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E4" w:rsidRPr="00464771" w:rsidRDefault="000C4BE4" w:rsidP="000C4BE4">
      <w:pPr>
        <w:spacing w:after="0" w:line="240" w:lineRule="auto"/>
        <w:ind w:left="3540" w:firstLine="35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BE4" w:rsidRPr="00464771" w:rsidRDefault="000C4BE4" w:rsidP="000C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4BE4" w:rsidRDefault="000C4BE4" w:rsidP="000C4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</w:t>
      </w:r>
    </w:p>
    <w:p w:rsidR="000C4BE4" w:rsidRPr="00464771" w:rsidRDefault="000C4BE4" w:rsidP="000C4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BE4" w:rsidRPr="00464771" w:rsidRDefault="000C4BE4" w:rsidP="000C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pPr w:leftFromText="180" w:rightFromText="180" w:vertAnchor="text" w:tblpY="1"/>
        <w:tblOverlap w:val="never"/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974"/>
        <w:gridCol w:w="20"/>
      </w:tblGrid>
      <w:tr w:rsidR="000C4BE4" w:rsidRPr="00464771" w:rsidTr="0084094F">
        <w:trPr>
          <w:gridAfter w:val="1"/>
          <w:wAfter w:w="20" w:type="dxa"/>
        </w:trPr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Агентства по охране культурного наследия Республики Дагестан</w:t>
            </w:r>
          </w:p>
        </w:tc>
      </w:tr>
      <w:tr w:rsidR="000C4BE4" w:rsidRPr="00464771" w:rsidTr="0084094F">
        <w:trPr>
          <w:gridAfter w:val="1"/>
          <w:wAfter w:w="20" w:type="dxa"/>
        </w:trPr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BE4" w:rsidRPr="00464771" w:rsidTr="0084094F">
        <w:trPr>
          <w:gridAfter w:val="1"/>
          <w:wAfter w:w="20" w:type="dxa"/>
        </w:trPr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0C4BE4" w:rsidRPr="00464771" w:rsidTr="0084094F"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974" w:type="dxa"/>
            <w:hideMark/>
          </w:tcPr>
          <w:p w:rsidR="000C4BE4" w:rsidRPr="00464771" w:rsidRDefault="000C4BE4" w:rsidP="0084094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0" w:type="dxa"/>
            <w:tcBorders>
              <w:bottom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BE4" w:rsidRPr="00464771" w:rsidTr="0084094F">
        <w:trPr>
          <w:gridAfter w:val="1"/>
          <w:wAfter w:w="20" w:type="dxa"/>
        </w:trPr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BE4" w:rsidRPr="00464771" w:rsidTr="0084094F">
        <w:trPr>
          <w:gridAfter w:val="1"/>
          <w:wAfter w:w="20" w:type="dxa"/>
        </w:trPr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 И. О., занимаемая должность)</w:t>
            </w:r>
          </w:p>
        </w:tc>
      </w:tr>
      <w:tr w:rsidR="000C4BE4" w:rsidRPr="00464771" w:rsidTr="0084094F">
        <w:trPr>
          <w:gridAfter w:val="1"/>
          <w:wAfter w:w="20" w:type="dxa"/>
        </w:trPr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4BE4" w:rsidRPr="00464771" w:rsidRDefault="000C4BE4" w:rsidP="000C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4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" w:name="p102"/>
      <w:bookmarkEnd w:id="1"/>
      <w:r w:rsidRPr="00B24B1B">
        <w:rPr>
          <w:rFonts w:ascii="Times New Roman" w:eastAsia="Times New Roman" w:hAnsi="Times New Roman" w:cs="Times New Roman"/>
          <w:lang w:eastAsia="ru-RU"/>
        </w:rPr>
        <w:t>УВЕДОМЛЕНИЕ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о намерении выполнять иную оплачиваемую работу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(о выполнении иной оплачиваемой работы)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 xml:space="preserve">В соответствии </w:t>
      </w:r>
      <w:r w:rsidRPr="00B24B1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</w:rPr>
        <w:t xml:space="preserve">частью 2 статьи 12 </w:t>
      </w:r>
      <w:r>
        <w:rPr>
          <w:rFonts w:ascii="Times New Roman" w:eastAsia="Times New Roman" w:hAnsi="Times New Roman" w:cs="Times New Roman"/>
          <w:lang w:eastAsia="ru-RU"/>
        </w:rPr>
        <w:t>Федерального закона от 12 октября 2005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г.  № 32  «</w:t>
      </w:r>
      <w:r w:rsidRPr="00B24B1B">
        <w:rPr>
          <w:rFonts w:ascii="Times New Roman" w:eastAsia="Times New Roman" w:hAnsi="Times New Roman" w:cs="Times New Roman"/>
          <w:lang w:eastAsia="ru-RU"/>
        </w:rPr>
        <w:t>О государственной граждан</w:t>
      </w:r>
      <w:r>
        <w:rPr>
          <w:rFonts w:ascii="Times New Roman" w:eastAsia="Times New Roman" w:hAnsi="Times New Roman" w:cs="Times New Roman"/>
          <w:lang w:eastAsia="ru-RU"/>
        </w:rPr>
        <w:t>ской службе Республики Дагестан»</w:t>
      </w:r>
      <w:r w:rsidRPr="00B24B1B">
        <w:rPr>
          <w:rFonts w:ascii="Times New Roman" w:eastAsia="Times New Roman" w:hAnsi="Times New Roman" w:cs="Times New Roman"/>
          <w:lang w:eastAsia="ru-RU"/>
        </w:rPr>
        <w:t xml:space="preserve"> я,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__________________________________________________________________________,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24B1B">
        <w:rPr>
          <w:rFonts w:ascii="Times New Roman" w:eastAsia="Times New Roman" w:hAnsi="Times New Roman" w:cs="Times New Roman"/>
          <w:lang w:eastAsia="ru-RU"/>
        </w:rPr>
        <w:t>(фамилия, имя, отчество (при наличии)</w:t>
      </w:r>
      <w:proofErr w:type="gramEnd"/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замещающи</w:t>
      </w:r>
      <w:proofErr w:type="gramStart"/>
      <w:r w:rsidRPr="00B24B1B">
        <w:rPr>
          <w:rFonts w:ascii="Times New Roman" w:eastAsia="Times New Roman" w:hAnsi="Times New Roman" w:cs="Times New Roman"/>
          <w:lang w:eastAsia="ru-RU"/>
        </w:rPr>
        <w:t>й(</w:t>
      </w:r>
      <w:proofErr w:type="spellStart"/>
      <w:proofErr w:type="gramEnd"/>
      <w:r w:rsidRPr="00B24B1B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B24B1B">
        <w:rPr>
          <w:rFonts w:ascii="Times New Roman" w:eastAsia="Times New Roman" w:hAnsi="Times New Roman" w:cs="Times New Roman"/>
          <w:lang w:eastAsia="ru-RU"/>
        </w:rPr>
        <w:t>) должность    государственной  гражданской  службы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__________________________________________________________________________,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24B1B">
        <w:rPr>
          <w:rFonts w:ascii="Times New Roman" w:eastAsia="Times New Roman" w:hAnsi="Times New Roman" w:cs="Times New Roman"/>
          <w:lang w:eastAsia="ru-RU"/>
        </w:rPr>
        <w:t>(наименование замещаемой должности, структурного подразделения</w:t>
      </w:r>
      <w:proofErr w:type="gramEnd"/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24B1B">
        <w:rPr>
          <w:rFonts w:ascii="Times New Roman" w:eastAsia="Times New Roman" w:hAnsi="Times New Roman" w:cs="Times New Roman"/>
          <w:lang w:eastAsia="ru-RU"/>
        </w:rPr>
        <w:t>Агентства)</w:t>
      </w:r>
      <w:proofErr w:type="gramEnd"/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намере</w:t>
      </w:r>
      <w:proofErr w:type="gramStart"/>
      <w:r w:rsidRPr="00B24B1B">
        <w:rPr>
          <w:rFonts w:ascii="Times New Roman" w:eastAsia="Times New Roman" w:hAnsi="Times New Roman" w:cs="Times New Roman"/>
          <w:lang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а)  выполнять  (выполняю)  с  «__»  ___________  20__  года по «__»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____________ 20__ года оплачиваемую деятельность: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__________________________________________________________________________,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24B1B">
        <w:rPr>
          <w:rFonts w:ascii="Times New Roman" w:eastAsia="Times New Roman" w:hAnsi="Times New Roman" w:cs="Times New Roman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(выполняется) иная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24B1B">
        <w:rPr>
          <w:rFonts w:ascii="Times New Roman" w:eastAsia="Times New Roman" w:hAnsi="Times New Roman" w:cs="Times New Roman"/>
          <w:lang w:eastAsia="ru-RU"/>
        </w:rPr>
        <w:t>оплачиваемая работа (трудовой договор по совместительству,</w:t>
      </w:r>
      <w:proofErr w:type="gramEnd"/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гражданско-правовой договор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 xml:space="preserve">(авторский договор, договор возмездного оказания услуг и т.п.); </w:t>
      </w:r>
      <w:proofErr w:type="gramStart"/>
      <w:r w:rsidRPr="00B24B1B">
        <w:rPr>
          <w:rFonts w:ascii="Times New Roman" w:eastAsia="Times New Roman" w:hAnsi="Times New Roman" w:cs="Times New Roman"/>
          <w:lang w:eastAsia="ru-RU"/>
        </w:rPr>
        <w:t>полное</w:t>
      </w:r>
      <w:proofErr w:type="gramEnd"/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наименование организации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24B1B">
        <w:rPr>
          <w:rFonts w:ascii="Times New Roman" w:eastAsia="Times New Roman" w:hAnsi="Times New Roman" w:cs="Times New Roman"/>
          <w:lang w:eastAsia="ru-RU"/>
        </w:rPr>
        <w:t>(фамилия, имя, отчество (при наличии) индивидуального предпринимателя или</w:t>
      </w:r>
      <w:proofErr w:type="gramEnd"/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физического лица),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с которой (которым) будет заключен (заключен) договор о выполнении иной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оплачиваемой работы и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ее (его) адрес; предполагаемый (установленный) режим рабочего времени;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характер выполняемой работы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(педагогическая, научная, творческая или иная деятельность); наименование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должности, основные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24B1B">
        <w:rPr>
          <w:rFonts w:ascii="Times New Roman" w:eastAsia="Times New Roman" w:hAnsi="Times New Roman" w:cs="Times New Roman"/>
          <w:lang w:eastAsia="ru-RU"/>
        </w:rPr>
        <w:t>обязанности (содержание обязательств), тематику выполняемой работы (в том</w:t>
      </w:r>
      <w:proofErr w:type="gramEnd"/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24B1B">
        <w:rPr>
          <w:rFonts w:ascii="Times New Roman" w:eastAsia="Times New Roman" w:hAnsi="Times New Roman" w:cs="Times New Roman"/>
          <w:lang w:eastAsia="ru-RU"/>
        </w:rPr>
        <w:t>числе</w:t>
      </w:r>
      <w:proofErr w:type="gramEnd"/>
      <w:r w:rsidRPr="00B24B1B">
        <w:rPr>
          <w:rFonts w:ascii="Times New Roman" w:eastAsia="Times New Roman" w:hAnsi="Times New Roman" w:cs="Times New Roman"/>
          <w:lang w:eastAsia="ru-RU"/>
        </w:rPr>
        <w:t xml:space="preserve"> наименование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lastRenderedPageBreak/>
        <w:t>___________________________________________________________________________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предмета преподавания, темы лекций, научно-исследовательской работы и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т.п.); условия оплаты труда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(стоимость услуг и т.п.); иные сведения, которые гражданский служащий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считает необходимым сообщить)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Приложение (при наличии): _________________________________________________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копия документа, в соответствии с  которым  будет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выполняться   (выполняется)   иная   оплачиваемая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24B1B">
        <w:rPr>
          <w:rFonts w:ascii="Times New Roman" w:eastAsia="Times New Roman" w:hAnsi="Times New Roman" w:cs="Times New Roman"/>
          <w:lang w:eastAsia="ru-RU"/>
        </w:rPr>
        <w:t>деятельность   (трудовой  договор  о  работе   по</w:t>
      </w:r>
      <w:proofErr w:type="gramEnd"/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совместительству,   гражданско-правовой   договор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24B1B">
        <w:rPr>
          <w:rFonts w:ascii="Times New Roman" w:eastAsia="Times New Roman" w:hAnsi="Times New Roman" w:cs="Times New Roman"/>
          <w:lang w:eastAsia="ru-RU"/>
        </w:rPr>
        <w:t>(авторский договор, договор  возмездного оказания</w:t>
      </w:r>
      <w:proofErr w:type="gramEnd"/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услуг и т.п.)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24B1B">
        <w:rPr>
          <w:rFonts w:ascii="Times New Roman" w:eastAsia="Times New Roman" w:hAnsi="Times New Roman" w:cs="Times New Roman"/>
          <w:lang w:eastAsia="ru-RU"/>
        </w:rPr>
        <w:t>Работа  будет  выполняться  во  вне  пределов  служебного  времени и не</w:t>
      </w:r>
      <w:proofErr w:type="gramEnd"/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повлечет возникновение конфликта интересов.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>При   выполнении   указанной   работы   обязуюсь  соблюдать  запреты  и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B1B">
        <w:rPr>
          <w:rFonts w:ascii="Times New Roman" w:eastAsia="Times New Roman" w:hAnsi="Times New Roman" w:cs="Times New Roman"/>
          <w:lang w:eastAsia="ru-RU"/>
        </w:rPr>
        <w:t xml:space="preserve">требования, предусмотренные </w:t>
      </w:r>
      <w:r>
        <w:rPr>
          <w:rFonts w:ascii="Times New Roman" w:hAnsi="Times New Roman" w:cs="Times New Roman"/>
          <w:color w:val="000000" w:themeColor="text1"/>
        </w:rPr>
        <w:t xml:space="preserve">статьями 15 </w:t>
      </w:r>
      <w:r w:rsidRPr="00B24B1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 </w:t>
      </w:r>
      <w:r>
        <w:rPr>
          <w:rFonts w:ascii="Times New Roman" w:hAnsi="Times New Roman" w:cs="Times New Roman"/>
          <w:color w:val="000000" w:themeColor="text1"/>
        </w:rPr>
        <w:t>16</w:t>
      </w:r>
      <w:r w:rsidRPr="00B24B1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B24B1B">
        <w:rPr>
          <w:rFonts w:ascii="Times New Roman" w:eastAsia="Times New Roman" w:hAnsi="Times New Roman" w:cs="Times New Roman"/>
          <w:lang w:eastAsia="ru-RU"/>
        </w:rPr>
        <w:t>акона</w:t>
      </w:r>
      <w:r>
        <w:rPr>
          <w:rFonts w:ascii="Times New Roman" w:eastAsia="Times New Roman" w:hAnsi="Times New Roman" w:cs="Times New Roman"/>
          <w:lang w:eastAsia="ru-RU"/>
        </w:rPr>
        <w:t xml:space="preserve"> Республики Дагестан от 12 октября</w:t>
      </w:r>
    </w:p>
    <w:p w:rsidR="000C4BE4" w:rsidRPr="00B24B1B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2005   г.   № 32</w:t>
      </w:r>
      <w:r w:rsidRPr="00B24B1B">
        <w:rPr>
          <w:rFonts w:ascii="Times New Roman" w:eastAsia="Times New Roman" w:hAnsi="Times New Roman" w:cs="Times New Roman"/>
          <w:lang w:eastAsia="ru-RU"/>
        </w:rPr>
        <w:t xml:space="preserve">   "О  государственной  гражданской  службе </w:t>
      </w:r>
      <w:r>
        <w:rPr>
          <w:rFonts w:ascii="Times New Roman" w:eastAsia="Times New Roman" w:hAnsi="Times New Roman" w:cs="Times New Roman"/>
          <w:lang w:eastAsia="ru-RU"/>
        </w:rPr>
        <w:t>Республики Дагестан</w:t>
      </w:r>
      <w:r w:rsidRPr="00B24B1B">
        <w:rPr>
          <w:rFonts w:ascii="Times New Roman" w:eastAsia="Times New Roman" w:hAnsi="Times New Roman" w:cs="Times New Roman"/>
          <w:lang w:eastAsia="ru-RU"/>
        </w:rPr>
        <w:t>".</w:t>
      </w:r>
    </w:p>
    <w:p w:rsidR="000C4BE4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C4BE4" w:rsidRPr="00464771" w:rsidRDefault="000C4BE4" w:rsidP="000C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C4BE4" w:rsidRDefault="000C4BE4" w:rsidP="000C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4BE4" w:rsidRPr="00464771" w:rsidRDefault="000C4BE4" w:rsidP="000C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103"/>
        <w:gridCol w:w="1730"/>
        <w:gridCol w:w="60"/>
        <w:gridCol w:w="3615"/>
      </w:tblGrid>
      <w:tr w:rsidR="000C4BE4" w:rsidRPr="00464771" w:rsidTr="0084094F"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</w:t>
            </w: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20__ г. </w:t>
            </w:r>
          </w:p>
        </w:tc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C4BE4" w:rsidRPr="00464771" w:rsidTr="0084094F"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0C4BE4" w:rsidRPr="00464771" w:rsidTr="0084094F"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 </w:t>
            </w:r>
          </w:p>
        </w:tc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C4BE4" w:rsidRPr="00464771" w:rsidTr="0084094F">
        <w:tc>
          <w:tcPr>
            <w:tcW w:w="0" w:type="auto"/>
            <w:gridSpan w:val="3"/>
            <w:tcBorders>
              <w:top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(должность, фамилия, инициалы руководителя структурного подразделения, в котором гражданский служащий проходит службу) </w:t>
            </w:r>
          </w:p>
        </w:tc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(дата, подпись) </w:t>
            </w:r>
          </w:p>
        </w:tc>
      </w:tr>
      <w:tr w:rsidR="000C4BE4" w:rsidRPr="00464771" w:rsidTr="0084094F">
        <w:tc>
          <w:tcPr>
            <w:tcW w:w="0" w:type="auto"/>
            <w:gridSpan w:val="3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BE4" w:rsidRPr="00464771" w:rsidTr="0084094F">
        <w:tc>
          <w:tcPr>
            <w:tcW w:w="0" w:type="auto"/>
            <w:gridSpan w:val="3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уведомления </w:t>
            </w:r>
          </w:p>
        </w:tc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</w:t>
            </w: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20__ г. </w:t>
            </w:r>
          </w:p>
        </w:tc>
      </w:tr>
      <w:tr w:rsidR="000C4BE4" w:rsidRPr="00464771" w:rsidTr="0084094F"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C4BE4" w:rsidRPr="00464771" w:rsidTr="0084094F">
        <w:tc>
          <w:tcPr>
            <w:tcW w:w="0" w:type="auto"/>
            <w:gridSpan w:val="3"/>
            <w:tcBorders>
              <w:top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инициалы гражданского служащего, зарегистрировавшего уведомление) </w:t>
            </w:r>
          </w:p>
        </w:tc>
        <w:tc>
          <w:tcPr>
            <w:tcW w:w="0" w:type="auto"/>
            <w:hideMark/>
          </w:tcPr>
          <w:p w:rsidR="000C4BE4" w:rsidRPr="00464771" w:rsidRDefault="000C4BE4" w:rsidP="008409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0C4BE4" w:rsidRPr="00464771" w:rsidRDefault="000C4BE4" w:rsidP="0084094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 гражданского служащего, зарегистрировавшего уведомление) </w:t>
            </w:r>
          </w:p>
        </w:tc>
      </w:tr>
    </w:tbl>
    <w:p w:rsidR="000C4BE4" w:rsidRPr="00464771" w:rsidRDefault="000C4BE4" w:rsidP="000C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4BE4" w:rsidRDefault="000C4BE4" w:rsidP="000C4B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99"/>
      <w:bookmarkEnd w:id="2"/>
    </w:p>
    <w:p w:rsidR="000C4BE4" w:rsidRPr="00464771" w:rsidRDefault="000C4BE4" w:rsidP="000C4B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 </w:t>
      </w:r>
    </w:p>
    <w:p w:rsidR="00A21DFA" w:rsidRDefault="00A21DFA"/>
    <w:sectPr w:rsidR="00A21DFA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E4"/>
    <w:rsid w:val="000C4BE4"/>
    <w:rsid w:val="00906525"/>
    <w:rsid w:val="00A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2023-04-10T14:57:00Z</dcterms:created>
  <dcterms:modified xsi:type="dcterms:W3CDTF">2023-04-10T14:57:00Z</dcterms:modified>
</cp:coreProperties>
</file>