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AD75" w14:textId="77777777" w:rsidR="002B437E" w:rsidRPr="007100FD" w:rsidRDefault="002B437E" w:rsidP="002B437E">
      <w:pPr>
        <w:pStyle w:val="1"/>
        <w:spacing w:line="240" w:lineRule="auto"/>
        <w:ind w:firstLine="0"/>
        <w:jc w:val="right"/>
        <w:rPr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409"/>
        <w:gridCol w:w="6309"/>
      </w:tblGrid>
      <w:tr w:rsidR="005041F0" w:rsidRPr="007100FD" w14:paraId="796BEFE0" w14:textId="77777777" w:rsidTr="005041F0">
        <w:trPr>
          <w:jc w:val="center"/>
        </w:trPr>
        <w:tc>
          <w:tcPr>
            <w:tcW w:w="6204" w:type="dxa"/>
          </w:tcPr>
          <w:p w14:paraId="40854562" w14:textId="77777777" w:rsidR="005041F0" w:rsidRPr="007100FD" w:rsidRDefault="005041F0" w:rsidP="00BF25A0">
            <w:pPr>
              <w:pStyle w:val="1"/>
              <w:spacing w:line="240" w:lineRule="auto"/>
              <w:ind w:firstLine="0"/>
              <w:jc w:val="center"/>
              <w:rPr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3C39F4F" w14:textId="77777777" w:rsidR="005041F0" w:rsidRPr="007100FD" w:rsidRDefault="005041F0" w:rsidP="00635845">
            <w:pPr>
              <w:pStyle w:val="1"/>
              <w:spacing w:line="240" w:lineRule="auto"/>
              <w:ind w:firstLine="0"/>
              <w:jc w:val="both"/>
              <w:rPr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9" w:type="dxa"/>
          </w:tcPr>
          <w:p w14:paraId="12C38A52" w14:textId="77777777" w:rsidR="00EA3D94" w:rsidRPr="00C70936" w:rsidRDefault="00EA3D94" w:rsidP="00EA3D94">
            <w:pPr>
              <w:pStyle w:val="1"/>
              <w:spacing w:line="240" w:lineRule="auto"/>
              <w:ind w:firstLine="0"/>
              <w:jc w:val="center"/>
              <w:rPr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70936">
              <w:rPr>
                <w:b/>
                <w:noProof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729E1F7D" w14:textId="77777777" w:rsidR="00EA3D94" w:rsidRPr="00C70936" w:rsidRDefault="00EA3D94" w:rsidP="00EA3D94">
            <w:pPr>
              <w:pStyle w:val="1"/>
              <w:spacing w:line="240" w:lineRule="auto"/>
              <w:ind w:firstLine="0"/>
              <w:jc w:val="center"/>
              <w:rPr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  <w:p w14:paraId="372AE4FD" w14:textId="77777777" w:rsidR="00EA3D94" w:rsidRPr="00C70936" w:rsidRDefault="00EA3D94" w:rsidP="00EA3D94">
            <w:pPr>
              <w:pStyle w:val="1"/>
              <w:spacing w:line="240" w:lineRule="auto"/>
              <w:ind w:firstLine="0"/>
              <w:jc w:val="center"/>
              <w:rPr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  <w:p w14:paraId="039F8B04" w14:textId="77777777" w:rsidR="00EA3D94" w:rsidRPr="00C70936" w:rsidRDefault="00EA3D94" w:rsidP="00EA3D94">
            <w:pPr>
              <w:pStyle w:val="1"/>
              <w:spacing w:line="240" w:lineRule="auto"/>
              <w:ind w:firstLine="0"/>
              <w:jc w:val="center"/>
              <w:rPr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C70936">
              <w:rPr>
                <w:b/>
                <w:noProof/>
                <w:color w:val="000000"/>
                <w:sz w:val="24"/>
                <w:szCs w:val="24"/>
                <w:lang w:eastAsia="ru-RU"/>
              </w:rPr>
              <w:t>Руководитель ______________________ М. Мусаев</w:t>
            </w:r>
          </w:p>
          <w:p w14:paraId="1AA4C869" w14:textId="77777777" w:rsidR="00EA3D94" w:rsidRPr="00C70936" w:rsidRDefault="00EA3D94" w:rsidP="00EA3D94">
            <w:pPr>
              <w:pStyle w:val="1"/>
              <w:spacing w:line="240" w:lineRule="auto"/>
              <w:ind w:firstLine="0"/>
              <w:jc w:val="center"/>
              <w:rPr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  <w:p w14:paraId="3EA92136" w14:textId="2FD8D01C" w:rsidR="005041F0" w:rsidRPr="007100FD" w:rsidRDefault="00EA3D94" w:rsidP="00EA3D94">
            <w:pPr>
              <w:pStyle w:val="1"/>
              <w:spacing w:line="240" w:lineRule="auto"/>
              <w:ind w:firstLine="0"/>
              <w:jc w:val="center"/>
              <w:rPr>
                <w:noProof/>
                <w:color w:val="000000"/>
                <w:sz w:val="24"/>
                <w:szCs w:val="24"/>
                <w:lang w:eastAsia="ru-RU"/>
              </w:rPr>
            </w:pPr>
            <w:r w:rsidRPr="00C70936">
              <w:rPr>
                <w:b/>
                <w:noProof/>
                <w:color w:val="000000"/>
                <w:sz w:val="24"/>
                <w:szCs w:val="24"/>
                <w:lang w:eastAsia="ru-RU"/>
              </w:rPr>
              <w:t>«____» _________ 20</w:t>
            </w:r>
            <w:r w:rsidR="005D08A4" w:rsidRPr="00C70936">
              <w:rPr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  <w:r w:rsidR="002E125E">
              <w:rPr>
                <w:b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5D08A4" w:rsidRPr="00C70936">
              <w:rPr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0936">
              <w:rPr>
                <w:b/>
                <w:noProof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3CDE6DB8" w14:textId="77777777" w:rsidR="00F95E03" w:rsidRPr="007100FD" w:rsidRDefault="00F95E03" w:rsidP="00635845">
      <w:pPr>
        <w:pStyle w:val="1"/>
        <w:spacing w:line="240" w:lineRule="auto"/>
        <w:ind w:firstLine="0"/>
        <w:jc w:val="both"/>
        <w:rPr>
          <w:noProof/>
          <w:color w:val="000000"/>
          <w:sz w:val="24"/>
          <w:szCs w:val="24"/>
          <w:lang w:eastAsia="ru-RU"/>
        </w:rPr>
      </w:pPr>
    </w:p>
    <w:p w14:paraId="3C2403BC" w14:textId="77777777" w:rsidR="0044700D" w:rsidRPr="007100FD" w:rsidRDefault="0044700D" w:rsidP="00635845">
      <w:pPr>
        <w:pStyle w:val="1"/>
        <w:spacing w:line="240" w:lineRule="auto"/>
        <w:ind w:firstLine="0"/>
        <w:jc w:val="both"/>
        <w:rPr>
          <w:noProof/>
          <w:color w:val="000000"/>
          <w:sz w:val="24"/>
          <w:szCs w:val="24"/>
          <w:lang w:eastAsia="ru-RU"/>
        </w:rPr>
      </w:pPr>
    </w:p>
    <w:p w14:paraId="4CB01F9C" w14:textId="77777777" w:rsidR="006C16F5" w:rsidRPr="007100FD" w:rsidRDefault="006C16F5" w:rsidP="00635845">
      <w:pPr>
        <w:pStyle w:val="1"/>
        <w:spacing w:line="240" w:lineRule="auto"/>
        <w:ind w:firstLine="0"/>
        <w:jc w:val="both"/>
        <w:rPr>
          <w:noProof/>
          <w:color w:val="000000"/>
          <w:sz w:val="24"/>
          <w:szCs w:val="24"/>
          <w:lang w:eastAsia="ru-RU"/>
        </w:rPr>
      </w:pPr>
    </w:p>
    <w:p w14:paraId="1BB9751F" w14:textId="77777777" w:rsidR="006C16F5" w:rsidRPr="007100FD" w:rsidRDefault="006C16F5" w:rsidP="00635845">
      <w:pPr>
        <w:pStyle w:val="1"/>
        <w:spacing w:line="240" w:lineRule="auto"/>
        <w:ind w:firstLine="0"/>
        <w:jc w:val="both"/>
        <w:rPr>
          <w:noProof/>
          <w:color w:val="000000"/>
          <w:sz w:val="24"/>
          <w:szCs w:val="24"/>
          <w:lang w:eastAsia="ru-RU"/>
        </w:rPr>
      </w:pPr>
    </w:p>
    <w:p w14:paraId="34CEEABF" w14:textId="77777777" w:rsidR="006C16F5" w:rsidRPr="007100FD" w:rsidRDefault="006C16F5" w:rsidP="00635845">
      <w:pPr>
        <w:pStyle w:val="1"/>
        <w:spacing w:line="240" w:lineRule="auto"/>
        <w:ind w:firstLine="0"/>
        <w:jc w:val="both"/>
        <w:rPr>
          <w:noProof/>
          <w:color w:val="000000"/>
          <w:sz w:val="24"/>
          <w:szCs w:val="24"/>
          <w:lang w:eastAsia="ru-RU"/>
        </w:rPr>
      </w:pPr>
    </w:p>
    <w:p w14:paraId="01107BFB" w14:textId="77777777" w:rsidR="006C16F5" w:rsidRPr="007100FD" w:rsidRDefault="006C16F5" w:rsidP="00635845">
      <w:pPr>
        <w:pStyle w:val="1"/>
        <w:spacing w:line="240" w:lineRule="auto"/>
        <w:ind w:firstLine="0"/>
        <w:jc w:val="both"/>
        <w:rPr>
          <w:noProof/>
          <w:color w:val="000000"/>
          <w:sz w:val="24"/>
          <w:szCs w:val="24"/>
          <w:lang w:eastAsia="ru-RU"/>
        </w:rPr>
      </w:pPr>
    </w:p>
    <w:p w14:paraId="7070F072" w14:textId="77777777" w:rsidR="006C16F5" w:rsidRPr="007100FD" w:rsidRDefault="006C16F5" w:rsidP="00635845">
      <w:pPr>
        <w:pStyle w:val="1"/>
        <w:spacing w:line="240" w:lineRule="auto"/>
        <w:ind w:firstLine="0"/>
        <w:jc w:val="both"/>
        <w:rPr>
          <w:noProof/>
          <w:color w:val="000000"/>
          <w:sz w:val="24"/>
          <w:szCs w:val="24"/>
          <w:lang w:eastAsia="ru-RU"/>
        </w:rPr>
      </w:pPr>
    </w:p>
    <w:p w14:paraId="37C54252" w14:textId="77777777" w:rsidR="0044700D" w:rsidRPr="00C70936" w:rsidRDefault="0044700D" w:rsidP="0044700D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C70936">
        <w:rPr>
          <w:b/>
          <w:sz w:val="28"/>
          <w:szCs w:val="28"/>
        </w:rPr>
        <w:t xml:space="preserve">План </w:t>
      </w:r>
    </w:p>
    <w:p w14:paraId="258E2160" w14:textId="6FF48C9B" w:rsidR="0044700D" w:rsidRPr="00C70936" w:rsidRDefault="00C71155" w:rsidP="0044700D">
      <w:pPr>
        <w:pStyle w:val="1"/>
        <w:spacing w:line="240" w:lineRule="auto"/>
        <w:ind w:firstLine="0"/>
        <w:jc w:val="center"/>
        <w:rPr>
          <w:b/>
          <w:noProof/>
          <w:color w:val="000000"/>
          <w:sz w:val="28"/>
          <w:szCs w:val="28"/>
          <w:lang w:eastAsia="ru-RU"/>
        </w:rPr>
      </w:pPr>
      <w:r w:rsidRPr="00C70936">
        <w:rPr>
          <w:b/>
          <w:sz w:val="28"/>
          <w:szCs w:val="28"/>
        </w:rPr>
        <w:t>р</w:t>
      </w:r>
      <w:r w:rsidR="005041F0" w:rsidRPr="00C70936">
        <w:rPr>
          <w:b/>
          <w:sz w:val="28"/>
          <w:szCs w:val="28"/>
        </w:rPr>
        <w:t xml:space="preserve">аботы </w:t>
      </w:r>
      <w:r w:rsidR="0044700D" w:rsidRPr="00C70936">
        <w:rPr>
          <w:b/>
          <w:sz w:val="28"/>
          <w:szCs w:val="28"/>
        </w:rPr>
        <w:t>Агентства по охране культурного наследия Республики Дагестан на 202</w:t>
      </w:r>
      <w:r w:rsidR="00216C4E">
        <w:rPr>
          <w:b/>
          <w:sz w:val="28"/>
          <w:szCs w:val="28"/>
        </w:rPr>
        <w:t>6</w:t>
      </w:r>
      <w:r w:rsidR="005D08A4" w:rsidRPr="00C70936">
        <w:rPr>
          <w:b/>
          <w:sz w:val="28"/>
          <w:szCs w:val="28"/>
        </w:rPr>
        <w:t xml:space="preserve"> </w:t>
      </w:r>
      <w:r w:rsidR="00A8314D">
        <w:rPr>
          <w:b/>
          <w:sz w:val="28"/>
          <w:szCs w:val="28"/>
        </w:rPr>
        <w:t>год</w:t>
      </w:r>
    </w:p>
    <w:p w14:paraId="58A334B1" w14:textId="77777777" w:rsidR="0044700D" w:rsidRPr="007100FD" w:rsidRDefault="0044700D" w:rsidP="00635845">
      <w:pPr>
        <w:pStyle w:val="1"/>
        <w:spacing w:line="240" w:lineRule="auto"/>
        <w:ind w:firstLine="0"/>
        <w:jc w:val="both"/>
        <w:rPr>
          <w:noProof/>
          <w:color w:val="000000"/>
          <w:sz w:val="24"/>
          <w:szCs w:val="24"/>
          <w:lang w:eastAsia="ru-RU"/>
        </w:rPr>
      </w:pPr>
    </w:p>
    <w:p w14:paraId="08295BD2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35B441E2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5F505696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2816B061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097944B2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0C4D10C6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03892093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3EB3540F" w14:textId="77777777" w:rsidR="006C16F5" w:rsidRPr="007100FD" w:rsidRDefault="006C16F5" w:rsidP="00683844">
      <w:pPr>
        <w:pStyle w:val="1"/>
        <w:spacing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14:paraId="6EAD0C85" w14:textId="77777777" w:rsidR="00683844" w:rsidRPr="007100FD" w:rsidRDefault="00683844" w:rsidP="00683844">
      <w:pPr>
        <w:pStyle w:val="1"/>
        <w:spacing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14:paraId="7FC64B6A" w14:textId="77777777" w:rsidR="00683844" w:rsidRPr="007100FD" w:rsidRDefault="00683844" w:rsidP="00683844">
      <w:pPr>
        <w:pStyle w:val="1"/>
        <w:spacing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14:paraId="75482082" w14:textId="77777777" w:rsidR="00683844" w:rsidRPr="007100FD" w:rsidRDefault="00683844" w:rsidP="00683844">
      <w:pPr>
        <w:pStyle w:val="1"/>
        <w:spacing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14:paraId="00ACA72F" w14:textId="77777777" w:rsidR="00EA3D94" w:rsidRPr="007100FD" w:rsidRDefault="00EA3D94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7A96607B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7600478B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03C5846E" w14:textId="77777777" w:rsidR="006C16F5" w:rsidRPr="007100FD" w:rsidRDefault="006C16F5" w:rsidP="00BE7F2B">
      <w:pPr>
        <w:pStyle w:val="1"/>
        <w:spacing w:line="240" w:lineRule="auto"/>
        <w:ind w:firstLine="0"/>
        <w:jc w:val="center"/>
        <w:rPr>
          <w:noProof/>
          <w:color w:val="000000"/>
          <w:sz w:val="24"/>
          <w:szCs w:val="24"/>
          <w:lang w:eastAsia="ru-RU"/>
        </w:rPr>
      </w:pPr>
    </w:p>
    <w:p w14:paraId="09267EC5" w14:textId="77777777" w:rsidR="007100FD" w:rsidRPr="007100FD" w:rsidRDefault="007100FD">
      <w:pPr>
        <w:spacing w:after="200" w:line="276" w:lineRule="auto"/>
        <w:rPr>
          <w:b/>
          <w:sz w:val="24"/>
          <w:szCs w:val="24"/>
          <w:lang w:eastAsia="en-US"/>
        </w:rPr>
      </w:pPr>
      <w:r w:rsidRPr="007100FD">
        <w:rPr>
          <w:b/>
          <w:sz w:val="24"/>
          <w:szCs w:val="24"/>
        </w:rPr>
        <w:br w:type="page"/>
      </w:r>
    </w:p>
    <w:p w14:paraId="4B7616D9" w14:textId="1BC5AA64" w:rsidR="00AE7BFE" w:rsidRPr="007100FD" w:rsidRDefault="00D918AC" w:rsidP="00AE7BF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7100FD">
        <w:rPr>
          <w:b/>
          <w:sz w:val="24"/>
          <w:szCs w:val="24"/>
        </w:rPr>
        <w:lastRenderedPageBreak/>
        <w:t>ЦЕЛЕВЫЕ ИНДИКАТОРЫ И ПОКАЗАТЕЛИ</w:t>
      </w:r>
    </w:p>
    <w:p w14:paraId="0C576717" w14:textId="77777777" w:rsidR="00AE7BFE" w:rsidRPr="007100FD" w:rsidRDefault="00AE7BFE" w:rsidP="00BE7F2B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14:paraId="6666CAB9" w14:textId="77777777" w:rsidR="002B437E" w:rsidRPr="007100FD" w:rsidRDefault="002B437E" w:rsidP="00B319C3">
      <w:pPr>
        <w:pStyle w:val="1"/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6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8"/>
        <w:gridCol w:w="21"/>
        <w:gridCol w:w="3344"/>
        <w:gridCol w:w="10"/>
        <w:gridCol w:w="19"/>
        <w:gridCol w:w="10"/>
        <w:gridCol w:w="4253"/>
        <w:gridCol w:w="1416"/>
        <w:gridCol w:w="20"/>
        <w:gridCol w:w="1259"/>
        <w:gridCol w:w="17"/>
        <w:gridCol w:w="1258"/>
        <w:gridCol w:w="18"/>
        <w:gridCol w:w="1257"/>
        <w:gridCol w:w="19"/>
        <w:gridCol w:w="1842"/>
      </w:tblGrid>
      <w:tr w:rsidR="00226406" w:rsidRPr="007100FD" w14:paraId="4E17FCEA" w14:textId="77777777" w:rsidTr="005D08A4">
        <w:tc>
          <w:tcPr>
            <w:tcW w:w="688" w:type="dxa"/>
            <w:vAlign w:val="center"/>
          </w:tcPr>
          <w:p w14:paraId="107BF726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№</w:t>
            </w:r>
          </w:p>
          <w:p w14:paraId="7EC51B68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  <w:vAlign w:val="center"/>
          </w:tcPr>
          <w:p w14:paraId="6AB9643B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253" w:type="dxa"/>
            <w:vAlign w:val="center"/>
          </w:tcPr>
          <w:p w14:paraId="76399FB2" w14:textId="77777777" w:rsidR="00226406" w:rsidRPr="007100FD" w:rsidRDefault="00226406" w:rsidP="00664A57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vAlign w:val="center"/>
          </w:tcPr>
          <w:p w14:paraId="1BB05C63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  <w:lang w:val="en-US"/>
              </w:rPr>
              <w:t xml:space="preserve">I </w:t>
            </w:r>
          </w:p>
          <w:p w14:paraId="57D50B05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279" w:type="dxa"/>
            <w:gridSpan w:val="2"/>
            <w:vAlign w:val="center"/>
          </w:tcPr>
          <w:p w14:paraId="23149C7B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  <w:lang w:val="en-US"/>
              </w:rPr>
              <w:t xml:space="preserve">II </w:t>
            </w:r>
          </w:p>
          <w:p w14:paraId="68C3D01B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275" w:type="dxa"/>
            <w:gridSpan w:val="2"/>
            <w:vAlign w:val="center"/>
          </w:tcPr>
          <w:p w14:paraId="3B138934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7100FD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275" w:type="dxa"/>
            <w:gridSpan w:val="2"/>
            <w:vAlign w:val="center"/>
          </w:tcPr>
          <w:p w14:paraId="77837138" w14:textId="77777777" w:rsidR="00226406" w:rsidRPr="007100FD" w:rsidRDefault="00226406" w:rsidP="006E26AD">
            <w:pPr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  <w:lang w:val="en-US"/>
              </w:rPr>
              <w:t>IV</w:t>
            </w:r>
            <w:r w:rsidRPr="007100FD">
              <w:rPr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861" w:type="dxa"/>
            <w:gridSpan w:val="2"/>
            <w:vAlign w:val="center"/>
          </w:tcPr>
          <w:p w14:paraId="089B6FAD" w14:textId="77777777" w:rsidR="00226406" w:rsidRPr="007100FD" w:rsidRDefault="00226406" w:rsidP="006E26AD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год</w:t>
            </w:r>
          </w:p>
        </w:tc>
      </w:tr>
      <w:tr w:rsidR="00226406" w:rsidRPr="007100FD" w14:paraId="086261AB" w14:textId="77777777" w:rsidTr="005D08A4">
        <w:tc>
          <w:tcPr>
            <w:tcW w:w="688" w:type="dxa"/>
            <w:vAlign w:val="center"/>
          </w:tcPr>
          <w:p w14:paraId="094E7846" w14:textId="77777777" w:rsidR="00226406" w:rsidRPr="007100FD" w:rsidRDefault="00226406" w:rsidP="00B46629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  <w:vAlign w:val="center"/>
          </w:tcPr>
          <w:p w14:paraId="2268D20C" w14:textId="77777777" w:rsidR="00226406" w:rsidRPr="007100FD" w:rsidRDefault="00226406" w:rsidP="00B46629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311409B1" w14:textId="77777777" w:rsidR="00226406" w:rsidRPr="007100FD" w:rsidRDefault="00226406" w:rsidP="00664A57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14:paraId="68C4A0DE" w14:textId="77777777" w:rsidR="00226406" w:rsidRPr="007100FD" w:rsidRDefault="00226406" w:rsidP="00B46629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vAlign w:val="center"/>
          </w:tcPr>
          <w:p w14:paraId="5A5C4F1F" w14:textId="77777777" w:rsidR="00226406" w:rsidRPr="007100FD" w:rsidRDefault="00226406" w:rsidP="00B46629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22543660" w14:textId="77777777" w:rsidR="00226406" w:rsidRPr="007100FD" w:rsidRDefault="00226406" w:rsidP="00B46629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13B6B9C0" w14:textId="77777777" w:rsidR="00226406" w:rsidRPr="007100FD" w:rsidRDefault="00226406" w:rsidP="00B46629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61" w:type="dxa"/>
            <w:gridSpan w:val="2"/>
            <w:vAlign w:val="center"/>
          </w:tcPr>
          <w:p w14:paraId="6400A90E" w14:textId="77777777" w:rsidR="00226406" w:rsidRPr="007100FD" w:rsidRDefault="00226406" w:rsidP="00B46629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8</w:t>
            </w:r>
          </w:p>
        </w:tc>
      </w:tr>
      <w:tr w:rsidR="00B46629" w:rsidRPr="007100FD" w14:paraId="0ACA387F" w14:textId="77777777" w:rsidTr="007100FD"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5DEA9104" w14:textId="77777777" w:rsidR="00B46629" w:rsidRPr="007100FD" w:rsidRDefault="00FE4884" w:rsidP="00B46629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b/>
                <w:color w:val="000000"/>
                <w:sz w:val="24"/>
                <w:szCs w:val="24"/>
              </w:rPr>
              <w:t>Контрольно-надзорная деятельность</w:t>
            </w:r>
          </w:p>
        </w:tc>
      </w:tr>
      <w:tr w:rsidR="00A400AA" w:rsidRPr="007100FD" w14:paraId="6588C752" w14:textId="77777777" w:rsidTr="005D08A4">
        <w:tc>
          <w:tcPr>
            <w:tcW w:w="688" w:type="dxa"/>
            <w:vAlign w:val="center"/>
          </w:tcPr>
          <w:p w14:paraId="0AE62526" w14:textId="77777777" w:rsidR="00A400AA" w:rsidRPr="007100FD" w:rsidRDefault="00A400AA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  <w:vAlign w:val="bottom"/>
          </w:tcPr>
          <w:p w14:paraId="3A2BE172" w14:textId="53185E26" w:rsidR="00A400AA" w:rsidRPr="007100FD" w:rsidRDefault="00A400AA" w:rsidP="00121CA1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Мероприятия по контролю за состоянием объектов культурного наследия федерального значения, расположенных на территории Республики Дагестан</w:t>
            </w:r>
            <w:r w:rsidR="005A0109">
              <w:rPr>
                <w:sz w:val="24"/>
                <w:szCs w:val="24"/>
              </w:rPr>
              <w:t xml:space="preserve"> (мониторинг, </w:t>
            </w:r>
            <w:proofErr w:type="spellStart"/>
            <w:r w:rsidR="005A0109">
              <w:rPr>
                <w:sz w:val="24"/>
                <w:szCs w:val="24"/>
              </w:rPr>
              <w:t>профвизиты</w:t>
            </w:r>
            <w:proofErr w:type="spellEnd"/>
            <w:r w:rsidR="005A0109">
              <w:rPr>
                <w:sz w:val="24"/>
                <w:szCs w:val="24"/>
              </w:rPr>
              <w:t xml:space="preserve"> и т.д.)</w:t>
            </w:r>
          </w:p>
        </w:tc>
        <w:tc>
          <w:tcPr>
            <w:tcW w:w="4253" w:type="dxa"/>
            <w:vAlign w:val="center"/>
          </w:tcPr>
          <w:p w14:paraId="5626951D" w14:textId="77777777" w:rsidR="00A400AA" w:rsidRPr="007100FD" w:rsidRDefault="00A400AA" w:rsidP="00121CA1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vAlign w:val="center"/>
          </w:tcPr>
          <w:p w14:paraId="7A61AC91" w14:textId="17E36D81" w:rsidR="00A400AA" w:rsidRDefault="00A400AA" w:rsidP="00A400AA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в течение </w:t>
            </w:r>
            <w:r w:rsidR="005A0109">
              <w:rPr>
                <w:sz w:val="24"/>
                <w:szCs w:val="24"/>
              </w:rPr>
              <w:t>года</w:t>
            </w:r>
            <w:r w:rsidRPr="007100FD">
              <w:rPr>
                <w:sz w:val="24"/>
                <w:szCs w:val="24"/>
              </w:rPr>
              <w:t>, по мере</w:t>
            </w:r>
            <w:r>
              <w:rPr>
                <w:sz w:val="24"/>
                <w:szCs w:val="24"/>
              </w:rPr>
              <w:t xml:space="preserve"> поступления обращений о</w:t>
            </w:r>
          </w:p>
          <w:p w14:paraId="1026323C" w14:textId="77777777" w:rsidR="00A400AA" w:rsidRDefault="00A400AA" w:rsidP="00A400AA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нарушениях</w:t>
            </w:r>
          </w:p>
          <w:p w14:paraId="02C89F02" w14:textId="637BAD6E" w:rsidR="00A400AA" w:rsidRPr="007100FD" w:rsidRDefault="00A400AA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0109" w:rsidRPr="007100FD" w14:paraId="377BD53E" w14:textId="77777777" w:rsidTr="005D08A4">
        <w:tc>
          <w:tcPr>
            <w:tcW w:w="688" w:type="dxa"/>
            <w:vAlign w:val="center"/>
          </w:tcPr>
          <w:p w14:paraId="10B4588A" w14:textId="39137F8D" w:rsidR="005A0109" w:rsidRPr="007100FD" w:rsidRDefault="005A0109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  <w:vAlign w:val="center"/>
          </w:tcPr>
          <w:p w14:paraId="71B56080" w14:textId="1D625899" w:rsidR="005A0109" w:rsidRPr="007100FD" w:rsidRDefault="005A0109" w:rsidP="005A0109">
            <w:pPr>
              <w:jc w:val="both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Мероприятия по контролю за состоянием объектов культурного наследия</w:t>
            </w:r>
            <w:r w:rsidR="00CD1DF4">
              <w:rPr>
                <w:sz w:val="24"/>
                <w:szCs w:val="24"/>
              </w:rPr>
              <w:t xml:space="preserve"> </w:t>
            </w:r>
            <w:r w:rsidRPr="007100FD">
              <w:rPr>
                <w:sz w:val="24"/>
                <w:szCs w:val="24"/>
              </w:rPr>
              <w:t>регионального значения, расположенных на территории Республики Дагестан</w:t>
            </w:r>
            <w:r>
              <w:rPr>
                <w:sz w:val="24"/>
                <w:szCs w:val="24"/>
              </w:rPr>
              <w:t xml:space="preserve"> (мониторинг,</w:t>
            </w:r>
            <w:r w:rsidR="00CD1DF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профвизиты</w:t>
            </w:r>
            <w:proofErr w:type="spellEnd"/>
            <w:r>
              <w:rPr>
                <w:sz w:val="24"/>
                <w:szCs w:val="24"/>
              </w:rPr>
              <w:t xml:space="preserve"> и т.д.)</w:t>
            </w:r>
          </w:p>
        </w:tc>
        <w:tc>
          <w:tcPr>
            <w:tcW w:w="4253" w:type="dxa"/>
            <w:vAlign w:val="center"/>
          </w:tcPr>
          <w:p w14:paraId="09122274" w14:textId="57F3960C" w:rsidR="005A0109" w:rsidRPr="007100FD" w:rsidRDefault="005A0109" w:rsidP="00121CA1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vAlign w:val="center"/>
          </w:tcPr>
          <w:p w14:paraId="529CC281" w14:textId="0B153A1B" w:rsidR="005A0109" w:rsidRDefault="005A0109" w:rsidP="005A0109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года</w:t>
            </w:r>
            <w:r w:rsidRPr="007100FD">
              <w:rPr>
                <w:sz w:val="24"/>
                <w:szCs w:val="24"/>
              </w:rPr>
              <w:t>, по мере</w:t>
            </w:r>
            <w:r>
              <w:rPr>
                <w:sz w:val="24"/>
                <w:szCs w:val="24"/>
              </w:rPr>
              <w:t xml:space="preserve"> поступления обращений о</w:t>
            </w:r>
          </w:p>
          <w:p w14:paraId="62DEC22D" w14:textId="77777777" w:rsidR="005A0109" w:rsidRDefault="005A0109" w:rsidP="005A0109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нарушениях</w:t>
            </w:r>
          </w:p>
          <w:p w14:paraId="78E655F0" w14:textId="308DFFD8" w:rsidR="005A0109" w:rsidRPr="007100FD" w:rsidRDefault="005A0109" w:rsidP="00A14942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08A4" w:rsidRPr="007100FD" w14:paraId="5B38CEE7" w14:textId="77777777" w:rsidTr="005D08A4">
        <w:tc>
          <w:tcPr>
            <w:tcW w:w="688" w:type="dxa"/>
          </w:tcPr>
          <w:p w14:paraId="666ED76F" w14:textId="6A2B9072" w:rsidR="005D08A4" w:rsidRPr="005D08A4" w:rsidRDefault="005D08A4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08A4"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</w:tcPr>
          <w:p w14:paraId="454BB489" w14:textId="24516099" w:rsidR="005D08A4" w:rsidRPr="005D08A4" w:rsidRDefault="005D08A4" w:rsidP="005A0109">
            <w:pPr>
              <w:jc w:val="both"/>
              <w:rPr>
                <w:sz w:val="24"/>
                <w:szCs w:val="24"/>
              </w:rPr>
            </w:pPr>
            <w:r w:rsidRPr="005D08A4">
              <w:rPr>
                <w:sz w:val="24"/>
                <w:szCs w:val="24"/>
              </w:rPr>
              <w:t>Составление Программ проверок по выданным разрешениям на проведение работ по сохранению объекта культурного наследия и по истечению срока (завершения периода) проведения работ по сохранению объекта культурного наследия, установленного охранным обязательством собственника или иного законного владельца объекта культурного наследия</w:t>
            </w:r>
          </w:p>
        </w:tc>
        <w:tc>
          <w:tcPr>
            <w:tcW w:w="4253" w:type="dxa"/>
          </w:tcPr>
          <w:p w14:paraId="0459C53D" w14:textId="60F398BC" w:rsidR="005D08A4" w:rsidRPr="005D08A4" w:rsidRDefault="005D08A4" w:rsidP="00121CA1">
            <w:pPr>
              <w:jc w:val="center"/>
              <w:rPr>
                <w:color w:val="000000"/>
                <w:sz w:val="24"/>
                <w:szCs w:val="24"/>
              </w:rPr>
            </w:pPr>
            <w:r w:rsidRPr="005D08A4">
              <w:rPr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</w:tcPr>
          <w:p w14:paraId="02F063FF" w14:textId="7C374540" w:rsidR="005D08A4" w:rsidRPr="005D08A4" w:rsidRDefault="005D08A4" w:rsidP="005A0109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08A4">
              <w:rPr>
                <w:sz w:val="24"/>
                <w:szCs w:val="24"/>
              </w:rPr>
              <w:t xml:space="preserve">в течение года, по мере необходимости </w:t>
            </w:r>
          </w:p>
        </w:tc>
      </w:tr>
      <w:tr w:rsidR="005277A1" w:rsidRPr="007100FD" w14:paraId="5F150B84" w14:textId="77777777" w:rsidTr="0059623F"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3379B4AC" w14:textId="77777777" w:rsidR="005277A1" w:rsidRPr="007100FD" w:rsidRDefault="005277A1" w:rsidP="00FE4884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Нормативно-правовая деятельность</w:t>
            </w:r>
          </w:p>
        </w:tc>
      </w:tr>
      <w:tr w:rsidR="00BB51F4" w:rsidRPr="007100FD" w14:paraId="134AF32F" w14:textId="77777777" w:rsidTr="005D08A4">
        <w:tc>
          <w:tcPr>
            <w:tcW w:w="688" w:type="dxa"/>
            <w:vAlign w:val="center"/>
          </w:tcPr>
          <w:p w14:paraId="4567A969" w14:textId="77777777" w:rsidR="00BB51F4" w:rsidRPr="007100FD" w:rsidRDefault="00BB51F4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394" w:type="dxa"/>
            <w:gridSpan w:val="4"/>
            <w:tcBorders>
              <w:right w:val="single" w:sz="4" w:space="0" w:color="auto"/>
            </w:tcBorders>
            <w:vAlign w:val="bottom"/>
          </w:tcPr>
          <w:p w14:paraId="34DAEE8C" w14:textId="77777777" w:rsidR="00BB51F4" w:rsidRPr="007100FD" w:rsidRDefault="00BB51F4" w:rsidP="00EA3D94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Рассмотрение поступающих на согласование в Агентство законопроектов и др. нормативных правовых актов </w:t>
            </w:r>
          </w:p>
        </w:tc>
        <w:tc>
          <w:tcPr>
            <w:tcW w:w="4263" w:type="dxa"/>
            <w:gridSpan w:val="2"/>
            <w:vAlign w:val="center"/>
          </w:tcPr>
          <w:p w14:paraId="2D6AFEE2" w14:textId="25EAFF08" w:rsidR="00BB51F4" w:rsidRPr="007100FD" w:rsidRDefault="00BB51F4" w:rsidP="00664A57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vAlign w:val="center"/>
          </w:tcPr>
          <w:p w14:paraId="7CC100DC" w14:textId="08A0C01A" w:rsidR="00BB51F4" w:rsidRPr="007100FD" w:rsidRDefault="00BB51F4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года</w:t>
            </w:r>
            <w:r w:rsidR="008672B0">
              <w:rPr>
                <w:sz w:val="24"/>
                <w:szCs w:val="24"/>
              </w:rPr>
              <w:t>,</w:t>
            </w:r>
            <w:r w:rsidRPr="007100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100FD">
              <w:rPr>
                <w:sz w:val="24"/>
                <w:szCs w:val="24"/>
              </w:rPr>
              <w:t>о мере поступления</w:t>
            </w:r>
          </w:p>
        </w:tc>
      </w:tr>
      <w:tr w:rsidR="00082501" w:rsidRPr="007100FD" w14:paraId="6D6BFC28" w14:textId="6D368A5C" w:rsidTr="001E01E9">
        <w:trPr>
          <w:trHeight w:val="573"/>
        </w:trPr>
        <w:tc>
          <w:tcPr>
            <w:tcW w:w="688" w:type="dxa"/>
            <w:vAlign w:val="center"/>
          </w:tcPr>
          <w:p w14:paraId="3D5FFDE8" w14:textId="5F874B6C" w:rsidR="00082501" w:rsidRPr="007100FD" w:rsidRDefault="00082501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</w:tcPr>
          <w:p w14:paraId="269C9116" w14:textId="22CC6049" w:rsidR="00082501" w:rsidRPr="007100FD" w:rsidRDefault="00082501" w:rsidP="00B359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нормативно-правовых актов </w:t>
            </w:r>
            <w:proofErr w:type="spellStart"/>
            <w:r>
              <w:rPr>
                <w:color w:val="000000"/>
                <w:sz w:val="24"/>
                <w:szCs w:val="24"/>
              </w:rPr>
              <w:t>Дагнаследия</w:t>
            </w:r>
            <w:proofErr w:type="spellEnd"/>
          </w:p>
        </w:tc>
        <w:tc>
          <w:tcPr>
            <w:tcW w:w="4253" w:type="dxa"/>
            <w:vAlign w:val="center"/>
          </w:tcPr>
          <w:p w14:paraId="6C328AAB" w14:textId="77777777" w:rsidR="00082501" w:rsidRPr="007100FD" w:rsidRDefault="00082501" w:rsidP="003F3172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vAlign w:val="center"/>
          </w:tcPr>
          <w:p w14:paraId="69FEC22C" w14:textId="4E55AA4A" w:rsidR="00082501" w:rsidRPr="007100FD" w:rsidRDefault="005D08A4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22F7" w14:textId="18899A80" w:rsidR="00082501" w:rsidRPr="007100FD" w:rsidRDefault="005D08A4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3959" w14:textId="72562A93" w:rsidR="00082501" w:rsidRPr="007100FD" w:rsidRDefault="005D08A4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AD1C" w14:textId="62069743" w:rsidR="00082501" w:rsidRPr="007100FD" w:rsidRDefault="005D08A4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B7C96A1" w14:textId="77777777" w:rsidR="00082501" w:rsidRDefault="005D08A4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14:paraId="6066EA93" w14:textId="50BEC2D1" w:rsidR="00A97A72" w:rsidRPr="007100FD" w:rsidRDefault="00A97A72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течении года по мере необходимости)</w:t>
            </w:r>
          </w:p>
        </w:tc>
      </w:tr>
      <w:tr w:rsidR="00F12598" w:rsidRPr="007100FD" w14:paraId="530DD1E4" w14:textId="77777777" w:rsidTr="00AF189D">
        <w:trPr>
          <w:trHeight w:val="712"/>
        </w:trPr>
        <w:tc>
          <w:tcPr>
            <w:tcW w:w="688" w:type="dxa"/>
            <w:vAlign w:val="center"/>
          </w:tcPr>
          <w:p w14:paraId="46A8F964" w14:textId="77777777" w:rsidR="00F12598" w:rsidRPr="007100FD" w:rsidRDefault="00F1259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</w:tcPr>
          <w:p w14:paraId="5B7441BA" w14:textId="77777777" w:rsidR="00F12598" w:rsidRDefault="00F12598" w:rsidP="00AF18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4253" w:type="dxa"/>
            <w:vAlign w:val="center"/>
          </w:tcPr>
          <w:p w14:paraId="160A5297" w14:textId="77777777" w:rsidR="00F12598" w:rsidRPr="007100FD" w:rsidRDefault="00F12598" w:rsidP="00AF189D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vAlign w:val="center"/>
          </w:tcPr>
          <w:p w14:paraId="250F326A" w14:textId="77777777" w:rsidR="00F12598" w:rsidRPr="007100FD" w:rsidRDefault="00F1259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2501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>ечение года, по мере необходимости</w:t>
            </w:r>
          </w:p>
        </w:tc>
      </w:tr>
      <w:tr w:rsidR="008672B0" w:rsidRPr="007100FD" w14:paraId="223CDB09" w14:textId="77777777" w:rsidTr="001E01E9">
        <w:trPr>
          <w:trHeight w:val="712"/>
        </w:trPr>
        <w:tc>
          <w:tcPr>
            <w:tcW w:w="688" w:type="dxa"/>
            <w:vAlign w:val="center"/>
          </w:tcPr>
          <w:p w14:paraId="11D6C500" w14:textId="4F1E319A" w:rsidR="008672B0" w:rsidRPr="007100FD" w:rsidRDefault="00F12598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  <w:gridSpan w:val="5"/>
            <w:tcBorders>
              <w:right w:val="single" w:sz="4" w:space="0" w:color="auto"/>
            </w:tcBorders>
          </w:tcPr>
          <w:p w14:paraId="77504512" w14:textId="20DDA414" w:rsidR="008672B0" w:rsidRDefault="00F12598" w:rsidP="00B359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законодательства</w:t>
            </w:r>
          </w:p>
        </w:tc>
        <w:tc>
          <w:tcPr>
            <w:tcW w:w="4253" w:type="dxa"/>
            <w:vAlign w:val="center"/>
          </w:tcPr>
          <w:p w14:paraId="31A1B1F0" w14:textId="3A619238" w:rsidR="008672B0" w:rsidRPr="007100FD" w:rsidRDefault="008672B0" w:rsidP="003F3172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vAlign w:val="center"/>
          </w:tcPr>
          <w:p w14:paraId="23342359" w14:textId="7E17A7A5" w:rsidR="008672B0" w:rsidRPr="007100FD" w:rsidRDefault="00082501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2501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>ечение года, по мере необходимости</w:t>
            </w:r>
          </w:p>
        </w:tc>
      </w:tr>
      <w:tr w:rsidR="005277A1" w:rsidRPr="007100FD" w14:paraId="660EA8B4" w14:textId="77777777" w:rsidTr="0059623F"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62B57321" w14:textId="77777777" w:rsidR="005277A1" w:rsidRPr="007100FD" w:rsidRDefault="005277A1" w:rsidP="00FE4884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 xml:space="preserve">Заседание Коллегии </w:t>
            </w:r>
          </w:p>
        </w:tc>
      </w:tr>
      <w:tr w:rsidR="008672B0" w:rsidRPr="007100FD" w14:paraId="556D0EE3" w14:textId="77777777" w:rsidTr="005D08A4">
        <w:tc>
          <w:tcPr>
            <w:tcW w:w="688" w:type="dxa"/>
            <w:vAlign w:val="center"/>
          </w:tcPr>
          <w:p w14:paraId="5B6AFAEC" w14:textId="77777777" w:rsidR="008672B0" w:rsidRPr="007100FD" w:rsidRDefault="008672B0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gridSpan w:val="3"/>
            <w:tcBorders>
              <w:right w:val="single" w:sz="4" w:space="0" w:color="auto"/>
            </w:tcBorders>
          </w:tcPr>
          <w:p w14:paraId="32292167" w14:textId="615CECC5" w:rsidR="008672B0" w:rsidRPr="007100FD" w:rsidRDefault="008672B0" w:rsidP="00FF6F9B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Проведение Коллегии об итогах деятельности Агентства за 202</w:t>
            </w:r>
            <w:r w:rsidR="00E33AD3">
              <w:rPr>
                <w:sz w:val="24"/>
                <w:szCs w:val="24"/>
              </w:rPr>
              <w:t>5</w:t>
            </w:r>
            <w:r w:rsidRPr="007100FD">
              <w:rPr>
                <w:sz w:val="24"/>
                <w:szCs w:val="24"/>
              </w:rPr>
              <w:t>г. и задачах на 202</w:t>
            </w:r>
            <w:r w:rsidR="00E33AD3">
              <w:rPr>
                <w:sz w:val="24"/>
                <w:szCs w:val="24"/>
              </w:rPr>
              <w:t>6</w:t>
            </w:r>
            <w:r w:rsidRPr="007100FD">
              <w:rPr>
                <w:sz w:val="24"/>
                <w:szCs w:val="24"/>
              </w:rPr>
              <w:t xml:space="preserve"> г. </w:t>
            </w:r>
          </w:p>
          <w:p w14:paraId="6EF334F2" w14:textId="77777777" w:rsidR="008672B0" w:rsidRPr="007100FD" w:rsidRDefault="008672B0" w:rsidP="00FF6F9B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4169E407" w14:textId="77777777" w:rsidR="008672B0" w:rsidRPr="007100FD" w:rsidRDefault="008672B0" w:rsidP="00613CAE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165DABED" w14:textId="77777777" w:rsidR="008672B0" w:rsidRPr="000912B4" w:rsidRDefault="008672B0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12B4"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vAlign w:val="center"/>
          </w:tcPr>
          <w:p w14:paraId="2299633D" w14:textId="76ECBEB8" w:rsidR="008672B0" w:rsidRPr="007100FD" w:rsidRDefault="008063A6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7180E137" w14:textId="735D9991" w:rsidR="008672B0" w:rsidRPr="007100FD" w:rsidRDefault="008063A6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784CF4D0" w14:textId="68D95220" w:rsidR="008672B0" w:rsidRPr="007100FD" w:rsidRDefault="008063A6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2"/>
            <w:vAlign w:val="center"/>
          </w:tcPr>
          <w:p w14:paraId="3B58B6E4" w14:textId="77777777" w:rsidR="008672B0" w:rsidRPr="007100FD" w:rsidRDefault="008672B0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</w:tr>
      <w:tr w:rsidR="005277A1" w:rsidRPr="007100FD" w14:paraId="7714D0FF" w14:textId="77777777" w:rsidTr="0059623F">
        <w:tc>
          <w:tcPr>
            <w:tcW w:w="15451" w:type="dxa"/>
            <w:gridSpan w:val="16"/>
            <w:shd w:val="clear" w:color="auto" w:fill="F2F2F2" w:themeFill="background1" w:themeFillShade="F2"/>
            <w:vAlign w:val="center"/>
          </w:tcPr>
          <w:p w14:paraId="53E0EDEF" w14:textId="77777777" w:rsidR="005277A1" w:rsidRPr="00B85C41" w:rsidRDefault="005277A1" w:rsidP="0047029E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85C41">
              <w:rPr>
                <w:b/>
                <w:sz w:val="24"/>
                <w:szCs w:val="24"/>
              </w:rPr>
              <w:t>Мероприятия направленные на обеспечение сохранности объектов культурного наследия</w:t>
            </w:r>
          </w:p>
        </w:tc>
      </w:tr>
      <w:tr w:rsidR="00216C4E" w:rsidRPr="007100FD" w14:paraId="737B8240" w14:textId="77777777" w:rsidTr="00954498">
        <w:tc>
          <w:tcPr>
            <w:tcW w:w="709" w:type="dxa"/>
            <w:gridSpan w:val="2"/>
            <w:vAlign w:val="center"/>
          </w:tcPr>
          <w:p w14:paraId="74A2CB68" w14:textId="77777777" w:rsidR="00216C4E" w:rsidRPr="007100FD" w:rsidRDefault="00216C4E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344" w:type="dxa"/>
            <w:tcBorders>
              <w:right w:val="single" w:sz="4" w:space="0" w:color="auto"/>
            </w:tcBorders>
          </w:tcPr>
          <w:p w14:paraId="24624FE4" w14:textId="77777777" w:rsidR="00216C4E" w:rsidRPr="007100FD" w:rsidRDefault="00216C4E" w:rsidP="00121CA1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ОКН федерального значения, в отношении которых установлены границы территорий и внесены сведения об их границах территорий в Единый государственный реестр недвижимости</w:t>
            </w:r>
          </w:p>
        </w:tc>
        <w:tc>
          <w:tcPr>
            <w:tcW w:w="4292" w:type="dxa"/>
            <w:gridSpan w:val="4"/>
            <w:vAlign w:val="center"/>
          </w:tcPr>
          <w:p w14:paraId="4832E0A0" w14:textId="77777777" w:rsidR="00216C4E" w:rsidRPr="007100FD" w:rsidRDefault="00216C4E" w:rsidP="00121CA1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vAlign w:val="center"/>
          </w:tcPr>
          <w:p w14:paraId="66660931" w14:textId="6AF65650" w:rsidR="00216C4E" w:rsidRPr="007100FD" w:rsidRDefault="00216C4E" w:rsidP="00216C4E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2501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>ечение года, при наличии финансирования</w:t>
            </w:r>
          </w:p>
        </w:tc>
      </w:tr>
      <w:tr w:rsidR="00293C11" w:rsidRPr="007100FD" w14:paraId="56C1ADC8" w14:textId="77777777" w:rsidTr="001E01E9">
        <w:trPr>
          <w:trHeight w:val="1896"/>
        </w:trPr>
        <w:tc>
          <w:tcPr>
            <w:tcW w:w="709" w:type="dxa"/>
            <w:gridSpan w:val="2"/>
            <w:vAlign w:val="center"/>
          </w:tcPr>
          <w:p w14:paraId="6440CF34" w14:textId="1FD22CD0" w:rsidR="00293C11" w:rsidRPr="007100FD" w:rsidRDefault="00293C11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2</w:t>
            </w:r>
          </w:p>
        </w:tc>
        <w:tc>
          <w:tcPr>
            <w:tcW w:w="3344" w:type="dxa"/>
            <w:tcBorders>
              <w:right w:val="single" w:sz="4" w:space="0" w:color="auto"/>
            </w:tcBorders>
          </w:tcPr>
          <w:p w14:paraId="2559E4C5" w14:textId="77777777" w:rsidR="00293C11" w:rsidRPr="00216C4E" w:rsidRDefault="00293C11" w:rsidP="003C3D8D">
            <w:pPr>
              <w:jc w:val="both"/>
              <w:rPr>
                <w:sz w:val="24"/>
                <w:szCs w:val="24"/>
                <w:highlight w:val="yellow"/>
              </w:rPr>
            </w:pPr>
            <w:r w:rsidRPr="00F12598">
              <w:rPr>
                <w:sz w:val="24"/>
                <w:szCs w:val="24"/>
              </w:rPr>
              <w:t>ОКН регионального значения, в отношении которых установлены границы территорий и внесены сведения об их границах территорий в Единый государственный реестр недвижимости</w:t>
            </w:r>
          </w:p>
        </w:tc>
        <w:tc>
          <w:tcPr>
            <w:tcW w:w="4292" w:type="dxa"/>
            <w:gridSpan w:val="4"/>
            <w:vAlign w:val="center"/>
          </w:tcPr>
          <w:p w14:paraId="12780D89" w14:textId="77777777" w:rsidR="00293C11" w:rsidRPr="007100FD" w:rsidRDefault="00293C11" w:rsidP="00613CAE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22AC0D93" w14:textId="71EC52BA" w:rsidR="00293C11" w:rsidRPr="007100FD" w:rsidRDefault="00F12598" w:rsidP="00E0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vAlign w:val="center"/>
          </w:tcPr>
          <w:p w14:paraId="3D917AD9" w14:textId="122EA402" w:rsidR="00293C11" w:rsidRPr="007100FD" w:rsidRDefault="00F12598" w:rsidP="003B01F9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1122A463" w14:textId="22568CB6" w:rsidR="00293C11" w:rsidRPr="007100FD" w:rsidRDefault="00F12598" w:rsidP="003B01F9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79091D5D" w14:textId="72B36C69" w:rsidR="00293C11" w:rsidRPr="007100FD" w:rsidRDefault="00F12598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61" w:type="dxa"/>
            <w:gridSpan w:val="2"/>
            <w:vAlign w:val="center"/>
          </w:tcPr>
          <w:p w14:paraId="6DB869D9" w14:textId="3CE70215" w:rsidR="00293C11" w:rsidRPr="007100FD" w:rsidRDefault="00F12598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282413" w:rsidRPr="007100FD" w14:paraId="2AC5C30A" w14:textId="77777777" w:rsidTr="00E56EC4">
        <w:tc>
          <w:tcPr>
            <w:tcW w:w="709" w:type="dxa"/>
            <w:gridSpan w:val="2"/>
            <w:vAlign w:val="center"/>
          </w:tcPr>
          <w:p w14:paraId="028B1C2D" w14:textId="77777777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4" w:type="dxa"/>
            <w:tcBorders>
              <w:right w:val="single" w:sz="4" w:space="0" w:color="auto"/>
            </w:tcBorders>
          </w:tcPr>
          <w:p w14:paraId="2DC49249" w14:textId="77777777" w:rsidR="00282413" w:rsidRPr="007100FD" w:rsidRDefault="00282413" w:rsidP="00E56EC4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Подготовка актов технического состояния объектов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(ОКС)</w:t>
            </w:r>
          </w:p>
        </w:tc>
        <w:tc>
          <w:tcPr>
            <w:tcW w:w="4292" w:type="dxa"/>
            <w:gridSpan w:val="4"/>
            <w:vAlign w:val="center"/>
          </w:tcPr>
          <w:p w14:paraId="692CCD3E" w14:textId="77777777" w:rsidR="00282413" w:rsidRPr="007100FD" w:rsidRDefault="00282413" w:rsidP="00E56EC4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76CAA261" w14:textId="0ACEFB25" w:rsidR="00282413" w:rsidRPr="007100FD" w:rsidRDefault="003E2EB0" w:rsidP="00E56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9" w:type="dxa"/>
            <w:gridSpan w:val="2"/>
            <w:vAlign w:val="center"/>
          </w:tcPr>
          <w:p w14:paraId="56C461CB" w14:textId="13D0B1F8" w:rsidR="00282413" w:rsidRPr="007100FD" w:rsidRDefault="003E2EB0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vAlign w:val="center"/>
          </w:tcPr>
          <w:p w14:paraId="46E87AA5" w14:textId="77777777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14:paraId="5FB5D3DF" w14:textId="77777777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1" w:type="dxa"/>
            <w:gridSpan w:val="2"/>
            <w:vAlign w:val="center"/>
          </w:tcPr>
          <w:p w14:paraId="5D8DFA3C" w14:textId="71ADE5A0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2EB0">
              <w:rPr>
                <w:sz w:val="24"/>
                <w:szCs w:val="24"/>
              </w:rPr>
              <w:t>0</w:t>
            </w:r>
          </w:p>
        </w:tc>
      </w:tr>
      <w:tr w:rsidR="00FD0B24" w:rsidRPr="007100FD" w14:paraId="62FD9B78" w14:textId="77777777" w:rsidTr="005D08A4">
        <w:tc>
          <w:tcPr>
            <w:tcW w:w="709" w:type="dxa"/>
            <w:gridSpan w:val="2"/>
            <w:vAlign w:val="center"/>
          </w:tcPr>
          <w:p w14:paraId="7FE2A847" w14:textId="6B48C53C" w:rsidR="00FD0B24" w:rsidRPr="007100FD" w:rsidRDefault="00282413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4" w:type="dxa"/>
            <w:tcBorders>
              <w:right w:val="single" w:sz="4" w:space="0" w:color="auto"/>
            </w:tcBorders>
          </w:tcPr>
          <w:p w14:paraId="355E9D3C" w14:textId="26ECBE01" w:rsidR="00FD0B24" w:rsidRPr="007100FD" w:rsidRDefault="00FD0B24" w:rsidP="00121CA1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Подготовка актов технического состояния объектов культурного наследия федерального значения</w:t>
            </w:r>
            <w:r w:rsidR="00282413">
              <w:rPr>
                <w:sz w:val="24"/>
                <w:szCs w:val="24"/>
              </w:rPr>
              <w:t xml:space="preserve"> (ОАН)</w:t>
            </w:r>
          </w:p>
        </w:tc>
        <w:tc>
          <w:tcPr>
            <w:tcW w:w="4292" w:type="dxa"/>
            <w:gridSpan w:val="4"/>
            <w:vAlign w:val="center"/>
          </w:tcPr>
          <w:p w14:paraId="143C1E5F" w14:textId="77777777" w:rsidR="00FD0B24" w:rsidRPr="007100FD" w:rsidRDefault="00FD0B24" w:rsidP="00121CA1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6165EB6A" w14:textId="035EA9AC" w:rsidR="00FD0B24" w:rsidRPr="007100FD" w:rsidRDefault="00FD1A12" w:rsidP="00F62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79" w:type="dxa"/>
            <w:gridSpan w:val="2"/>
            <w:vAlign w:val="center"/>
          </w:tcPr>
          <w:p w14:paraId="1E053799" w14:textId="573C7FF9" w:rsidR="00FD0B24" w:rsidRPr="007100FD" w:rsidRDefault="00282413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75" w:type="dxa"/>
            <w:gridSpan w:val="2"/>
            <w:vAlign w:val="center"/>
          </w:tcPr>
          <w:p w14:paraId="4932A63F" w14:textId="46839CF7" w:rsidR="00FD0B24" w:rsidRPr="007100FD" w:rsidRDefault="00282413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75" w:type="dxa"/>
            <w:gridSpan w:val="2"/>
            <w:vAlign w:val="center"/>
          </w:tcPr>
          <w:p w14:paraId="3720AB89" w14:textId="5BA7367B" w:rsidR="00FD0B24" w:rsidRPr="007100FD" w:rsidRDefault="00282413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61" w:type="dxa"/>
            <w:gridSpan w:val="2"/>
            <w:vAlign w:val="center"/>
          </w:tcPr>
          <w:p w14:paraId="7B6168C7" w14:textId="7A82F3D9" w:rsidR="00FD0B24" w:rsidRPr="007100FD" w:rsidRDefault="00282413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1A12">
              <w:rPr>
                <w:sz w:val="24"/>
                <w:szCs w:val="24"/>
              </w:rPr>
              <w:t>52</w:t>
            </w:r>
          </w:p>
        </w:tc>
      </w:tr>
      <w:tr w:rsidR="00BC4126" w:rsidRPr="007100FD" w14:paraId="3262B012" w14:textId="77777777" w:rsidTr="005D08A4">
        <w:tc>
          <w:tcPr>
            <w:tcW w:w="709" w:type="dxa"/>
            <w:gridSpan w:val="2"/>
            <w:vAlign w:val="center"/>
          </w:tcPr>
          <w:p w14:paraId="15205B43" w14:textId="23DC40FF" w:rsidR="00BC4126" w:rsidRPr="007100FD" w:rsidRDefault="00282413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44" w:type="dxa"/>
            <w:tcBorders>
              <w:right w:val="single" w:sz="4" w:space="0" w:color="auto"/>
            </w:tcBorders>
            <w:vAlign w:val="center"/>
          </w:tcPr>
          <w:p w14:paraId="1559DD01" w14:textId="17E1422A" w:rsidR="00BC4126" w:rsidRPr="007100FD" w:rsidRDefault="00BC4126" w:rsidP="00183D1F">
            <w:pPr>
              <w:jc w:val="both"/>
              <w:rPr>
                <w:sz w:val="24"/>
                <w:szCs w:val="24"/>
              </w:rPr>
            </w:pPr>
            <w:proofErr w:type="gramStart"/>
            <w:r w:rsidRPr="007100FD">
              <w:rPr>
                <w:sz w:val="24"/>
                <w:szCs w:val="24"/>
              </w:rPr>
              <w:t>Подготовка  актов</w:t>
            </w:r>
            <w:proofErr w:type="gramEnd"/>
            <w:r w:rsidRPr="007100FD">
              <w:rPr>
                <w:sz w:val="24"/>
                <w:szCs w:val="24"/>
              </w:rPr>
              <w:t xml:space="preserve">  технического состояния объектов </w:t>
            </w:r>
            <w:proofErr w:type="gramStart"/>
            <w:r w:rsidRPr="007100FD">
              <w:rPr>
                <w:sz w:val="24"/>
                <w:szCs w:val="24"/>
              </w:rPr>
              <w:t>культурного  наследия</w:t>
            </w:r>
            <w:proofErr w:type="gramEnd"/>
            <w:r w:rsidRPr="007100FD">
              <w:rPr>
                <w:sz w:val="24"/>
                <w:szCs w:val="24"/>
              </w:rPr>
              <w:t xml:space="preserve"> регионального значения</w:t>
            </w:r>
          </w:p>
        </w:tc>
        <w:tc>
          <w:tcPr>
            <w:tcW w:w="4292" w:type="dxa"/>
            <w:gridSpan w:val="4"/>
            <w:vAlign w:val="center"/>
          </w:tcPr>
          <w:p w14:paraId="55E5025B" w14:textId="1149514C" w:rsidR="00BC4126" w:rsidRPr="007100FD" w:rsidRDefault="00BC4126" w:rsidP="00121CA1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4D982F7B" w14:textId="6BAF2493" w:rsidR="00BC4126" w:rsidRPr="007100FD" w:rsidRDefault="00216C4E" w:rsidP="00F62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63A6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vAlign w:val="center"/>
          </w:tcPr>
          <w:p w14:paraId="62625407" w14:textId="716BAA51" w:rsidR="00BC4126" w:rsidRPr="007100FD" w:rsidRDefault="00216C4E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598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713E8248" w14:textId="0E3586A8" w:rsidR="00BC4126" w:rsidRPr="007100FD" w:rsidRDefault="00216C4E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598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0618FA06" w14:textId="5ED57396" w:rsidR="00BC4126" w:rsidRPr="007100FD" w:rsidRDefault="00216C4E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61" w:type="dxa"/>
            <w:gridSpan w:val="2"/>
            <w:vAlign w:val="center"/>
          </w:tcPr>
          <w:p w14:paraId="073C6105" w14:textId="3C730A45" w:rsidR="00BC4126" w:rsidRPr="007100FD" w:rsidRDefault="008063A6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12598">
              <w:rPr>
                <w:sz w:val="24"/>
                <w:szCs w:val="24"/>
              </w:rPr>
              <w:t>2</w:t>
            </w:r>
          </w:p>
        </w:tc>
      </w:tr>
      <w:tr w:rsidR="00282413" w:rsidRPr="007100FD" w14:paraId="51D0FED8" w14:textId="77777777" w:rsidTr="00E56EC4">
        <w:trPr>
          <w:trHeight w:val="493"/>
        </w:trPr>
        <w:tc>
          <w:tcPr>
            <w:tcW w:w="709" w:type="dxa"/>
            <w:gridSpan w:val="2"/>
            <w:vAlign w:val="center"/>
          </w:tcPr>
          <w:p w14:paraId="4E9EF216" w14:textId="116E6A33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4" w:type="dxa"/>
            <w:tcBorders>
              <w:right w:val="single" w:sz="4" w:space="0" w:color="auto"/>
            </w:tcBorders>
          </w:tcPr>
          <w:p w14:paraId="42BA1347" w14:textId="188F2D94" w:rsidR="00282413" w:rsidRPr="007100FD" w:rsidRDefault="00282413" w:rsidP="00E56EC4">
            <w:pPr>
              <w:jc w:val="both"/>
              <w:rPr>
                <w:color w:val="000000"/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>Подготовка проектов предмета охраны объектов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(ОКС)</w:t>
            </w:r>
          </w:p>
        </w:tc>
        <w:tc>
          <w:tcPr>
            <w:tcW w:w="4292" w:type="dxa"/>
            <w:gridSpan w:val="4"/>
            <w:vAlign w:val="center"/>
          </w:tcPr>
          <w:p w14:paraId="77827590" w14:textId="77777777" w:rsidR="00282413" w:rsidRPr="007100FD" w:rsidRDefault="00282413" w:rsidP="00E56EC4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62E50F4B" w14:textId="77777777" w:rsidR="00282413" w:rsidRPr="007100FD" w:rsidRDefault="00282413" w:rsidP="00E56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88A55D" w14:textId="77777777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3C9096" w14:textId="77777777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783C65A" w14:textId="77777777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355D27EA" w14:textId="77777777" w:rsidR="00282413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4126" w:rsidRPr="007100FD" w14:paraId="0D5791A6" w14:textId="77777777" w:rsidTr="005D08A4">
        <w:trPr>
          <w:trHeight w:val="493"/>
        </w:trPr>
        <w:tc>
          <w:tcPr>
            <w:tcW w:w="709" w:type="dxa"/>
            <w:gridSpan w:val="2"/>
            <w:vAlign w:val="center"/>
          </w:tcPr>
          <w:p w14:paraId="0482E5B5" w14:textId="3EF01B7F" w:rsidR="00BC4126" w:rsidRPr="007100FD" w:rsidRDefault="00282413" w:rsidP="00C7115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4" w:type="dxa"/>
            <w:tcBorders>
              <w:right w:val="single" w:sz="4" w:space="0" w:color="auto"/>
            </w:tcBorders>
          </w:tcPr>
          <w:p w14:paraId="2CB2F266" w14:textId="245DD72E" w:rsidR="00BC4126" w:rsidRPr="007100FD" w:rsidRDefault="00BC4126" w:rsidP="005277A1">
            <w:pPr>
              <w:jc w:val="both"/>
              <w:rPr>
                <w:color w:val="000000"/>
                <w:sz w:val="24"/>
                <w:szCs w:val="24"/>
              </w:rPr>
            </w:pPr>
            <w:r w:rsidRPr="00282413">
              <w:rPr>
                <w:sz w:val="24"/>
                <w:szCs w:val="24"/>
              </w:rPr>
              <w:t>Подготовка проектов предмета охраны объектов культурного наследия федерального значения</w:t>
            </w:r>
            <w:r w:rsidR="00282413" w:rsidRPr="00282413">
              <w:rPr>
                <w:sz w:val="24"/>
                <w:szCs w:val="24"/>
              </w:rPr>
              <w:t xml:space="preserve"> (ОАН)</w:t>
            </w:r>
          </w:p>
        </w:tc>
        <w:tc>
          <w:tcPr>
            <w:tcW w:w="4292" w:type="dxa"/>
            <w:gridSpan w:val="4"/>
            <w:vAlign w:val="center"/>
          </w:tcPr>
          <w:p w14:paraId="6210FC38" w14:textId="0378D793" w:rsidR="00BC4126" w:rsidRPr="007100FD" w:rsidRDefault="00BC4126" w:rsidP="00C71155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40A8D87F" w14:textId="39C4EB8A" w:rsidR="00BC4126" w:rsidRPr="007100FD" w:rsidRDefault="00282413" w:rsidP="00C71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vAlign w:val="center"/>
          </w:tcPr>
          <w:p w14:paraId="2886460C" w14:textId="528CE3F9" w:rsidR="00BC4126" w:rsidRPr="007100FD" w:rsidRDefault="00282413" w:rsidP="00C7115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4239FFE5" w14:textId="0212B54E" w:rsidR="00BC4126" w:rsidRPr="007100FD" w:rsidRDefault="00282413" w:rsidP="003C3D8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461ABD3F" w14:textId="22C22FC1" w:rsidR="00BC4126" w:rsidRPr="007100FD" w:rsidRDefault="00282413" w:rsidP="00C7115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1" w:type="dxa"/>
            <w:gridSpan w:val="2"/>
            <w:vAlign w:val="center"/>
          </w:tcPr>
          <w:p w14:paraId="0ADAF78D" w14:textId="60C97F39" w:rsidR="00BC4126" w:rsidRPr="007100FD" w:rsidRDefault="00282413" w:rsidP="00C7115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05C3E" w:rsidRPr="007100FD" w14:paraId="59E55E3C" w14:textId="77777777" w:rsidTr="005D08A4">
        <w:tc>
          <w:tcPr>
            <w:tcW w:w="709" w:type="dxa"/>
            <w:gridSpan w:val="2"/>
            <w:vAlign w:val="center"/>
          </w:tcPr>
          <w:p w14:paraId="5EA12BE8" w14:textId="01B2FA40" w:rsidR="00E05C3E" w:rsidRPr="007100FD" w:rsidRDefault="00282413" w:rsidP="00C7115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44" w:type="dxa"/>
            <w:tcBorders>
              <w:right w:val="single" w:sz="4" w:space="0" w:color="auto"/>
            </w:tcBorders>
            <w:vAlign w:val="center"/>
          </w:tcPr>
          <w:p w14:paraId="2C2D89B1" w14:textId="77777777" w:rsidR="00E05C3E" w:rsidRPr="00F12598" w:rsidRDefault="00E05C3E" w:rsidP="00183D1F">
            <w:pPr>
              <w:jc w:val="both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 xml:space="preserve">Подготовка проектов предмета охраны объектов культурного наследия </w:t>
            </w:r>
          </w:p>
          <w:p w14:paraId="681E5864" w14:textId="6A0823A4" w:rsidR="00E05C3E" w:rsidRPr="007100FD" w:rsidRDefault="00E05C3E" w:rsidP="00C71155">
            <w:pPr>
              <w:jc w:val="both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>регионального значения</w:t>
            </w:r>
          </w:p>
        </w:tc>
        <w:tc>
          <w:tcPr>
            <w:tcW w:w="4292" w:type="dxa"/>
            <w:gridSpan w:val="4"/>
          </w:tcPr>
          <w:p w14:paraId="1A0F8F6D" w14:textId="77777777" w:rsidR="00E05C3E" w:rsidRPr="007100FD" w:rsidRDefault="00E05C3E" w:rsidP="005277A1">
            <w:pPr>
              <w:rPr>
                <w:sz w:val="24"/>
                <w:szCs w:val="24"/>
              </w:rPr>
            </w:pPr>
          </w:p>
          <w:p w14:paraId="69F1FD6A" w14:textId="3F42187B" w:rsidR="00E05C3E" w:rsidRPr="007100FD" w:rsidRDefault="00E05C3E" w:rsidP="00C71155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0393AF17" w14:textId="5996762F" w:rsidR="00E05C3E" w:rsidRPr="00E05C3E" w:rsidRDefault="00E05C3E" w:rsidP="004111AF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3B0C831" w14:textId="01169AEC" w:rsidR="00E05C3E" w:rsidRPr="00E05C3E" w:rsidRDefault="00E05C3E" w:rsidP="004111AF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FCDA8A" w14:textId="5E540D7E" w:rsidR="00E05C3E" w:rsidRPr="00E05C3E" w:rsidRDefault="00E05C3E" w:rsidP="005277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58B8B2" w14:textId="40CEF32E" w:rsidR="00E05C3E" w:rsidRPr="00E05C3E" w:rsidRDefault="00E05C3E" w:rsidP="005277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00B27955" w14:textId="19965C73" w:rsidR="00E05C3E" w:rsidRPr="00E05C3E" w:rsidRDefault="00E05C3E" w:rsidP="005277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668D" w:rsidRPr="007100FD" w14:paraId="5B2475CF" w14:textId="77777777" w:rsidTr="005D08A4">
        <w:tc>
          <w:tcPr>
            <w:tcW w:w="709" w:type="dxa"/>
            <w:gridSpan w:val="2"/>
            <w:vAlign w:val="center"/>
          </w:tcPr>
          <w:p w14:paraId="4A55FD61" w14:textId="2D22A991" w:rsidR="00AA668D" w:rsidRPr="007100FD" w:rsidRDefault="00282413" w:rsidP="00C7115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44" w:type="dxa"/>
            <w:tcBorders>
              <w:right w:val="single" w:sz="4" w:space="0" w:color="auto"/>
            </w:tcBorders>
            <w:vAlign w:val="center"/>
          </w:tcPr>
          <w:p w14:paraId="5FE63FA3" w14:textId="25AA9DD3" w:rsidR="00AA668D" w:rsidRPr="007100FD" w:rsidRDefault="00AA668D" w:rsidP="000912B4">
            <w:pPr>
              <w:jc w:val="both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Подготовка проектов </w:t>
            </w:r>
            <w:r w:rsidRPr="00F12598">
              <w:rPr>
                <w:sz w:val="24"/>
                <w:szCs w:val="24"/>
              </w:rPr>
              <w:t>предмета охраны объектов культурного наследия регионального значения (в рамках реализации госпрограммы)</w:t>
            </w:r>
            <w:r w:rsidR="00E05C3E" w:rsidRPr="00F12598">
              <w:rPr>
                <w:sz w:val="24"/>
                <w:szCs w:val="24"/>
              </w:rPr>
              <w:t xml:space="preserve"> ГБУ «РЦ </w:t>
            </w:r>
            <w:proofErr w:type="gramStart"/>
            <w:r w:rsidR="00E05C3E" w:rsidRPr="00F12598">
              <w:rPr>
                <w:sz w:val="24"/>
                <w:szCs w:val="24"/>
              </w:rPr>
              <w:t>ОПИК»</w:t>
            </w:r>
            <w:r w:rsidR="00E05C3E" w:rsidRPr="00E05C3E">
              <w:rPr>
                <w:sz w:val="24"/>
                <w:szCs w:val="24"/>
              </w:rPr>
              <w:t xml:space="preserve">   </w:t>
            </w:r>
            <w:proofErr w:type="gramEnd"/>
            <w:r w:rsidR="00E05C3E" w:rsidRPr="00E05C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92" w:type="dxa"/>
            <w:gridSpan w:val="4"/>
          </w:tcPr>
          <w:p w14:paraId="74E60127" w14:textId="77777777" w:rsidR="00AA668D" w:rsidRDefault="00AA668D" w:rsidP="000912B4">
            <w:pPr>
              <w:jc w:val="center"/>
              <w:rPr>
                <w:sz w:val="24"/>
                <w:szCs w:val="24"/>
              </w:rPr>
            </w:pPr>
          </w:p>
          <w:p w14:paraId="12CD5578" w14:textId="77777777" w:rsidR="00AA668D" w:rsidRDefault="00AA668D" w:rsidP="000912B4">
            <w:pPr>
              <w:jc w:val="center"/>
              <w:rPr>
                <w:sz w:val="24"/>
                <w:szCs w:val="24"/>
              </w:rPr>
            </w:pPr>
          </w:p>
          <w:p w14:paraId="1F244268" w14:textId="36C731C6" w:rsidR="00AA668D" w:rsidRPr="007100FD" w:rsidRDefault="00AA668D" w:rsidP="000912B4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4D1462BA" w14:textId="3F14B895" w:rsidR="00AA668D" w:rsidRPr="007100FD" w:rsidRDefault="00F12598" w:rsidP="00091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  <w:gridSpan w:val="2"/>
            <w:vAlign w:val="center"/>
          </w:tcPr>
          <w:p w14:paraId="221C5655" w14:textId="49FD75B0" w:rsidR="00AA668D" w:rsidRPr="007100FD" w:rsidRDefault="00F12598" w:rsidP="005277A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vAlign w:val="center"/>
          </w:tcPr>
          <w:p w14:paraId="3428CFC6" w14:textId="4F8F7B74" w:rsidR="00AA668D" w:rsidRPr="007100FD" w:rsidRDefault="00F12598" w:rsidP="005277A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vAlign w:val="center"/>
          </w:tcPr>
          <w:p w14:paraId="1CB7B10E" w14:textId="4E7FE9B5" w:rsidR="00AA668D" w:rsidRPr="007100FD" w:rsidRDefault="00F12598" w:rsidP="005277A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61" w:type="dxa"/>
            <w:gridSpan w:val="2"/>
            <w:vAlign w:val="center"/>
          </w:tcPr>
          <w:p w14:paraId="4E101C8F" w14:textId="4E5752CE" w:rsidR="00AA668D" w:rsidRDefault="00F12598" w:rsidP="00BC4126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912B4" w:rsidRPr="007100FD" w14:paraId="37E40674" w14:textId="77777777" w:rsidTr="005D08A4">
        <w:tc>
          <w:tcPr>
            <w:tcW w:w="709" w:type="dxa"/>
            <w:gridSpan w:val="2"/>
            <w:vAlign w:val="center"/>
          </w:tcPr>
          <w:p w14:paraId="686F2609" w14:textId="32572028" w:rsidR="000912B4" w:rsidRPr="007100FD" w:rsidRDefault="00282413" w:rsidP="00C7115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44" w:type="dxa"/>
            <w:tcBorders>
              <w:right w:val="single" w:sz="4" w:space="0" w:color="auto"/>
            </w:tcBorders>
            <w:vAlign w:val="center"/>
          </w:tcPr>
          <w:p w14:paraId="0B131F16" w14:textId="0710970F" w:rsidR="000912B4" w:rsidRPr="00F12598" w:rsidRDefault="000912B4" w:rsidP="00183D1F">
            <w:pPr>
              <w:jc w:val="both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>Разработка проектов зон охраны ОКН (в рамках реализации госпрограммы)</w:t>
            </w:r>
            <w:r w:rsidR="00E05C3E" w:rsidRPr="00F12598">
              <w:rPr>
                <w:sz w:val="24"/>
                <w:szCs w:val="24"/>
              </w:rPr>
              <w:t xml:space="preserve"> ГБУ «РЦ </w:t>
            </w:r>
            <w:proofErr w:type="gramStart"/>
            <w:r w:rsidR="00E05C3E" w:rsidRPr="00F12598">
              <w:rPr>
                <w:sz w:val="24"/>
                <w:szCs w:val="24"/>
              </w:rPr>
              <w:t xml:space="preserve">ОПИК»   </w:t>
            </w:r>
            <w:proofErr w:type="gramEnd"/>
            <w:r w:rsidR="00E05C3E" w:rsidRPr="00F125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92" w:type="dxa"/>
            <w:gridSpan w:val="4"/>
          </w:tcPr>
          <w:p w14:paraId="1B37A2A9" w14:textId="77777777" w:rsidR="000912B4" w:rsidRPr="007100FD" w:rsidRDefault="000912B4" w:rsidP="005277A1">
            <w:pPr>
              <w:rPr>
                <w:sz w:val="24"/>
                <w:szCs w:val="24"/>
              </w:rPr>
            </w:pPr>
          </w:p>
          <w:p w14:paraId="40EE046C" w14:textId="2264A4CD" w:rsidR="000912B4" w:rsidRPr="007100FD" w:rsidRDefault="000912B4" w:rsidP="00C71155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062C6EB1" w14:textId="227FD558" w:rsidR="000912B4" w:rsidRPr="007100FD" w:rsidRDefault="00F12598" w:rsidP="00E0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vAlign w:val="center"/>
          </w:tcPr>
          <w:p w14:paraId="719F2C67" w14:textId="1D2861F8" w:rsidR="000912B4" w:rsidRPr="007100FD" w:rsidRDefault="00F12598" w:rsidP="005277A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02775CCA" w14:textId="31432822" w:rsidR="000912B4" w:rsidRPr="007100FD" w:rsidRDefault="00F12598" w:rsidP="005277A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75F56F42" w14:textId="77777777" w:rsidR="00F12598" w:rsidRDefault="00F12598" w:rsidP="00432360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14:paraId="382F5E1E" w14:textId="5E5820F6" w:rsidR="000912B4" w:rsidRPr="007100FD" w:rsidRDefault="00F12598" w:rsidP="00432360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отношении 9 ОКН)</w:t>
            </w:r>
          </w:p>
        </w:tc>
        <w:tc>
          <w:tcPr>
            <w:tcW w:w="1861" w:type="dxa"/>
            <w:gridSpan w:val="2"/>
            <w:vAlign w:val="center"/>
          </w:tcPr>
          <w:p w14:paraId="4E97C410" w14:textId="77777777" w:rsidR="00F12598" w:rsidRDefault="00F12598" w:rsidP="00F1259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14:paraId="0C3A693D" w14:textId="2F4976BA" w:rsidR="000912B4" w:rsidRPr="007100FD" w:rsidRDefault="00F12598" w:rsidP="00F12598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отношении 9 ОКН)</w:t>
            </w:r>
          </w:p>
        </w:tc>
      </w:tr>
      <w:tr w:rsidR="008F5C3B" w:rsidRPr="007100FD" w14:paraId="3A71A979" w14:textId="77777777" w:rsidTr="001E01E9">
        <w:trPr>
          <w:trHeight w:val="1344"/>
        </w:trPr>
        <w:tc>
          <w:tcPr>
            <w:tcW w:w="709" w:type="dxa"/>
            <w:gridSpan w:val="2"/>
            <w:vAlign w:val="center"/>
          </w:tcPr>
          <w:p w14:paraId="737B5455" w14:textId="76CC3D84" w:rsidR="008F5C3B" w:rsidRPr="007100FD" w:rsidRDefault="00282413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44" w:type="dxa"/>
            <w:tcBorders>
              <w:right w:val="single" w:sz="4" w:space="0" w:color="auto"/>
            </w:tcBorders>
          </w:tcPr>
          <w:p w14:paraId="5D5F4893" w14:textId="320C2DFC" w:rsidR="008F5C3B" w:rsidRPr="007100FD" w:rsidRDefault="008F5C3B" w:rsidP="00121CA1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Разработка</w:t>
            </w:r>
            <w:r w:rsidR="00216C4E">
              <w:rPr>
                <w:sz w:val="24"/>
                <w:szCs w:val="24"/>
              </w:rPr>
              <w:t xml:space="preserve"> (внесение необходимых изменений)</w:t>
            </w:r>
            <w:r w:rsidRPr="007100FD">
              <w:rPr>
                <w:sz w:val="24"/>
                <w:szCs w:val="24"/>
              </w:rPr>
              <w:t xml:space="preserve"> и утверждение охранных обязательств собственников объектов культурного наследия федерального значения</w:t>
            </w:r>
          </w:p>
        </w:tc>
        <w:tc>
          <w:tcPr>
            <w:tcW w:w="4292" w:type="dxa"/>
            <w:gridSpan w:val="4"/>
            <w:vAlign w:val="center"/>
          </w:tcPr>
          <w:p w14:paraId="03DA644E" w14:textId="77777777" w:rsidR="008F5C3B" w:rsidRPr="007100FD" w:rsidRDefault="008F5C3B" w:rsidP="00121CA1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6C46A72D" w14:textId="0F3620F9" w:rsidR="008F5C3B" w:rsidRPr="007100FD" w:rsidRDefault="00216C4E" w:rsidP="0012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9" w:type="dxa"/>
            <w:gridSpan w:val="2"/>
            <w:vAlign w:val="center"/>
          </w:tcPr>
          <w:p w14:paraId="6D8854F1" w14:textId="5F2A205C" w:rsidR="008F5C3B" w:rsidRPr="007100FD" w:rsidRDefault="00216C4E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vAlign w:val="center"/>
          </w:tcPr>
          <w:p w14:paraId="222F9B76" w14:textId="1E943A5F" w:rsidR="008F5C3B" w:rsidRPr="007100FD" w:rsidRDefault="00216C4E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14:paraId="176BC5BA" w14:textId="2A4D1CB9" w:rsidR="008F5C3B" w:rsidRPr="007100FD" w:rsidRDefault="00216C4E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1" w:type="dxa"/>
            <w:gridSpan w:val="2"/>
            <w:vAlign w:val="center"/>
          </w:tcPr>
          <w:p w14:paraId="6EC9453A" w14:textId="0FB7CD72" w:rsidR="008F5C3B" w:rsidRPr="007100FD" w:rsidRDefault="00216C4E" w:rsidP="008F5C3B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216C4E" w:rsidRPr="007100FD" w14:paraId="7B53F643" w14:textId="77777777" w:rsidTr="00E56EC4">
        <w:trPr>
          <w:trHeight w:val="1222"/>
        </w:trPr>
        <w:tc>
          <w:tcPr>
            <w:tcW w:w="709" w:type="dxa"/>
            <w:gridSpan w:val="2"/>
            <w:vAlign w:val="center"/>
          </w:tcPr>
          <w:p w14:paraId="62C86B3D" w14:textId="64DCCB0A" w:rsidR="00216C4E" w:rsidRPr="007100FD" w:rsidRDefault="00282413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4" w:type="dxa"/>
            <w:tcBorders>
              <w:right w:val="single" w:sz="4" w:space="0" w:color="auto"/>
            </w:tcBorders>
            <w:vAlign w:val="center"/>
          </w:tcPr>
          <w:p w14:paraId="3DC6ED7C" w14:textId="5BACC016" w:rsidR="00216C4E" w:rsidRPr="007100FD" w:rsidRDefault="00216C4E" w:rsidP="00E56E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(внесение необходимых изменений) </w:t>
            </w:r>
            <w:r w:rsidRPr="007100FD">
              <w:rPr>
                <w:sz w:val="24"/>
                <w:szCs w:val="24"/>
              </w:rPr>
              <w:t xml:space="preserve">и утверждение охранных обязательств объектов культурного </w:t>
            </w:r>
            <w:r w:rsidRPr="007100FD">
              <w:rPr>
                <w:sz w:val="24"/>
                <w:szCs w:val="24"/>
              </w:rPr>
              <w:lastRenderedPageBreak/>
              <w:t>наследия регионального значения</w:t>
            </w:r>
          </w:p>
        </w:tc>
        <w:tc>
          <w:tcPr>
            <w:tcW w:w="4292" w:type="dxa"/>
            <w:gridSpan w:val="4"/>
          </w:tcPr>
          <w:p w14:paraId="13917E39" w14:textId="77777777" w:rsidR="00216C4E" w:rsidRDefault="00216C4E" w:rsidP="00E56EC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FA411D2" w14:textId="77777777" w:rsidR="00216C4E" w:rsidRDefault="00216C4E" w:rsidP="00E56EC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44C7935" w14:textId="77777777" w:rsidR="00216C4E" w:rsidRPr="007100FD" w:rsidRDefault="00216C4E" w:rsidP="00E56EC4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64D2D0E0" w14:textId="77777777" w:rsidR="00216C4E" w:rsidRPr="007100FD" w:rsidRDefault="00216C4E" w:rsidP="00E56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  <w:gridSpan w:val="2"/>
            <w:vAlign w:val="center"/>
          </w:tcPr>
          <w:p w14:paraId="06A40D6D" w14:textId="77777777" w:rsidR="00216C4E" w:rsidRPr="007100FD" w:rsidRDefault="00216C4E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14:paraId="5EA3BF39" w14:textId="77777777" w:rsidR="00216C4E" w:rsidRPr="007100FD" w:rsidRDefault="00216C4E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vAlign w:val="center"/>
          </w:tcPr>
          <w:p w14:paraId="4AEBE97D" w14:textId="77777777" w:rsidR="00216C4E" w:rsidRPr="007100FD" w:rsidRDefault="00216C4E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61" w:type="dxa"/>
            <w:gridSpan w:val="2"/>
            <w:vAlign w:val="center"/>
          </w:tcPr>
          <w:p w14:paraId="57693CF2" w14:textId="77777777" w:rsidR="00216C4E" w:rsidRPr="007100FD" w:rsidRDefault="00216C4E" w:rsidP="00E56EC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912B4" w:rsidRPr="007100FD" w14:paraId="2DD2D28D" w14:textId="77777777" w:rsidTr="001E01E9">
        <w:trPr>
          <w:trHeight w:val="1222"/>
        </w:trPr>
        <w:tc>
          <w:tcPr>
            <w:tcW w:w="709" w:type="dxa"/>
            <w:gridSpan w:val="2"/>
            <w:vAlign w:val="center"/>
          </w:tcPr>
          <w:p w14:paraId="00A62337" w14:textId="3B8BABB0" w:rsidR="000912B4" w:rsidRPr="007100FD" w:rsidRDefault="00282413" w:rsidP="00121CA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44" w:type="dxa"/>
            <w:tcBorders>
              <w:right w:val="single" w:sz="4" w:space="0" w:color="auto"/>
            </w:tcBorders>
            <w:vAlign w:val="center"/>
          </w:tcPr>
          <w:p w14:paraId="00A1A5B0" w14:textId="7F4F92D2" w:rsidR="000912B4" w:rsidRPr="007100FD" w:rsidRDefault="00216C4E" w:rsidP="00121C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(внесение необходимых изменений) </w:t>
            </w:r>
            <w:r w:rsidRPr="007100FD">
              <w:rPr>
                <w:sz w:val="24"/>
                <w:szCs w:val="24"/>
              </w:rPr>
              <w:t>и</w:t>
            </w:r>
            <w:r w:rsidR="000912B4" w:rsidRPr="007100FD">
              <w:rPr>
                <w:sz w:val="24"/>
                <w:szCs w:val="24"/>
              </w:rPr>
              <w:t xml:space="preserve"> утверждение охранных обязательств объектов культурного </w:t>
            </w:r>
            <w:r w:rsidRPr="007100FD">
              <w:rPr>
                <w:sz w:val="24"/>
                <w:szCs w:val="24"/>
              </w:rPr>
              <w:t>наследия муниципального</w:t>
            </w:r>
            <w:r w:rsidR="000912B4" w:rsidRPr="007100FD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92" w:type="dxa"/>
            <w:gridSpan w:val="4"/>
          </w:tcPr>
          <w:p w14:paraId="4D9857F4" w14:textId="77777777" w:rsidR="008F5C3B" w:rsidRDefault="008F5C3B" w:rsidP="00121CA1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EA63CDE" w14:textId="77777777" w:rsidR="008F5C3B" w:rsidRDefault="008F5C3B" w:rsidP="00121CA1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63DEF48" w14:textId="6872FECF" w:rsidR="000912B4" w:rsidRPr="007100FD" w:rsidRDefault="000912B4" w:rsidP="00121CA1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01117B92" w14:textId="17F540E8" w:rsidR="000912B4" w:rsidRPr="007100FD" w:rsidRDefault="00216C4E" w:rsidP="007B3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vAlign w:val="center"/>
          </w:tcPr>
          <w:p w14:paraId="16BE3E6C" w14:textId="27237C2D" w:rsidR="000912B4" w:rsidRPr="007100FD" w:rsidRDefault="00216C4E" w:rsidP="007B37F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1B6D796C" w14:textId="4864970D" w:rsidR="000912B4" w:rsidRPr="007100FD" w:rsidRDefault="00216C4E" w:rsidP="007B37F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14:paraId="51D7EE73" w14:textId="683F8E74" w:rsidR="000912B4" w:rsidRPr="007100FD" w:rsidRDefault="00216C4E" w:rsidP="007B37F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1" w:type="dxa"/>
            <w:gridSpan w:val="2"/>
            <w:vAlign w:val="center"/>
          </w:tcPr>
          <w:p w14:paraId="63E39B89" w14:textId="2B6FA78E" w:rsidR="000912B4" w:rsidRPr="007100FD" w:rsidRDefault="00216C4E" w:rsidP="007B37F1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05C3E" w:rsidRPr="007100FD" w14:paraId="62F872DA" w14:textId="77777777" w:rsidTr="005D08A4">
        <w:trPr>
          <w:trHeight w:val="615"/>
        </w:trPr>
        <w:tc>
          <w:tcPr>
            <w:tcW w:w="709" w:type="dxa"/>
            <w:gridSpan w:val="2"/>
            <w:vAlign w:val="center"/>
          </w:tcPr>
          <w:p w14:paraId="1A59F144" w14:textId="3AA6A00C" w:rsidR="00E05C3E" w:rsidRPr="00E05C3E" w:rsidRDefault="00282413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44" w:type="dxa"/>
            <w:tcBorders>
              <w:right w:val="single" w:sz="4" w:space="0" w:color="auto"/>
            </w:tcBorders>
          </w:tcPr>
          <w:p w14:paraId="606CD67A" w14:textId="05BF752D" w:rsidR="00E05C3E" w:rsidRPr="00E05C3E" w:rsidRDefault="00216C4E" w:rsidP="00E05C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E05C3E" w:rsidRPr="00E05C3E">
              <w:rPr>
                <w:bCs/>
                <w:sz w:val="24"/>
                <w:szCs w:val="24"/>
              </w:rPr>
              <w:t xml:space="preserve">огласование проектов информационных надписей на объекты культурного наследия регионального </w:t>
            </w:r>
            <w:r w:rsidRPr="00E05C3E">
              <w:rPr>
                <w:bCs/>
                <w:sz w:val="24"/>
                <w:szCs w:val="24"/>
              </w:rPr>
              <w:t>значения имеющих</w:t>
            </w:r>
            <w:r>
              <w:rPr>
                <w:bCs/>
                <w:sz w:val="24"/>
                <w:szCs w:val="24"/>
              </w:rPr>
              <w:t xml:space="preserve"> собственников</w:t>
            </w:r>
          </w:p>
          <w:p w14:paraId="07898916" w14:textId="77777777" w:rsidR="00E05C3E" w:rsidRPr="00E05C3E" w:rsidRDefault="00E05C3E" w:rsidP="0047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2" w:type="dxa"/>
            <w:gridSpan w:val="4"/>
            <w:vAlign w:val="center"/>
          </w:tcPr>
          <w:p w14:paraId="425CBA21" w14:textId="28B7779A" w:rsidR="00E05C3E" w:rsidRPr="00E05C3E" w:rsidRDefault="00E05C3E" w:rsidP="00592BB6">
            <w:pPr>
              <w:jc w:val="center"/>
              <w:rPr>
                <w:color w:val="000000"/>
                <w:sz w:val="24"/>
                <w:szCs w:val="24"/>
              </w:rPr>
            </w:pPr>
            <w:r w:rsidRPr="00E05C3E">
              <w:rPr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vAlign w:val="center"/>
          </w:tcPr>
          <w:p w14:paraId="7A5D531C" w14:textId="5BA38196" w:rsidR="00E05C3E" w:rsidRPr="00E05C3E" w:rsidRDefault="008063A6" w:rsidP="00712AC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vAlign w:val="center"/>
          </w:tcPr>
          <w:p w14:paraId="694A522E" w14:textId="6EB79D7A" w:rsidR="00E05C3E" w:rsidRPr="00E05C3E" w:rsidRDefault="00E05C3E" w:rsidP="00712ACC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5C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633F9609" w14:textId="15214829" w:rsidR="00E05C3E" w:rsidRPr="00E05C3E" w:rsidRDefault="00E05C3E" w:rsidP="00712ACC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196BC39E" w14:textId="17243F8E" w:rsidR="00E05C3E" w:rsidRPr="00E05C3E" w:rsidRDefault="00216C4E" w:rsidP="00712ACC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61" w:type="dxa"/>
            <w:gridSpan w:val="2"/>
            <w:vAlign w:val="center"/>
          </w:tcPr>
          <w:p w14:paraId="563C50E6" w14:textId="4FB42AA3" w:rsidR="00E05C3E" w:rsidRPr="00E05C3E" w:rsidRDefault="00E05C3E" w:rsidP="00592BB6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E05C3E">
              <w:rPr>
                <w:bCs/>
                <w:sz w:val="24"/>
                <w:szCs w:val="24"/>
              </w:rPr>
              <w:t xml:space="preserve">            </w:t>
            </w:r>
            <w:r w:rsidR="00216C4E">
              <w:rPr>
                <w:bCs/>
                <w:sz w:val="24"/>
                <w:szCs w:val="24"/>
              </w:rPr>
              <w:t>61</w:t>
            </w:r>
          </w:p>
        </w:tc>
      </w:tr>
      <w:tr w:rsidR="000E41C8" w:rsidRPr="007100FD" w14:paraId="4FA216B4" w14:textId="77777777" w:rsidTr="00AF189D">
        <w:trPr>
          <w:trHeight w:val="615"/>
        </w:trPr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E31CF97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F5D987" w14:textId="77777777" w:rsidR="000E41C8" w:rsidRPr="00F12598" w:rsidRDefault="000E41C8" w:rsidP="00AF189D">
            <w:pPr>
              <w:jc w:val="both"/>
              <w:rPr>
                <w:bCs/>
                <w:sz w:val="24"/>
                <w:szCs w:val="24"/>
              </w:rPr>
            </w:pPr>
            <w:r w:rsidRPr="00F12598">
              <w:rPr>
                <w:bCs/>
                <w:sz w:val="24"/>
                <w:szCs w:val="24"/>
              </w:rPr>
              <w:t xml:space="preserve">Подготовка и согласование проектов информационных надписей на объекты культурного наследия регионального значения </w:t>
            </w:r>
            <w:r w:rsidRPr="00F12598">
              <w:rPr>
                <w:sz w:val="24"/>
                <w:szCs w:val="24"/>
              </w:rPr>
              <w:t>(в рамках реализации госпрограммы)</w:t>
            </w:r>
            <w:r w:rsidRPr="00F12598">
              <w:rPr>
                <w:bCs/>
                <w:sz w:val="24"/>
                <w:szCs w:val="24"/>
              </w:rPr>
              <w:t xml:space="preserve"> </w:t>
            </w:r>
          </w:p>
          <w:p w14:paraId="0DA6EBAF" w14:textId="5690CF38" w:rsidR="000E41C8" w:rsidRPr="00E05C3E" w:rsidRDefault="000E41C8" w:rsidP="00AF189D">
            <w:pPr>
              <w:jc w:val="both"/>
              <w:rPr>
                <w:bCs/>
                <w:sz w:val="24"/>
                <w:szCs w:val="24"/>
              </w:rPr>
            </w:pPr>
            <w:r w:rsidRPr="00F12598">
              <w:rPr>
                <w:bCs/>
                <w:sz w:val="24"/>
                <w:szCs w:val="24"/>
              </w:rPr>
              <w:t>ГБУ «РЦОПИК»</w:t>
            </w:r>
          </w:p>
          <w:p w14:paraId="57AC51AB" w14:textId="77777777" w:rsidR="000E41C8" w:rsidRPr="00E05C3E" w:rsidRDefault="000E41C8" w:rsidP="00AF18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08C5F6B3" w14:textId="77777777" w:rsidR="000E41C8" w:rsidRPr="00E05C3E" w:rsidRDefault="000E41C8" w:rsidP="00AF189D">
            <w:pPr>
              <w:jc w:val="center"/>
              <w:rPr>
                <w:sz w:val="24"/>
                <w:szCs w:val="24"/>
              </w:rPr>
            </w:pPr>
            <w:r w:rsidRPr="00E05C3E">
              <w:rPr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14:paraId="2D95E1E2" w14:textId="77777777" w:rsidR="000E41C8" w:rsidRPr="00E05C3E" w:rsidRDefault="000E41C8" w:rsidP="00AF189D">
            <w:pPr>
              <w:jc w:val="center"/>
              <w:rPr>
                <w:sz w:val="24"/>
                <w:szCs w:val="24"/>
              </w:rPr>
            </w:pPr>
            <w:r w:rsidRPr="00E05C3E">
              <w:rPr>
                <w:bCs/>
                <w:sz w:val="24"/>
                <w:szCs w:val="24"/>
              </w:rPr>
              <w:softHyphen/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A075F0F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7D6B8FD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3838306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746511A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</w:tr>
      <w:tr w:rsidR="000E41C8" w:rsidRPr="007100FD" w14:paraId="1430D183" w14:textId="77777777" w:rsidTr="00AF189D">
        <w:trPr>
          <w:trHeight w:val="615"/>
        </w:trPr>
        <w:tc>
          <w:tcPr>
            <w:tcW w:w="15451" w:type="dxa"/>
            <w:gridSpan w:val="1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7F496E" w14:textId="53406C4C" w:rsidR="000E41C8" w:rsidRPr="007100FD" w:rsidRDefault="000E41C8" w:rsidP="00AF189D">
            <w:pPr>
              <w:pStyle w:val="1"/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 xml:space="preserve">Мероприятия </w:t>
            </w:r>
            <w:r>
              <w:rPr>
                <w:b/>
                <w:sz w:val="24"/>
                <w:szCs w:val="24"/>
              </w:rPr>
              <w:t>по сохранению</w:t>
            </w:r>
            <w:r w:rsidRPr="007100FD">
              <w:rPr>
                <w:b/>
                <w:sz w:val="24"/>
                <w:szCs w:val="24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0E41C8" w:rsidRPr="007100FD" w14:paraId="4AE25651" w14:textId="77777777" w:rsidTr="00AF189D">
        <w:trPr>
          <w:trHeight w:val="615"/>
        </w:trPr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7618217" w14:textId="47274645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2C8849F" w14:textId="6B4EA17D" w:rsidR="000E41C8" w:rsidRPr="00E05C3E" w:rsidRDefault="000E41C8" w:rsidP="000E4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заданий на проведение мероприятий направленных на сохранение объектов культурного наследия (федерального и регионального значения)</w:t>
            </w:r>
          </w:p>
        </w:tc>
        <w:tc>
          <w:tcPr>
            <w:tcW w:w="429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7194A08D" w14:textId="77777777" w:rsidR="000E41C8" w:rsidRPr="00E05C3E" w:rsidRDefault="000E41C8" w:rsidP="00AF1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14:paraId="6DE0246D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года, по мере необходимости</w:t>
            </w:r>
          </w:p>
        </w:tc>
      </w:tr>
      <w:tr w:rsidR="000E41C8" w:rsidRPr="007100FD" w14:paraId="6BC5577B" w14:textId="77777777" w:rsidTr="00AF189D">
        <w:trPr>
          <w:trHeight w:val="615"/>
        </w:trPr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1650D8" w14:textId="48BFA3B3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B284C21" w14:textId="77AF2E79" w:rsidR="000E41C8" w:rsidRPr="00E05C3E" w:rsidRDefault="000E41C8" w:rsidP="000E4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разрешений на проведение мероприятий направленных на сохранение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(федерального и регионального значения)</w:t>
            </w:r>
          </w:p>
        </w:tc>
        <w:tc>
          <w:tcPr>
            <w:tcW w:w="429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13FD69C7" w14:textId="77777777" w:rsidR="000E41C8" w:rsidRPr="00E05C3E" w:rsidRDefault="000E41C8" w:rsidP="00AF1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106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14:paraId="7BCFBE52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года, по мере необходимости</w:t>
            </w:r>
          </w:p>
        </w:tc>
      </w:tr>
      <w:tr w:rsidR="000E41C8" w:rsidRPr="007100FD" w14:paraId="3848D55F" w14:textId="77777777" w:rsidTr="00AF189D">
        <w:trPr>
          <w:trHeight w:val="615"/>
        </w:trPr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CBA0817" w14:textId="7AF7F3AC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D51E50" w14:textId="3DA7C732" w:rsidR="000E41C8" w:rsidRPr="00E05C3E" w:rsidRDefault="000E41C8" w:rsidP="000E4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проверочных мероприятий в рамках выданных разрешений на проведение мероприятий направленных на сохранение объектов культурного наследия (планы проверок)</w:t>
            </w:r>
          </w:p>
        </w:tc>
        <w:tc>
          <w:tcPr>
            <w:tcW w:w="429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25F8D99A" w14:textId="77777777" w:rsidR="000E41C8" w:rsidRPr="00E05C3E" w:rsidRDefault="000E41C8" w:rsidP="00AF1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14:paraId="56C0AA0F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года, по мере необходимости</w:t>
            </w:r>
          </w:p>
        </w:tc>
      </w:tr>
      <w:tr w:rsidR="000E41C8" w:rsidRPr="007100FD" w14:paraId="7896AAE7" w14:textId="77777777" w:rsidTr="00AF189D">
        <w:trPr>
          <w:trHeight w:val="615"/>
        </w:trPr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D2E61C5" w14:textId="154C1209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69AE9D" w14:textId="10FFFC5E" w:rsidR="000E41C8" w:rsidRPr="00E05C3E" w:rsidRDefault="000E41C8" w:rsidP="000E4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отчетов по итогам проведенных проведение мероприятий направленных на сохранение объектов культурного наследия</w:t>
            </w:r>
          </w:p>
        </w:tc>
        <w:tc>
          <w:tcPr>
            <w:tcW w:w="429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0C5C9408" w14:textId="77777777" w:rsidR="000E41C8" w:rsidRPr="00E05C3E" w:rsidRDefault="000E41C8" w:rsidP="00AF1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14:paraId="56A7A5F6" w14:textId="77777777" w:rsidR="000E41C8" w:rsidRPr="00E05C3E" w:rsidRDefault="000E41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года, по мере необходимости</w:t>
            </w:r>
          </w:p>
        </w:tc>
      </w:tr>
      <w:tr w:rsidR="000E41C8" w:rsidRPr="007100FD" w14:paraId="7E2C4ABE" w14:textId="77777777" w:rsidTr="00781DD8">
        <w:trPr>
          <w:trHeight w:val="615"/>
        </w:trPr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79446FA" w14:textId="225CA32F" w:rsidR="000E41C8" w:rsidRPr="00E05C3E" w:rsidRDefault="000E41C8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E73AA46" w14:textId="7AC910B7" w:rsidR="000E41C8" w:rsidRPr="00E05C3E" w:rsidRDefault="000E41C8" w:rsidP="000E4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проведенных работ по сохранению объектов культурного наследия</w:t>
            </w:r>
          </w:p>
        </w:tc>
        <w:tc>
          <w:tcPr>
            <w:tcW w:w="429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74BE8274" w14:textId="10EC14F7" w:rsidR="000E41C8" w:rsidRPr="00E05C3E" w:rsidRDefault="000E41C8" w:rsidP="0059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7106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14:paraId="2D826368" w14:textId="751A9D35" w:rsidR="000E41C8" w:rsidRPr="00E05C3E" w:rsidRDefault="000E41C8" w:rsidP="00592BB6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года, по мере необходимости</w:t>
            </w:r>
          </w:p>
        </w:tc>
      </w:tr>
      <w:tr w:rsidR="00BD2806" w:rsidRPr="007100FD" w14:paraId="77EAE9BE" w14:textId="77777777" w:rsidTr="00AA668D">
        <w:trPr>
          <w:trHeight w:val="615"/>
        </w:trPr>
        <w:tc>
          <w:tcPr>
            <w:tcW w:w="15451" w:type="dxa"/>
            <w:gridSpan w:val="1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B2224CF" w14:textId="6E8E8ECB" w:rsidR="00BD2806" w:rsidRPr="007100FD" w:rsidRDefault="00BD2806" w:rsidP="00285CD0">
            <w:pPr>
              <w:pStyle w:val="1"/>
              <w:spacing w:line="240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7100FD">
              <w:rPr>
                <w:b/>
                <w:sz w:val="24"/>
                <w:szCs w:val="24"/>
              </w:rPr>
              <w:t>Мероприятия в рамках формирования и ведения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</w:tr>
    </w:tbl>
    <w:tbl>
      <w:tblPr>
        <w:tblW w:w="153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3342"/>
        <w:gridCol w:w="4283"/>
        <w:gridCol w:w="1380"/>
        <w:gridCol w:w="50"/>
        <w:gridCol w:w="1350"/>
        <w:gridCol w:w="38"/>
        <w:gridCol w:w="7"/>
        <w:gridCol w:w="1255"/>
        <w:gridCol w:w="14"/>
        <w:gridCol w:w="76"/>
        <w:gridCol w:w="1200"/>
        <w:gridCol w:w="10"/>
        <w:gridCol w:w="25"/>
        <w:gridCol w:w="1742"/>
      </w:tblGrid>
      <w:tr w:rsidR="004B53CF" w:rsidRPr="007100FD" w14:paraId="185B7B13" w14:textId="77777777" w:rsidTr="00EC6362">
        <w:trPr>
          <w:trHeight w:val="1208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B24726D" w14:textId="77777777" w:rsidR="004B53CF" w:rsidRPr="007100FD" w:rsidRDefault="004B53CF" w:rsidP="007100FD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08999" w14:textId="21B5739A" w:rsidR="004B53CF" w:rsidRPr="00AE2C3D" w:rsidRDefault="004B53CF" w:rsidP="00114432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 xml:space="preserve">Внесение сведений (регистрация) в АИС ЕГРОКН по границам территорий ОКН </w:t>
            </w:r>
            <w:r w:rsidRPr="00AE2C3D">
              <w:rPr>
                <w:bCs/>
                <w:sz w:val="24"/>
                <w:szCs w:val="24"/>
              </w:rPr>
              <w:t>федерального</w:t>
            </w:r>
            <w:r w:rsidRPr="00AE2C3D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93600" w14:textId="16CAB4B8" w:rsidR="004B53CF" w:rsidRPr="007100FD" w:rsidRDefault="004B53CF" w:rsidP="007100FD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2E51EF71" w14:textId="5A995969" w:rsidR="004B53CF" w:rsidRPr="007100FD" w:rsidRDefault="004B53CF" w:rsidP="007100FD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2501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>ечение года, по мере утверждения</w:t>
            </w:r>
          </w:p>
        </w:tc>
      </w:tr>
      <w:tr w:rsidR="00114432" w:rsidRPr="007100FD" w14:paraId="444ED55D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88D4426" w14:textId="77777777" w:rsidR="00114432" w:rsidRPr="00AE2C3D" w:rsidRDefault="00114432" w:rsidP="007100F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1AC8" w14:textId="298E8CED" w:rsidR="00114432" w:rsidRPr="00AE2C3D" w:rsidRDefault="00114432" w:rsidP="007100F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 xml:space="preserve">Внесение сведений (регистрация) в АИС ЕГРОКН по границам территорий ОКН </w:t>
            </w:r>
            <w:r w:rsidRPr="00F12598">
              <w:rPr>
                <w:bCs/>
                <w:sz w:val="24"/>
                <w:szCs w:val="24"/>
              </w:rPr>
              <w:t>регионального</w:t>
            </w:r>
            <w:r w:rsidRPr="00F12598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D438" w14:textId="50570F57" w:rsidR="00114432" w:rsidRPr="007100FD" w:rsidRDefault="00114432" w:rsidP="007100FD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76CB" w14:textId="7DA9E4F3" w:rsidR="00114432" w:rsidRPr="007100FD" w:rsidRDefault="00F12598" w:rsidP="007100FD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3035E" w14:textId="79C13629" w:rsidR="00114432" w:rsidRPr="007100FD" w:rsidRDefault="00F12598" w:rsidP="007100FD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4FAC5" w14:textId="0447B4B7" w:rsidR="00114432" w:rsidRPr="007100FD" w:rsidRDefault="00F12598" w:rsidP="007100FD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55EA9" w14:textId="34FE987C" w:rsidR="00114432" w:rsidRPr="007100FD" w:rsidRDefault="00F12598" w:rsidP="007100FD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D666A" w14:textId="0BDDE2E4" w:rsidR="00114432" w:rsidRPr="007100FD" w:rsidRDefault="00F12598" w:rsidP="007100FD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</w:t>
            </w:r>
          </w:p>
        </w:tc>
      </w:tr>
      <w:tr w:rsidR="004B53CF" w:rsidRPr="007100FD" w14:paraId="2E8545FD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F5C1725" w14:textId="7777777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0AF6C" w14:textId="09EAE6F0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 xml:space="preserve">Внесение сведений (регистрация) в АИС ЕГРКН по охранным обязательствам ОКН </w:t>
            </w:r>
            <w:r w:rsidRPr="00AE2C3D">
              <w:rPr>
                <w:bCs/>
                <w:sz w:val="24"/>
                <w:szCs w:val="24"/>
              </w:rPr>
              <w:t>федерального</w:t>
            </w:r>
            <w:r w:rsidRPr="00AE2C3D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9C02" w14:textId="22C92410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09B6" w14:textId="2F741663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B6C87" w14:textId="707ACACC" w:rsidR="004B53CF" w:rsidRPr="00FF7D60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259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F2F9D" w14:textId="76C58C0E" w:rsidR="004B53CF" w:rsidRPr="00FF7D60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7932" w14:textId="0C0EF751" w:rsidR="004B53CF" w:rsidRPr="00FF7D60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</w:tcBorders>
            <w:vAlign w:val="center"/>
          </w:tcPr>
          <w:p w14:paraId="14C040DE" w14:textId="52C7AF5A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B53CF" w:rsidRPr="007100FD" w14:paraId="7C10B82F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9DABD5F" w14:textId="7777777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FC3C5" w14:textId="340F16E3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 xml:space="preserve">Внесение сведений (регистрация) в АИС ЕГРОКН по охранным обязательствам ОКН </w:t>
            </w:r>
            <w:r w:rsidRPr="00AE2C3D">
              <w:rPr>
                <w:bCs/>
                <w:sz w:val="24"/>
                <w:szCs w:val="24"/>
              </w:rPr>
              <w:t>регионального</w:t>
            </w:r>
            <w:r w:rsidRPr="00AE2C3D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A417" w14:textId="1222EEAD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9ECE" w14:textId="70A995DD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2127" w14:textId="230BD7BC" w:rsidR="004B53CF" w:rsidRPr="00FF7D60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125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48041" w14:textId="3560ACE3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1259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90218" w14:textId="7B875F18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C253AC" w14:textId="663ED60E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</w:tr>
      <w:tr w:rsidR="00F12598" w:rsidRPr="007100FD" w14:paraId="61B0507D" w14:textId="77777777" w:rsidTr="007E54B9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876E6F3" w14:textId="77777777" w:rsidR="00F12598" w:rsidRPr="00AE2C3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6C620" w14:textId="41EDD21D" w:rsidR="00F12598" w:rsidRPr="00AE2C3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 xml:space="preserve">Внесение сведений (регистрация) в АИС ЕГРОКН по </w:t>
            </w:r>
            <w:r w:rsidRPr="00F12598">
              <w:rPr>
                <w:sz w:val="24"/>
                <w:szCs w:val="24"/>
              </w:rPr>
              <w:lastRenderedPageBreak/>
              <w:t xml:space="preserve">предмету охраны ОКН </w:t>
            </w:r>
            <w:r w:rsidRPr="00F12598">
              <w:rPr>
                <w:bCs/>
                <w:sz w:val="24"/>
                <w:szCs w:val="24"/>
              </w:rPr>
              <w:t>федерального</w:t>
            </w:r>
            <w:r w:rsidRPr="00F12598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F7E12" w14:textId="0B3EEF67" w:rsidR="00F12598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2194BA00" w14:textId="31CA5D03" w:rsidR="00F12598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2501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>ечение года, по мере утверждения</w:t>
            </w:r>
          </w:p>
        </w:tc>
      </w:tr>
      <w:tr w:rsidR="004B53CF" w:rsidRPr="007100FD" w14:paraId="69BFF2DA" w14:textId="77777777" w:rsidTr="00AB3182">
        <w:trPr>
          <w:trHeight w:val="543"/>
        </w:trPr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40CB7FB" w14:textId="7777777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6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D8853" w14:textId="77777777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 xml:space="preserve">Внесение сведений (регистрация) в АИС ЕГРОКН по предмету охраны ОКН </w:t>
            </w:r>
            <w:r w:rsidRPr="00F12598">
              <w:rPr>
                <w:bCs/>
                <w:sz w:val="24"/>
                <w:szCs w:val="24"/>
              </w:rPr>
              <w:t>регионального</w:t>
            </w:r>
            <w:r w:rsidRPr="00F12598">
              <w:rPr>
                <w:sz w:val="24"/>
                <w:szCs w:val="24"/>
              </w:rPr>
              <w:t xml:space="preserve"> значения</w:t>
            </w:r>
          </w:p>
          <w:p w14:paraId="36FAF997" w14:textId="519EF659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CC88A" w14:textId="4810EE97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9B1FC" w14:textId="3B5F1CF9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C452" w14:textId="4AE750FA" w:rsidR="004B53CF" w:rsidRPr="00FF7D60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16B55" w14:textId="395A0C4F" w:rsidR="004B53CF" w:rsidRPr="00FF7D60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8B4C" w14:textId="13CE9B8D" w:rsidR="004B53CF" w:rsidRPr="00FF7D60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</w:tcBorders>
            <w:vAlign w:val="center"/>
          </w:tcPr>
          <w:p w14:paraId="2D062E51" w14:textId="77777777" w:rsidR="004B53CF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  <w:p w14:paraId="353FC045" w14:textId="3DA0EF1F" w:rsidR="00F12598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мере необходимости)</w:t>
            </w:r>
          </w:p>
        </w:tc>
      </w:tr>
      <w:tr w:rsidR="004B53CF" w:rsidRPr="007100FD" w14:paraId="13312167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3D48298" w14:textId="7777777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7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2BC31" w14:textId="4B06C356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 xml:space="preserve">Внесение сведений (регистрация) в АИС ЕГРОКН по охранным зонам ОКН </w:t>
            </w:r>
            <w:r w:rsidRPr="00F12598">
              <w:rPr>
                <w:bCs/>
                <w:sz w:val="24"/>
                <w:szCs w:val="24"/>
              </w:rPr>
              <w:t>федерального</w:t>
            </w:r>
            <w:r w:rsidRPr="00F12598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33B3" w14:textId="59583896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186F" w14:textId="62025FE3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C5D3A" w14:textId="10256953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13A23" w14:textId="0646512C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0FCE" w14:textId="52A4CB6B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</w:tcBorders>
            <w:vAlign w:val="center"/>
          </w:tcPr>
          <w:p w14:paraId="772E4934" w14:textId="77777777" w:rsidR="004B53CF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5CBB296D" w14:textId="13F793D3" w:rsidR="00F12598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мере необходимости)</w:t>
            </w:r>
          </w:p>
        </w:tc>
      </w:tr>
      <w:tr w:rsidR="004B53CF" w:rsidRPr="007100FD" w14:paraId="79F8D9E9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EDB27FC" w14:textId="7777777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8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D7E6" w14:textId="3B6991CF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 xml:space="preserve">Внесение сведений (регистрация) в АИС ЕГРОКН по охранным зонам ОКН </w:t>
            </w:r>
            <w:r w:rsidRPr="00F12598">
              <w:rPr>
                <w:bCs/>
                <w:sz w:val="24"/>
                <w:szCs w:val="24"/>
              </w:rPr>
              <w:t>регионального</w:t>
            </w:r>
            <w:r w:rsidRPr="00F12598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98F9" w14:textId="4698E041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D4670" w14:textId="1BEEAFB1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29B5" w14:textId="2ED6C8F5" w:rsidR="004B53CF" w:rsidRPr="00310E51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B155" w14:textId="00E82691" w:rsidR="004B53CF" w:rsidRPr="007F272A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00D00" w14:textId="651C27B2" w:rsidR="004B53CF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</w:tcBorders>
            <w:vAlign w:val="center"/>
          </w:tcPr>
          <w:p w14:paraId="44342538" w14:textId="77777777" w:rsidR="004B53CF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14:paraId="6F3FB468" w14:textId="0FBAA6EE" w:rsidR="00F12598" w:rsidRPr="007100FD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мере необходимости)</w:t>
            </w:r>
          </w:p>
        </w:tc>
      </w:tr>
      <w:tr w:rsidR="004B53CF" w:rsidRPr="007100FD" w14:paraId="4B06261A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3A89EE2" w14:textId="45F08664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424D6" w14:textId="64419B4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272A">
              <w:rPr>
                <w:sz w:val="24"/>
                <w:szCs w:val="24"/>
              </w:rPr>
              <w:t>Внесение сведений (регистрация) в АИС ЕГРОКН по</w:t>
            </w:r>
            <w:r>
              <w:rPr>
                <w:sz w:val="24"/>
                <w:szCs w:val="24"/>
              </w:rPr>
              <w:t xml:space="preserve"> актам технического состояния ОКН федерального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5EC53" w14:textId="22E069F8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272A"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0A0B" w14:textId="5CE6B7EC" w:rsidR="004B53CF" w:rsidRDefault="006D0372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EBF6" w14:textId="497EB760" w:rsidR="004B53CF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1D66" w14:textId="4B9EA15B" w:rsidR="004B53CF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6B483" w14:textId="7EE76F7B" w:rsidR="004B53CF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</w:tcBorders>
            <w:vAlign w:val="center"/>
          </w:tcPr>
          <w:p w14:paraId="3617D2FE" w14:textId="1AC25D89" w:rsidR="004B53CF" w:rsidRDefault="006D0372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</w:t>
            </w:r>
          </w:p>
        </w:tc>
      </w:tr>
      <w:tr w:rsidR="004B53CF" w:rsidRPr="007100FD" w14:paraId="661D498D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3B2D03C" w14:textId="5D21B34B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3A00" w14:textId="5C0B81C6" w:rsidR="004B53CF" w:rsidRPr="007F272A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272A">
              <w:rPr>
                <w:sz w:val="24"/>
                <w:szCs w:val="24"/>
              </w:rPr>
              <w:t xml:space="preserve">Внесение сведений (регистрация) в АИС ЕГРОКН по актам технического состояния ОКН </w:t>
            </w:r>
            <w:r>
              <w:rPr>
                <w:sz w:val="24"/>
                <w:szCs w:val="24"/>
              </w:rPr>
              <w:t>регионального</w:t>
            </w:r>
            <w:r w:rsidRPr="007F272A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D18A5" w14:textId="1C5936CB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272A"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5B84" w14:textId="0875366A" w:rsidR="004B53CF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AE2B" w14:textId="27E1DC6D" w:rsidR="004B53CF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125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91F1" w14:textId="7818470B" w:rsidR="004B53CF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F1259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7C129" w14:textId="0CA244A2" w:rsidR="004B53CF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</w:tcBorders>
            <w:vAlign w:val="center"/>
          </w:tcPr>
          <w:p w14:paraId="31FA3057" w14:textId="4DD5D411" w:rsidR="004B53CF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F12598">
              <w:rPr>
                <w:bCs/>
                <w:sz w:val="24"/>
                <w:szCs w:val="24"/>
              </w:rPr>
              <w:t>2</w:t>
            </w:r>
          </w:p>
        </w:tc>
      </w:tr>
      <w:tr w:rsidR="004B53CF" w:rsidRPr="007100FD" w14:paraId="77A5FA8E" w14:textId="77777777" w:rsidTr="00E05C3E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72AFD4B0" w14:textId="6E7E10EF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14:paraId="5E7F56A7" w14:textId="10C924CB" w:rsidR="004B53CF" w:rsidRPr="007F272A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2598">
              <w:rPr>
                <w:sz w:val="24"/>
                <w:szCs w:val="24"/>
              </w:rPr>
              <w:t>Внесение сведений (регистрация) в АИС ЕГРОКН приказов об утверждении проектов</w:t>
            </w:r>
            <w:r w:rsidRPr="00F12598">
              <w:rPr>
                <w:bCs/>
                <w:sz w:val="24"/>
                <w:szCs w:val="24"/>
              </w:rPr>
              <w:t xml:space="preserve"> информационных надписей на объекты культурного наследия регионального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221A" w14:textId="0F952F67" w:rsidR="004B53CF" w:rsidRPr="007F272A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72AE"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2CB0" w14:textId="19BC8740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055B3" w14:textId="02CD5182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46DF2" w14:textId="1028AC83" w:rsidR="004B53CF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C66A" w14:textId="78502798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gridSpan w:val="3"/>
            <w:tcBorders>
              <w:left w:val="single" w:sz="4" w:space="0" w:color="auto"/>
            </w:tcBorders>
            <w:vAlign w:val="center"/>
          </w:tcPr>
          <w:p w14:paraId="15335634" w14:textId="77777777" w:rsidR="004B53CF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  <w:p w14:paraId="4A6AA0C1" w14:textId="6C6022DB" w:rsidR="00F12598" w:rsidRDefault="00F12598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мере необходимости</w:t>
            </w:r>
            <w:r w:rsidR="00A81CC8">
              <w:rPr>
                <w:bCs/>
                <w:sz w:val="24"/>
                <w:szCs w:val="24"/>
              </w:rPr>
              <w:t>)</w:t>
            </w:r>
          </w:p>
        </w:tc>
      </w:tr>
      <w:tr w:rsidR="004B53CF" w:rsidRPr="007100FD" w14:paraId="23C9C33D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ACCC1A5" w14:textId="5450765F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B679" w14:textId="37FCAA7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 xml:space="preserve">Внесение сведений (регистрация) в АИС ЕГРОКН по контрольно-надзорной деятельности в отношении ОКН </w:t>
            </w:r>
            <w:r w:rsidRPr="00AE2C3D">
              <w:rPr>
                <w:bCs/>
                <w:sz w:val="24"/>
                <w:szCs w:val="24"/>
              </w:rPr>
              <w:t>федерального</w:t>
            </w:r>
            <w:r w:rsidRPr="00AE2C3D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71BF" w14:textId="3346DDEC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22F4C8D8" w14:textId="3BA733FC" w:rsidR="004B53CF" w:rsidRPr="00310E51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93195">
              <w:rPr>
                <w:sz w:val="24"/>
                <w:szCs w:val="24"/>
              </w:rPr>
              <w:t>в течение года, по мере поступления материала</w:t>
            </w:r>
          </w:p>
        </w:tc>
      </w:tr>
      <w:tr w:rsidR="004B53CF" w:rsidRPr="007100FD" w14:paraId="687061DB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E53BA8E" w14:textId="1EEA2213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88053" w14:textId="2A75091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 xml:space="preserve">Внесение сведений (регистрация) в АИС ЕГРОКН по контрольно-надзорной </w:t>
            </w:r>
            <w:r w:rsidRPr="00AE2C3D">
              <w:rPr>
                <w:sz w:val="24"/>
                <w:szCs w:val="24"/>
              </w:rPr>
              <w:lastRenderedPageBreak/>
              <w:t xml:space="preserve">деятельности в отношении ОКН </w:t>
            </w:r>
            <w:r w:rsidRPr="00AE2C3D">
              <w:rPr>
                <w:bCs/>
                <w:sz w:val="24"/>
                <w:szCs w:val="24"/>
              </w:rPr>
              <w:t>регионального</w:t>
            </w:r>
            <w:r w:rsidRPr="00AE2C3D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CD07" w14:textId="242D0F10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2162DACB" w14:textId="1D73EDA4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293195">
              <w:rPr>
                <w:sz w:val="24"/>
                <w:szCs w:val="24"/>
              </w:rPr>
              <w:t>в течение года, по мере поступления материала</w:t>
            </w:r>
          </w:p>
        </w:tc>
      </w:tr>
      <w:tr w:rsidR="004B53CF" w:rsidRPr="007100FD" w14:paraId="0DA9C5F0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E2E6103" w14:textId="4012CAE8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92FF" w14:textId="702D039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Выдача выписок из АИС ЕГРОКН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0117B" w14:textId="3AA77C72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159B9B84" w14:textId="50A3B9D2" w:rsidR="004B53CF" w:rsidRPr="00293195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3195">
              <w:rPr>
                <w:sz w:val="24"/>
                <w:szCs w:val="24"/>
              </w:rPr>
              <w:t xml:space="preserve">в течение года, по мере поступления </w:t>
            </w:r>
            <w:r>
              <w:rPr>
                <w:sz w:val="24"/>
                <w:szCs w:val="24"/>
              </w:rPr>
              <w:t>обращений</w:t>
            </w:r>
          </w:p>
        </w:tc>
      </w:tr>
      <w:tr w:rsidR="004B53CF" w:rsidRPr="007100FD" w14:paraId="694F6315" w14:textId="29EEA319" w:rsidTr="00E05C3E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A66ECAB" w14:textId="71163289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23B5C" w14:textId="623B51A3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 xml:space="preserve">Внесение сведений в АИС ЕГРОКН о регистрации прав на ОКН </w:t>
            </w:r>
            <w:r w:rsidRPr="00E05C3E">
              <w:rPr>
                <w:bCs/>
                <w:sz w:val="24"/>
                <w:szCs w:val="24"/>
              </w:rPr>
              <w:t>федерального и регионального</w:t>
            </w:r>
            <w:r w:rsidRPr="00AE2C3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выписки из ЕГРН</w:t>
            </w:r>
            <w:r w:rsidRPr="00AE2C3D">
              <w:rPr>
                <w:sz w:val="24"/>
                <w:szCs w:val="24"/>
              </w:rPr>
              <w:t>)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5126" w14:textId="3B0E99D2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42F3B88B" w14:textId="2265E562" w:rsidR="004B53CF" w:rsidRPr="00E33917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7CE">
              <w:rPr>
                <w:sz w:val="24"/>
                <w:szCs w:val="24"/>
              </w:rPr>
              <w:t>в течение года, по мере поступления обращений</w:t>
            </w:r>
          </w:p>
        </w:tc>
      </w:tr>
      <w:tr w:rsidR="003929EB" w:rsidRPr="007100FD" w14:paraId="415CCDB3" w14:textId="195337F8" w:rsidTr="00855C0A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25991856" w14:textId="7B9D987E" w:rsidR="003929EB" w:rsidRPr="00AE2C3D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770CF" w14:textId="3EC0CE10" w:rsidR="003929EB" w:rsidRPr="00AE2C3D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72AE">
              <w:rPr>
                <w:sz w:val="24"/>
                <w:szCs w:val="24"/>
              </w:rPr>
              <w:t xml:space="preserve">Корректировка информации об ОКН в АИС ЕГРОКН 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D67AC" w14:textId="0164E626" w:rsidR="003929EB" w:rsidRPr="007100FD" w:rsidRDefault="003929EB" w:rsidP="004B53CF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72AE"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2896F1F9" w14:textId="0F0F0C3E" w:rsidR="003929EB" w:rsidRPr="006C18CC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7CE">
              <w:rPr>
                <w:sz w:val="24"/>
                <w:szCs w:val="24"/>
              </w:rPr>
              <w:t xml:space="preserve">в течение года, по мере </w:t>
            </w:r>
            <w:r>
              <w:rPr>
                <w:sz w:val="24"/>
                <w:szCs w:val="24"/>
              </w:rPr>
              <w:t>необходимости</w:t>
            </w:r>
          </w:p>
        </w:tc>
      </w:tr>
      <w:tr w:rsidR="003929EB" w:rsidRPr="007100FD" w14:paraId="09556785" w14:textId="77777777" w:rsidTr="00135F45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C09C2E8" w14:textId="67F01B2C" w:rsidR="003929EB" w:rsidRPr="00AE2C3D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6EA09" w14:textId="44F3B1C4" w:rsidR="003929EB" w:rsidRPr="00AE2C3D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72AE">
              <w:rPr>
                <w:bCs/>
                <w:sz w:val="24"/>
                <w:szCs w:val="24"/>
              </w:rPr>
              <w:t>Направление на регистрацию в АИС ЕГРОКН сведений о выявленных объектах культурного наследия в рамках проведенной государственной историко-культурной экспертизы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D5E77" w14:textId="53F78152" w:rsidR="003929EB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72AE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38CC1BDB" w14:textId="306AD09E" w:rsidR="003929EB" w:rsidRPr="006C18CC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7CE">
              <w:rPr>
                <w:sz w:val="24"/>
                <w:szCs w:val="24"/>
              </w:rPr>
              <w:t xml:space="preserve">в течение года, по мере </w:t>
            </w:r>
            <w:r>
              <w:rPr>
                <w:sz w:val="24"/>
                <w:szCs w:val="24"/>
              </w:rPr>
              <w:t>выявления</w:t>
            </w:r>
          </w:p>
        </w:tc>
      </w:tr>
      <w:tr w:rsidR="004B53CF" w:rsidRPr="007100FD" w14:paraId="4976223C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760C60AD" w14:textId="014F5B81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5B320" w14:textId="1983C5AB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CC8">
              <w:rPr>
                <w:bCs/>
                <w:sz w:val="24"/>
                <w:szCs w:val="24"/>
              </w:rPr>
              <w:t xml:space="preserve">Направление на регистрацию в АИС ЕГРОКН сведений о </w:t>
            </w:r>
            <w:r w:rsidRPr="00A81CC8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границах зон с особыми условиями использования территорий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5AA38" w14:textId="6F42E319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72AE">
              <w:rPr>
                <w:sz w:val="24"/>
                <w:szCs w:val="24"/>
              </w:rPr>
              <w:t>единица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E6C9" w14:textId="57288646" w:rsidR="004B53CF" w:rsidRPr="006C18CC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6897" w14:textId="77B4337F" w:rsidR="004B53CF" w:rsidRPr="006C18CC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A2BD8" w14:textId="1721688A" w:rsidR="004B53CF" w:rsidRPr="006C18CC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BFC8" w14:textId="3F262F18" w:rsidR="004B53CF" w:rsidRPr="006C18CC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vAlign w:val="center"/>
          </w:tcPr>
          <w:p w14:paraId="23BC9461" w14:textId="77777777" w:rsidR="004B53CF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5FA2BFB" w14:textId="06C2B271" w:rsidR="00A81CC8" w:rsidRPr="006C18CC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мере необходимости)</w:t>
            </w:r>
          </w:p>
        </w:tc>
      </w:tr>
      <w:tr w:rsidR="004B53CF" w:rsidRPr="007100FD" w14:paraId="15C6E46A" w14:textId="77777777" w:rsidTr="00A85570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07AE85B" w14:textId="60EBD6C2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940B" w14:textId="49D0C1AF" w:rsidR="004B53CF" w:rsidRPr="00592BB6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Выдача из АИС ЕГРОКН копий приказов о присвоении регистрационных номеров и паспортов ОКН федерального и регионального значения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518D" w14:textId="35E365CE" w:rsidR="004B53CF" w:rsidRPr="001572A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B6"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5135BE00" w14:textId="397403F6" w:rsidR="004B53CF" w:rsidRPr="001572A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B6">
              <w:rPr>
                <w:sz w:val="24"/>
                <w:szCs w:val="24"/>
              </w:rPr>
              <w:t>в течение года, по мере поступления обращений</w:t>
            </w:r>
          </w:p>
        </w:tc>
      </w:tr>
      <w:tr w:rsidR="003929EB" w:rsidRPr="007100FD" w14:paraId="51D2A19E" w14:textId="77777777" w:rsidTr="00233D0F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EFE01A8" w14:textId="529AAAC4" w:rsidR="003929EB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6466" w14:textId="412F2CA6" w:rsidR="003929EB" w:rsidRPr="00592BB6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Мониторинг и учет выявленных объектов культурного наследия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52C7" w14:textId="494B557D" w:rsidR="003929EB" w:rsidRPr="001572AE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B6"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314C2921" w14:textId="1AC08D29" w:rsidR="003929EB" w:rsidRPr="001572AE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материала</w:t>
            </w:r>
          </w:p>
        </w:tc>
      </w:tr>
      <w:tr w:rsidR="004B53CF" w:rsidRPr="007100FD" w14:paraId="2E302CA8" w14:textId="77777777" w:rsidTr="00AA668D">
        <w:tc>
          <w:tcPr>
            <w:tcW w:w="15379" w:type="dxa"/>
            <w:gridSpan w:val="15"/>
            <w:shd w:val="clear" w:color="auto" w:fill="F2F2F2" w:themeFill="background1" w:themeFillShade="F2"/>
            <w:vAlign w:val="center"/>
          </w:tcPr>
          <w:p w14:paraId="12C517D6" w14:textId="66ACD133" w:rsidR="004B53CF" w:rsidRPr="006C47C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C47CE">
              <w:rPr>
                <w:b/>
                <w:sz w:val="24"/>
                <w:szCs w:val="24"/>
              </w:rPr>
              <w:t>Мероприятия по внесению сведений об объектах культурного наследия в Единый государственный реестр недвижимости</w:t>
            </w:r>
          </w:p>
        </w:tc>
      </w:tr>
      <w:tr w:rsidR="004B53CF" w:rsidRPr="007100FD" w14:paraId="06D2B2AA" w14:textId="77777777" w:rsidTr="00AB3182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1A8C38E5" w14:textId="55B45FEE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7AA4" w14:textId="7777777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>Внесение сведений об объектах недвижимости в ЕГРН, являющихся объектами культурного наследия (присвоение объектам недвижимости статуса ОКН)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90267" w14:textId="5BA1A5F8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58C247F9" w14:textId="7E1055EA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 по мере поступления материалов</w:t>
            </w:r>
          </w:p>
          <w:p w14:paraId="304FF765" w14:textId="77777777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53CF" w:rsidRPr="007100FD" w14:paraId="04E8AA7E" w14:textId="451DC0E6" w:rsidTr="006C47CE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5C1CD67C" w14:textId="7EF2855D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D2BC3" w14:textId="7777777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2C3D">
              <w:rPr>
                <w:sz w:val="24"/>
                <w:szCs w:val="24"/>
              </w:rPr>
              <w:t xml:space="preserve">Внесение сведений об </w:t>
            </w:r>
            <w:r w:rsidRPr="00AE2C3D">
              <w:rPr>
                <w:sz w:val="24"/>
                <w:szCs w:val="24"/>
              </w:rPr>
              <w:lastRenderedPageBreak/>
              <w:t>охранных обязательствах в ЕГРН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2DBF" w14:textId="5ECA3825" w:rsidR="004B53CF" w:rsidRPr="007100F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0C0FE" w14:textId="297031BB" w:rsidR="004B53CF" w:rsidRPr="009605C4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434A" w14:textId="3D0F9C9A" w:rsidR="004B53CF" w:rsidRPr="009605C4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FD1B2" w14:textId="005840F3" w:rsidR="004B53CF" w:rsidRPr="009605C4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65CF8" w14:textId="72A8A0FF" w:rsidR="004B53CF" w:rsidRPr="009605C4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  <w:vAlign w:val="center"/>
          </w:tcPr>
          <w:p w14:paraId="217E082E" w14:textId="28DA5993" w:rsidR="004B53CF" w:rsidRPr="009605C4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4B53CF" w:rsidRPr="007100FD" w14:paraId="482094F4" w14:textId="77777777" w:rsidTr="006C47CE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34B695B" w14:textId="38F345B5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57829" w14:textId="0E9B2488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CC8">
              <w:rPr>
                <w:sz w:val="24"/>
                <w:szCs w:val="24"/>
              </w:rPr>
              <w:t>Внесение сведений об утвержденных границах территорий объектов культурного наследия в ЕГРН</w:t>
            </w:r>
            <w:r w:rsidRPr="001572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AE43" w14:textId="70D535D8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72AE"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2A5C" w14:textId="41E212AC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F0C86" w14:textId="5BE3813E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4952" w14:textId="162D1DF8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A40F" w14:textId="651851E1" w:rsidR="004B53CF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  <w:vAlign w:val="center"/>
          </w:tcPr>
          <w:p w14:paraId="2547A20D" w14:textId="0896CB86" w:rsidR="004B53CF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4B53CF" w:rsidRPr="007100FD" w14:paraId="3B406FFC" w14:textId="77777777" w:rsidTr="006C47CE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004DB0E3" w14:textId="67C6136F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7AD09" w14:textId="6AEC5867" w:rsidR="004B53CF" w:rsidRPr="00AE2C3D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CC8">
              <w:rPr>
                <w:sz w:val="24"/>
                <w:szCs w:val="24"/>
              </w:rPr>
              <w:t>Внесение сведений об охранных зонах в ЕГРН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116E" w14:textId="080864A0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72AE">
              <w:rPr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850D" w14:textId="3313E37E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80044" w14:textId="65A62CDC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F018E" w14:textId="262B4942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57B0" w14:textId="1C0A9B50" w:rsidR="004B53CF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  <w:vAlign w:val="center"/>
          </w:tcPr>
          <w:p w14:paraId="592165ED" w14:textId="77777777" w:rsidR="004B53CF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EDFD022" w14:textId="71500C9C" w:rsidR="00A81CC8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мере необходимости)</w:t>
            </w:r>
          </w:p>
        </w:tc>
      </w:tr>
      <w:tr w:rsidR="003929EB" w:rsidRPr="007100FD" w14:paraId="434DA8D4" w14:textId="77777777" w:rsidTr="00231499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406BC518" w14:textId="34E46BA2" w:rsidR="003929EB" w:rsidRPr="00AE2C3D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D543" w14:textId="77777777" w:rsidR="003929EB" w:rsidRDefault="003929EB" w:rsidP="004B53CF">
            <w:pPr>
              <w:pStyle w:val="1"/>
              <w:spacing w:line="240" w:lineRule="auto"/>
              <w:ind w:firstLine="0"/>
              <w:jc w:val="center"/>
              <w:rPr>
                <w:rFonts w:ascii="Times New Roman CYR" w:eastAsiaTheme="minorHAnsi" w:hAnsi="Times New Roman CYR" w:cs="Times New Roman CYR"/>
                <w:sz w:val="24"/>
                <w:szCs w:val="24"/>
              </w:rPr>
            </w:pPr>
            <w:r w:rsidRPr="003929EB">
              <w:rPr>
                <w:sz w:val="24"/>
                <w:szCs w:val="24"/>
              </w:rPr>
              <w:t xml:space="preserve">Получение выписок из ЕГРН о </w:t>
            </w:r>
            <w:r w:rsidRPr="003929EB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границах зон с особыми условиями использования территорий</w:t>
            </w:r>
          </w:p>
          <w:p w14:paraId="01751086" w14:textId="5F999380" w:rsidR="003929EB" w:rsidRPr="00AE2C3D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A040" w14:textId="21BC79AE" w:rsidR="003929EB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72AE"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1069BB93" w14:textId="19EE2EF4" w:rsidR="003929EB" w:rsidRDefault="003929EB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47CE">
              <w:rPr>
                <w:sz w:val="24"/>
                <w:szCs w:val="24"/>
              </w:rPr>
              <w:t xml:space="preserve">в течение года, по мере </w:t>
            </w:r>
            <w:r>
              <w:rPr>
                <w:sz w:val="24"/>
                <w:szCs w:val="24"/>
              </w:rPr>
              <w:t>необходимости</w:t>
            </w:r>
          </w:p>
        </w:tc>
      </w:tr>
      <w:tr w:rsidR="004B53CF" w:rsidRPr="007100FD" w14:paraId="36F70935" w14:textId="77777777" w:rsidTr="00C1650A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63BD3E07" w14:textId="4B7259AD" w:rsidR="004B53CF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89D4" w14:textId="4C14DE78" w:rsidR="004B53CF" w:rsidRPr="001572A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выписок из ЕГРН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6A73" w14:textId="1D10CDE4" w:rsidR="004B53CF" w:rsidRPr="001572A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B6">
              <w:rPr>
                <w:sz w:val="24"/>
                <w:szCs w:val="24"/>
              </w:rPr>
              <w:t>единица</w:t>
            </w:r>
          </w:p>
        </w:tc>
        <w:tc>
          <w:tcPr>
            <w:tcW w:w="7147" w:type="dxa"/>
            <w:gridSpan w:val="12"/>
            <w:tcBorders>
              <w:left w:val="single" w:sz="4" w:space="0" w:color="auto"/>
            </w:tcBorders>
            <w:vAlign w:val="center"/>
          </w:tcPr>
          <w:p w14:paraId="726C11E2" w14:textId="69B12200" w:rsidR="004B53CF" w:rsidRPr="001572A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B6">
              <w:rPr>
                <w:sz w:val="24"/>
                <w:szCs w:val="24"/>
              </w:rPr>
              <w:t>в течении года</w:t>
            </w:r>
            <w:r>
              <w:rPr>
                <w:sz w:val="24"/>
                <w:szCs w:val="24"/>
              </w:rPr>
              <w:t>,</w:t>
            </w:r>
            <w:r w:rsidRPr="00592BB6">
              <w:rPr>
                <w:sz w:val="24"/>
                <w:szCs w:val="24"/>
              </w:rPr>
              <w:t xml:space="preserve"> по мере</w:t>
            </w:r>
            <w:r>
              <w:rPr>
                <w:sz w:val="24"/>
                <w:szCs w:val="24"/>
              </w:rPr>
              <w:t xml:space="preserve"> необходимости</w:t>
            </w:r>
          </w:p>
        </w:tc>
      </w:tr>
      <w:tr w:rsidR="004B53CF" w:rsidRPr="007100FD" w14:paraId="795CF923" w14:textId="77777777" w:rsidTr="006C47CE"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4A1B240" w14:textId="7CE72F77" w:rsidR="004B53CF" w:rsidRPr="00A81CC8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1CC8">
              <w:rPr>
                <w:sz w:val="24"/>
                <w:szCs w:val="24"/>
              </w:rPr>
              <w:t>7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83464" w14:textId="77777777" w:rsidR="004B53CF" w:rsidRPr="00A81CC8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81CC8">
              <w:rPr>
                <w:bCs/>
                <w:sz w:val="24"/>
                <w:szCs w:val="24"/>
              </w:rPr>
              <w:t xml:space="preserve">Проведение государственной историко-культурной экспертизы в отношении выявленных объектов культурного наследия в целях обоснования целесообразности включения данных объектов в реестр или исключения из него </w:t>
            </w:r>
          </w:p>
          <w:p w14:paraId="3A401F23" w14:textId="5789C152" w:rsidR="004B53CF" w:rsidRPr="00A81CC8" w:rsidRDefault="004B53CF" w:rsidP="004B53CF">
            <w:pPr>
              <w:pStyle w:val="1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81CC8">
              <w:rPr>
                <w:bCs/>
                <w:sz w:val="24"/>
                <w:szCs w:val="24"/>
              </w:rPr>
              <w:t xml:space="preserve">(в рамках реализации </w:t>
            </w:r>
            <w:proofErr w:type="spellStart"/>
            <w:proofErr w:type="gramStart"/>
            <w:r w:rsidRPr="00A81CC8">
              <w:rPr>
                <w:bCs/>
                <w:sz w:val="24"/>
                <w:szCs w:val="24"/>
              </w:rPr>
              <w:t>госпро</w:t>
            </w:r>
            <w:proofErr w:type="spellEnd"/>
            <w:r w:rsidRPr="00A81CC8">
              <w:rPr>
                <w:bCs/>
                <w:sz w:val="24"/>
                <w:szCs w:val="24"/>
              </w:rPr>
              <w:t>-граммы</w:t>
            </w:r>
            <w:proofErr w:type="gramEnd"/>
            <w:r w:rsidRPr="00A81CC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74C0B" w14:textId="7D1E447F" w:rsidR="004B53CF" w:rsidRPr="001572A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2307" w14:textId="6340A4C6" w:rsidR="004B53CF" w:rsidRPr="001572AE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5A600" w14:textId="06E43380" w:rsidR="004B53CF" w:rsidRPr="001572A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1B66" w14:textId="41FE2FDF" w:rsidR="004B53CF" w:rsidRPr="001572AE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0A3E" w14:textId="54180AC6" w:rsidR="004B53CF" w:rsidRPr="001572AE" w:rsidRDefault="004B53CF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</w:tcBorders>
            <w:vAlign w:val="center"/>
          </w:tcPr>
          <w:p w14:paraId="4F6BE5D5" w14:textId="657C3F4B" w:rsidR="004B53CF" w:rsidRPr="001572AE" w:rsidRDefault="00A81CC8" w:rsidP="004B53C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tbl>
      <w:tblPr>
        <w:tblStyle w:val="a6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6"/>
        <w:gridCol w:w="3232"/>
        <w:gridCol w:w="10"/>
        <w:gridCol w:w="20"/>
        <w:gridCol w:w="20"/>
        <w:gridCol w:w="40"/>
        <w:gridCol w:w="101"/>
        <w:gridCol w:w="4229"/>
        <w:gridCol w:w="1299"/>
        <w:gridCol w:w="111"/>
        <w:gridCol w:w="6"/>
        <w:gridCol w:w="6"/>
        <w:gridCol w:w="10"/>
        <w:gridCol w:w="1268"/>
        <w:gridCol w:w="7"/>
        <w:gridCol w:w="137"/>
        <w:gridCol w:w="14"/>
        <w:gridCol w:w="1117"/>
        <w:gridCol w:w="17"/>
        <w:gridCol w:w="274"/>
        <w:gridCol w:w="151"/>
        <w:gridCol w:w="833"/>
        <w:gridCol w:w="18"/>
        <w:gridCol w:w="420"/>
        <w:gridCol w:w="75"/>
        <w:gridCol w:w="1350"/>
      </w:tblGrid>
      <w:tr w:rsidR="007B37F1" w:rsidRPr="007100FD" w14:paraId="50821BAD" w14:textId="77777777" w:rsidTr="007100FD">
        <w:trPr>
          <w:trHeight w:val="367"/>
        </w:trPr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6848EB92" w14:textId="77777777" w:rsidR="007B37F1" w:rsidRPr="00B85C41" w:rsidRDefault="007B37F1" w:rsidP="003A77D7">
            <w:pPr>
              <w:pStyle w:val="1"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B85C41">
              <w:rPr>
                <w:b/>
                <w:sz w:val="24"/>
                <w:szCs w:val="24"/>
              </w:rPr>
              <w:t>Мероприятия по популяризации объектов культурного наследия</w:t>
            </w:r>
          </w:p>
        </w:tc>
      </w:tr>
      <w:tr w:rsidR="00AF0075" w:rsidRPr="007100FD" w14:paraId="45452379" w14:textId="77777777" w:rsidTr="008063A6">
        <w:tc>
          <w:tcPr>
            <w:tcW w:w="686" w:type="dxa"/>
            <w:vAlign w:val="center"/>
          </w:tcPr>
          <w:p w14:paraId="2A6C9B4F" w14:textId="7A96F7DF" w:rsidR="00AF0075" w:rsidRPr="007100FD" w:rsidRDefault="00AF0075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  <w:gridSpan w:val="5"/>
            <w:tcBorders>
              <w:right w:val="single" w:sz="4" w:space="0" w:color="auto"/>
            </w:tcBorders>
          </w:tcPr>
          <w:p w14:paraId="238EE8E9" w14:textId="739DC961" w:rsidR="00AF0075" w:rsidRPr="007100FD" w:rsidRDefault="00A81CC8" w:rsidP="00BA38A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F0075" w:rsidRPr="007100FD">
              <w:rPr>
                <w:sz w:val="24"/>
                <w:szCs w:val="24"/>
              </w:rPr>
              <w:t>свещении в республиканских СМИ (в том числе электронных) актуальных вопросов сохранения, использования, популяризации объектов культурного наследия</w:t>
            </w:r>
          </w:p>
        </w:tc>
        <w:tc>
          <w:tcPr>
            <w:tcW w:w="4330" w:type="dxa"/>
            <w:gridSpan w:val="2"/>
            <w:vAlign w:val="center"/>
          </w:tcPr>
          <w:p w14:paraId="16A9273F" w14:textId="65A21F37" w:rsidR="00AF0075" w:rsidRPr="007100FD" w:rsidRDefault="00AF0075" w:rsidP="00C017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gridSpan w:val="3"/>
            <w:vAlign w:val="center"/>
          </w:tcPr>
          <w:p w14:paraId="72536C0F" w14:textId="77777777" w:rsidR="00AF0075" w:rsidRPr="007100FD" w:rsidRDefault="00AF0075" w:rsidP="00C0172F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3</w:t>
            </w:r>
          </w:p>
        </w:tc>
        <w:tc>
          <w:tcPr>
            <w:tcW w:w="1284" w:type="dxa"/>
            <w:gridSpan w:val="3"/>
            <w:vAlign w:val="center"/>
          </w:tcPr>
          <w:p w14:paraId="056562EE" w14:textId="77777777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4"/>
            <w:vAlign w:val="center"/>
          </w:tcPr>
          <w:p w14:paraId="1D90F218" w14:textId="77777777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4"/>
            <w:vAlign w:val="center"/>
          </w:tcPr>
          <w:p w14:paraId="5CA44DF2" w14:textId="77777777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3</w:t>
            </w:r>
          </w:p>
        </w:tc>
        <w:tc>
          <w:tcPr>
            <w:tcW w:w="1863" w:type="dxa"/>
            <w:gridSpan w:val="4"/>
            <w:vAlign w:val="center"/>
          </w:tcPr>
          <w:p w14:paraId="264F24D7" w14:textId="77777777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12</w:t>
            </w:r>
          </w:p>
        </w:tc>
      </w:tr>
      <w:tr w:rsidR="00AF0075" w:rsidRPr="007100FD" w14:paraId="489245B7" w14:textId="77777777" w:rsidTr="008063A6">
        <w:tc>
          <w:tcPr>
            <w:tcW w:w="686" w:type="dxa"/>
            <w:vAlign w:val="center"/>
          </w:tcPr>
          <w:p w14:paraId="03276B96" w14:textId="0FF99187" w:rsidR="00AF0075" w:rsidRPr="007100FD" w:rsidRDefault="00AE2C3D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22" w:type="dxa"/>
            <w:gridSpan w:val="5"/>
            <w:tcBorders>
              <w:right w:val="single" w:sz="4" w:space="0" w:color="auto"/>
            </w:tcBorders>
            <w:vAlign w:val="center"/>
          </w:tcPr>
          <w:p w14:paraId="1A571E0E" w14:textId="3D03A109" w:rsidR="00AF0075" w:rsidRPr="007100FD" w:rsidRDefault="00AF0075" w:rsidP="00AF0075">
            <w:pPr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Проведение пресс-конференции Руководителя Агентства</w:t>
            </w:r>
          </w:p>
        </w:tc>
        <w:tc>
          <w:tcPr>
            <w:tcW w:w="4330" w:type="dxa"/>
            <w:gridSpan w:val="2"/>
            <w:vAlign w:val="center"/>
          </w:tcPr>
          <w:p w14:paraId="047F39AC" w14:textId="2AAD5F31" w:rsidR="00AF0075" w:rsidRPr="007100FD" w:rsidRDefault="00AF0075" w:rsidP="00C0172F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6" w:type="dxa"/>
            <w:gridSpan w:val="3"/>
            <w:shd w:val="clear" w:color="auto" w:fill="FFFFFF" w:themeFill="background1"/>
            <w:vAlign w:val="center"/>
          </w:tcPr>
          <w:p w14:paraId="1FD422F9" w14:textId="591C06ED" w:rsidR="00AF0075" w:rsidRPr="007100FD" w:rsidRDefault="00B85C41" w:rsidP="00C01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3"/>
            <w:shd w:val="clear" w:color="auto" w:fill="FFFFFF" w:themeFill="background1"/>
            <w:vAlign w:val="center"/>
          </w:tcPr>
          <w:p w14:paraId="284E79BC" w14:textId="134F0268" w:rsidR="00AF0075" w:rsidRPr="007100FD" w:rsidRDefault="00B85C41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65A0DB84" w14:textId="2342A650" w:rsidR="00AF0075" w:rsidRPr="007100FD" w:rsidRDefault="00B85C41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671235F6" w14:textId="4EF31A56" w:rsidR="00AF0075" w:rsidRPr="007100FD" w:rsidRDefault="00B85C41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4"/>
            <w:vAlign w:val="center"/>
          </w:tcPr>
          <w:p w14:paraId="40AD047F" w14:textId="13F1CC92" w:rsidR="00AF0075" w:rsidRPr="007100FD" w:rsidRDefault="00AF0075" w:rsidP="00AF007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1 </w:t>
            </w:r>
          </w:p>
        </w:tc>
      </w:tr>
      <w:tr w:rsidR="00AF0075" w:rsidRPr="007100FD" w14:paraId="78136972" w14:textId="175B0425" w:rsidTr="008063A6">
        <w:tc>
          <w:tcPr>
            <w:tcW w:w="686" w:type="dxa"/>
            <w:vAlign w:val="center"/>
          </w:tcPr>
          <w:p w14:paraId="41D9752E" w14:textId="5387CDB2" w:rsidR="00AF0075" w:rsidRPr="007100FD" w:rsidRDefault="00AE2C3D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22" w:type="dxa"/>
            <w:gridSpan w:val="5"/>
            <w:tcBorders>
              <w:right w:val="single" w:sz="4" w:space="0" w:color="auto"/>
            </w:tcBorders>
            <w:vAlign w:val="center"/>
          </w:tcPr>
          <w:p w14:paraId="247A04D9" w14:textId="77777777" w:rsidR="00AF0075" w:rsidRPr="007100FD" w:rsidRDefault="00AF0075" w:rsidP="00183D1F">
            <w:pPr>
              <w:jc w:val="both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Обеспечение информационного </w:t>
            </w:r>
          </w:p>
          <w:p w14:paraId="7818C0FC" w14:textId="77777777" w:rsidR="00AF0075" w:rsidRPr="007100FD" w:rsidRDefault="00AF0075" w:rsidP="00183D1F">
            <w:pPr>
              <w:jc w:val="both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lastRenderedPageBreak/>
              <w:t>сопровождения деятельности Агентства</w:t>
            </w:r>
          </w:p>
          <w:p w14:paraId="4E71392E" w14:textId="68B080AD" w:rsidR="00AF0075" w:rsidRPr="007100FD" w:rsidRDefault="00AF0075" w:rsidP="00BA38A8">
            <w:pPr>
              <w:jc w:val="both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 Информационное наполнение сайта Агентства и </w:t>
            </w:r>
            <w:proofErr w:type="gramStart"/>
            <w:r w:rsidRPr="007100FD">
              <w:rPr>
                <w:sz w:val="24"/>
                <w:szCs w:val="24"/>
              </w:rPr>
              <w:t>страниц  в</w:t>
            </w:r>
            <w:proofErr w:type="gramEnd"/>
            <w:r w:rsidRPr="007100FD">
              <w:rPr>
                <w:sz w:val="24"/>
                <w:szCs w:val="24"/>
              </w:rPr>
              <w:t xml:space="preserve"> социальных сетях</w:t>
            </w:r>
          </w:p>
        </w:tc>
        <w:tc>
          <w:tcPr>
            <w:tcW w:w="4330" w:type="dxa"/>
            <w:gridSpan w:val="2"/>
            <w:vAlign w:val="center"/>
          </w:tcPr>
          <w:p w14:paraId="167C62E1" w14:textId="76043657" w:rsidR="00AF0075" w:rsidRPr="007100FD" w:rsidRDefault="00AF0075" w:rsidP="00C0172F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32" w:type="dxa"/>
            <w:gridSpan w:val="5"/>
            <w:tcBorders>
              <w:right w:val="single" w:sz="4" w:space="0" w:color="auto"/>
            </w:tcBorders>
            <w:vAlign w:val="center"/>
          </w:tcPr>
          <w:p w14:paraId="13A81152" w14:textId="77777777" w:rsidR="00AF0075" w:rsidRPr="007100FD" w:rsidRDefault="00AF0075" w:rsidP="00183D1F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30</w:t>
            </w:r>
          </w:p>
          <w:p w14:paraId="3CEA001F" w14:textId="31AD2193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DD360" w14:textId="77777777" w:rsidR="00AF0075" w:rsidRPr="007100FD" w:rsidRDefault="00AF0075" w:rsidP="00183D1F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30</w:t>
            </w:r>
          </w:p>
          <w:p w14:paraId="3004A364" w14:textId="13D2F4F3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D769" w14:textId="77777777" w:rsidR="00AF0075" w:rsidRPr="007100FD" w:rsidRDefault="00AF0075" w:rsidP="00183D1F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30</w:t>
            </w:r>
          </w:p>
          <w:p w14:paraId="10EE4C2A" w14:textId="24539569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B4D0" w14:textId="77777777" w:rsidR="00AF0075" w:rsidRPr="007100FD" w:rsidRDefault="00AF0075" w:rsidP="00183D1F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30</w:t>
            </w:r>
          </w:p>
          <w:p w14:paraId="56440261" w14:textId="180056F9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  <w:vAlign w:val="center"/>
          </w:tcPr>
          <w:p w14:paraId="601545E7" w14:textId="77777777" w:rsidR="00AF0075" w:rsidRPr="007100FD" w:rsidRDefault="00AF0075" w:rsidP="00183D1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120 </w:t>
            </w:r>
          </w:p>
          <w:p w14:paraId="19BAB312" w14:textId="2B2798A5" w:rsidR="00AF0075" w:rsidRPr="007100FD" w:rsidRDefault="00AF0075" w:rsidP="00C0172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 </w:t>
            </w:r>
          </w:p>
        </w:tc>
      </w:tr>
      <w:tr w:rsidR="00AF0075" w:rsidRPr="007100FD" w14:paraId="59ACE7E9" w14:textId="77777777" w:rsidTr="008063A6">
        <w:tc>
          <w:tcPr>
            <w:tcW w:w="686" w:type="dxa"/>
            <w:vAlign w:val="center"/>
          </w:tcPr>
          <w:p w14:paraId="6F80E861" w14:textId="238BBEAA" w:rsidR="00AF0075" w:rsidRPr="007100FD" w:rsidRDefault="00B85C41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22" w:type="dxa"/>
            <w:gridSpan w:val="5"/>
            <w:tcBorders>
              <w:right w:val="single" w:sz="4" w:space="0" w:color="auto"/>
            </w:tcBorders>
            <w:vAlign w:val="center"/>
          </w:tcPr>
          <w:p w14:paraId="3F5FB12F" w14:textId="718D9E79" w:rsidR="00AF0075" w:rsidRPr="007100FD" w:rsidRDefault="00AF0075" w:rsidP="00E75872">
            <w:pPr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 Встреча руководителя </w:t>
            </w:r>
            <w:proofErr w:type="gramStart"/>
            <w:r w:rsidRPr="007100FD">
              <w:rPr>
                <w:sz w:val="24"/>
                <w:szCs w:val="24"/>
              </w:rPr>
              <w:t>Агентства  с</w:t>
            </w:r>
            <w:proofErr w:type="gramEnd"/>
            <w:r w:rsidRPr="007100FD">
              <w:rPr>
                <w:sz w:val="24"/>
                <w:szCs w:val="24"/>
              </w:rPr>
              <w:t xml:space="preserve">  </w:t>
            </w:r>
            <w:proofErr w:type="gramStart"/>
            <w:r w:rsidRPr="007100FD">
              <w:rPr>
                <w:sz w:val="24"/>
                <w:szCs w:val="24"/>
              </w:rPr>
              <w:t>блогерами  и</w:t>
            </w:r>
            <w:proofErr w:type="gramEnd"/>
            <w:r w:rsidRPr="007100FD">
              <w:rPr>
                <w:sz w:val="24"/>
                <w:szCs w:val="24"/>
              </w:rPr>
              <w:t xml:space="preserve">  журналистами   печатных и электронных СМИ</w:t>
            </w:r>
          </w:p>
        </w:tc>
        <w:tc>
          <w:tcPr>
            <w:tcW w:w="4330" w:type="dxa"/>
            <w:gridSpan w:val="2"/>
            <w:vAlign w:val="center"/>
          </w:tcPr>
          <w:p w14:paraId="5C9AA978" w14:textId="7DA027D6" w:rsidR="00AF0075" w:rsidRPr="007100FD" w:rsidRDefault="00AF0075" w:rsidP="00C0172F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32" w:type="dxa"/>
            <w:gridSpan w:val="5"/>
            <w:tcBorders>
              <w:right w:val="single" w:sz="4" w:space="0" w:color="auto"/>
            </w:tcBorders>
            <w:vAlign w:val="center"/>
          </w:tcPr>
          <w:p w14:paraId="34645A5A" w14:textId="47AE3A3D" w:rsidR="00AF0075" w:rsidRPr="007100FD" w:rsidRDefault="00AA668D" w:rsidP="00183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B0EE8" w14:textId="01FD1A45" w:rsidR="00AF0075" w:rsidRPr="007100FD" w:rsidRDefault="00AA668D" w:rsidP="00183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79673" w14:textId="65E56FF4" w:rsidR="00AF0075" w:rsidRPr="007100FD" w:rsidRDefault="00AA668D" w:rsidP="00183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53B67" w14:textId="77777777" w:rsidR="00AF0075" w:rsidRPr="007100FD" w:rsidRDefault="00AF0075" w:rsidP="00183D1F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  <w:p w14:paraId="04438E27" w14:textId="0B44AF0B" w:rsidR="00AF0075" w:rsidRPr="007100FD" w:rsidRDefault="00AF0075" w:rsidP="00183D1F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  <w:vAlign w:val="center"/>
          </w:tcPr>
          <w:p w14:paraId="64FBFD8E" w14:textId="77777777" w:rsidR="00AF0075" w:rsidRPr="007100FD" w:rsidRDefault="00AF0075" w:rsidP="00183D1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1 </w:t>
            </w:r>
          </w:p>
          <w:p w14:paraId="2EB10F83" w14:textId="2E746769" w:rsidR="00AF0075" w:rsidRPr="007100FD" w:rsidRDefault="00AF0075" w:rsidP="00183D1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1CC8" w:rsidRPr="007100FD" w14:paraId="62EC437E" w14:textId="77777777" w:rsidTr="00AF189D">
        <w:tc>
          <w:tcPr>
            <w:tcW w:w="686" w:type="dxa"/>
            <w:vAlign w:val="center"/>
          </w:tcPr>
          <w:p w14:paraId="5A544A14" w14:textId="77777777" w:rsidR="00A81CC8" w:rsidRPr="007100FD" w:rsidRDefault="00A81C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22" w:type="dxa"/>
            <w:gridSpan w:val="5"/>
            <w:tcBorders>
              <w:right w:val="single" w:sz="4" w:space="0" w:color="auto"/>
            </w:tcBorders>
          </w:tcPr>
          <w:p w14:paraId="6EAAB854" w14:textId="77777777" w:rsidR="00A81CC8" w:rsidRPr="007100FD" w:rsidRDefault="00A81CC8" w:rsidP="00AF189D">
            <w:pPr>
              <w:jc w:val="both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Подготовка исторических справок по объектам куль</w:t>
            </w:r>
            <w:r>
              <w:rPr>
                <w:sz w:val="24"/>
                <w:szCs w:val="24"/>
              </w:rPr>
              <w:t>турного наследия</w:t>
            </w:r>
          </w:p>
        </w:tc>
        <w:tc>
          <w:tcPr>
            <w:tcW w:w="4330" w:type="dxa"/>
            <w:gridSpan w:val="2"/>
            <w:vAlign w:val="center"/>
          </w:tcPr>
          <w:p w14:paraId="266E7144" w14:textId="77777777" w:rsidR="00A81CC8" w:rsidRPr="007100FD" w:rsidRDefault="00A81CC8" w:rsidP="00AF189D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75FC1631" w14:textId="77777777" w:rsidR="00A81CC8" w:rsidRPr="007100FD" w:rsidRDefault="00A81CC8" w:rsidP="00AF189D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года, по мере необходимости</w:t>
            </w:r>
          </w:p>
        </w:tc>
      </w:tr>
      <w:tr w:rsidR="006359EB" w:rsidRPr="007100FD" w14:paraId="70420453" w14:textId="77777777" w:rsidTr="008063A6">
        <w:tc>
          <w:tcPr>
            <w:tcW w:w="686" w:type="dxa"/>
            <w:vAlign w:val="center"/>
          </w:tcPr>
          <w:p w14:paraId="6D4CADCB" w14:textId="46B1A5AA" w:rsidR="006359EB" w:rsidRPr="007100FD" w:rsidRDefault="00A81CC8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22" w:type="dxa"/>
            <w:gridSpan w:val="5"/>
            <w:tcBorders>
              <w:right w:val="single" w:sz="4" w:space="0" w:color="auto"/>
            </w:tcBorders>
          </w:tcPr>
          <w:p w14:paraId="68FA304D" w14:textId="34D8EAFE" w:rsidR="006359EB" w:rsidRPr="007100FD" w:rsidRDefault="00A81CC8" w:rsidP="00C71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организации выставок и экспозиций в рамках популяризации ОКН</w:t>
            </w:r>
          </w:p>
        </w:tc>
        <w:tc>
          <w:tcPr>
            <w:tcW w:w="4330" w:type="dxa"/>
            <w:gridSpan w:val="2"/>
            <w:vAlign w:val="center"/>
          </w:tcPr>
          <w:p w14:paraId="042C3DA5" w14:textId="77777777" w:rsidR="006359EB" w:rsidRPr="007100FD" w:rsidRDefault="006359EB" w:rsidP="008B40E8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13DBBF2E" w14:textId="6B979C27" w:rsidR="006359EB" w:rsidRPr="007100FD" w:rsidRDefault="006359EB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</w:tr>
      <w:tr w:rsidR="007B37F1" w:rsidRPr="007100FD" w14:paraId="1673AC3A" w14:textId="77777777" w:rsidTr="007100FD"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2FACE255" w14:textId="77777777" w:rsidR="007B37F1" w:rsidRPr="007100FD" w:rsidRDefault="007B37F1" w:rsidP="003A77D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b/>
                <w:color w:val="000000"/>
                <w:sz w:val="24"/>
                <w:szCs w:val="24"/>
              </w:rPr>
              <w:t>Оказание государственных услуг</w:t>
            </w:r>
          </w:p>
        </w:tc>
      </w:tr>
      <w:tr w:rsidR="006359EB" w:rsidRPr="007100FD" w14:paraId="2B3714B0" w14:textId="77777777" w:rsidTr="008063A6">
        <w:trPr>
          <w:trHeight w:val="1107"/>
        </w:trPr>
        <w:tc>
          <w:tcPr>
            <w:tcW w:w="686" w:type="dxa"/>
            <w:vAlign w:val="center"/>
          </w:tcPr>
          <w:p w14:paraId="6EA2DC46" w14:textId="77777777" w:rsidR="006359EB" w:rsidRPr="007100FD" w:rsidRDefault="006359EB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423" w:type="dxa"/>
            <w:gridSpan w:val="6"/>
            <w:tcBorders>
              <w:right w:val="single" w:sz="4" w:space="0" w:color="auto"/>
            </w:tcBorders>
          </w:tcPr>
          <w:p w14:paraId="78E953E6" w14:textId="38349353" w:rsidR="006359EB" w:rsidRPr="007100FD" w:rsidRDefault="006359EB" w:rsidP="00277B4A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 xml:space="preserve">Оказание государственных услуг в соответствии </w:t>
            </w:r>
            <w:r w:rsidR="00A81CC8" w:rsidRPr="007100FD">
              <w:rPr>
                <w:color w:val="000000"/>
                <w:sz w:val="24"/>
                <w:szCs w:val="24"/>
              </w:rPr>
              <w:t xml:space="preserve">с </w:t>
            </w:r>
            <w:r w:rsidR="00A81CC8" w:rsidRPr="007100FD">
              <w:rPr>
                <w:color w:val="000000"/>
                <w:sz w:val="24"/>
                <w:szCs w:val="24"/>
                <w:lang w:eastAsia="ru-RU" w:bidi="ru-RU"/>
              </w:rPr>
              <w:t>Сводным</w:t>
            </w:r>
            <w:r w:rsidRPr="007100FD">
              <w:rPr>
                <w:color w:val="000000"/>
                <w:sz w:val="24"/>
                <w:szCs w:val="24"/>
                <w:lang w:eastAsia="ru-RU" w:bidi="ru-RU"/>
              </w:rPr>
              <w:t xml:space="preserve"> переч</w:t>
            </w:r>
            <w:r w:rsidR="00A81CC8">
              <w:rPr>
                <w:color w:val="000000"/>
                <w:sz w:val="24"/>
                <w:szCs w:val="24"/>
                <w:lang w:eastAsia="ru-RU" w:bidi="ru-RU"/>
              </w:rPr>
              <w:t>нем</w:t>
            </w:r>
            <w:r w:rsidRPr="007100FD">
              <w:rPr>
                <w:color w:val="000000"/>
                <w:sz w:val="24"/>
                <w:szCs w:val="24"/>
                <w:lang w:eastAsia="ru-RU" w:bidi="ru-RU"/>
              </w:rPr>
              <w:t xml:space="preserve">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      </w:r>
            <w:r w:rsidRPr="007100FD">
              <w:rPr>
                <w:color w:val="000000"/>
                <w:sz w:val="24"/>
                <w:szCs w:val="24"/>
                <w:lang w:bidi="ru-RU"/>
              </w:rPr>
              <w:t xml:space="preserve">, утвержденного Постановлением Правительства РД </w:t>
            </w:r>
            <w:r w:rsidRPr="007100FD">
              <w:rPr>
                <w:color w:val="000000"/>
                <w:sz w:val="24"/>
                <w:szCs w:val="24"/>
                <w:lang w:eastAsia="ru-RU" w:bidi="ru-RU"/>
              </w:rPr>
              <w:t>от 24 мая 2019 г. № 120</w:t>
            </w:r>
          </w:p>
        </w:tc>
        <w:tc>
          <w:tcPr>
            <w:tcW w:w="4229" w:type="dxa"/>
            <w:vAlign w:val="center"/>
          </w:tcPr>
          <w:p w14:paraId="263202B9" w14:textId="77777777" w:rsidR="006359EB" w:rsidRPr="007100FD" w:rsidRDefault="006359EB" w:rsidP="008A13D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679F4AB9" w14:textId="77777777" w:rsidR="006359EB" w:rsidRPr="007100FD" w:rsidRDefault="006359EB" w:rsidP="008A13D7">
            <w:pPr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по мере необходимости, по факту поступления обращений</w:t>
            </w:r>
          </w:p>
          <w:p w14:paraId="65027B0A" w14:textId="77777777" w:rsidR="006359EB" w:rsidRPr="007100FD" w:rsidRDefault="006359EB" w:rsidP="00AC1BC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85C41" w:rsidRPr="007100FD" w14:paraId="5A872E81" w14:textId="77777777" w:rsidTr="008063A6">
        <w:trPr>
          <w:trHeight w:val="1107"/>
        </w:trPr>
        <w:tc>
          <w:tcPr>
            <w:tcW w:w="686" w:type="dxa"/>
            <w:vAlign w:val="center"/>
          </w:tcPr>
          <w:p w14:paraId="04A2DBC1" w14:textId="0F0FED9F" w:rsidR="00B85C41" w:rsidRPr="007100FD" w:rsidRDefault="00B85C41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3" w:type="dxa"/>
            <w:gridSpan w:val="6"/>
            <w:tcBorders>
              <w:right w:val="single" w:sz="4" w:space="0" w:color="auto"/>
            </w:tcBorders>
          </w:tcPr>
          <w:p w14:paraId="76D54105" w14:textId="4835DC04" w:rsidR="00B85C41" w:rsidRPr="007100FD" w:rsidRDefault="00B85C41" w:rsidP="00277B4A">
            <w:pPr>
              <w:pStyle w:val="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плановой проверки полноты и качества предоставления государственных услуг, предоставляемых </w:t>
            </w:r>
            <w:proofErr w:type="spellStart"/>
            <w:r>
              <w:rPr>
                <w:color w:val="000000"/>
                <w:sz w:val="24"/>
                <w:szCs w:val="24"/>
              </w:rPr>
              <w:t>Дагнаследием</w:t>
            </w:r>
            <w:proofErr w:type="spellEnd"/>
          </w:p>
        </w:tc>
        <w:tc>
          <w:tcPr>
            <w:tcW w:w="4229" w:type="dxa"/>
            <w:vAlign w:val="center"/>
          </w:tcPr>
          <w:p w14:paraId="6E2C48B6" w14:textId="10F9655A" w:rsidR="00B85C41" w:rsidRPr="007100FD" w:rsidRDefault="00592BB6" w:rsidP="008A13D7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2BB6">
              <w:rPr>
                <w:sz w:val="24"/>
                <w:szCs w:val="24"/>
              </w:rPr>
              <w:t>единица</w:t>
            </w:r>
          </w:p>
        </w:tc>
        <w:tc>
          <w:tcPr>
            <w:tcW w:w="1422" w:type="dxa"/>
            <w:gridSpan w:val="4"/>
            <w:vAlign w:val="center"/>
          </w:tcPr>
          <w:p w14:paraId="14CAA7AF" w14:textId="57DC5FDF" w:rsidR="00B85C41" w:rsidRPr="007100FD" w:rsidRDefault="00B85C41" w:rsidP="008A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3D8F9354" w14:textId="3C56DD35" w:rsidR="00B85C41" w:rsidRPr="007100FD" w:rsidRDefault="003929EB" w:rsidP="008A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4"/>
            <w:vAlign w:val="center"/>
          </w:tcPr>
          <w:p w14:paraId="4813E48B" w14:textId="3E36F1BF" w:rsidR="00B85C41" w:rsidRPr="007100FD" w:rsidRDefault="00B85C41" w:rsidP="008A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3E3378F8" w14:textId="6B710302" w:rsidR="00B85C41" w:rsidRPr="007100FD" w:rsidRDefault="003929EB" w:rsidP="008A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gridSpan w:val="2"/>
            <w:vAlign w:val="center"/>
          </w:tcPr>
          <w:p w14:paraId="33EE5D89" w14:textId="6CA4BCCB" w:rsidR="00B85C41" w:rsidRPr="007100FD" w:rsidRDefault="003929EB" w:rsidP="008A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B37F1" w:rsidRPr="007100FD" w14:paraId="4B67F50E" w14:textId="77777777" w:rsidTr="007100FD"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7B21668C" w14:textId="77777777" w:rsidR="007B37F1" w:rsidRPr="007100FD" w:rsidRDefault="007B37F1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b/>
                <w:color w:val="000000"/>
                <w:sz w:val="24"/>
                <w:szCs w:val="24"/>
              </w:rPr>
              <w:t>Взаимодействие с органами государственной власти и муниципальными образованиями</w:t>
            </w:r>
          </w:p>
        </w:tc>
      </w:tr>
      <w:tr w:rsidR="006359EB" w:rsidRPr="007100FD" w14:paraId="2D9D21FA" w14:textId="77777777" w:rsidTr="008063A6">
        <w:tc>
          <w:tcPr>
            <w:tcW w:w="686" w:type="dxa"/>
            <w:vAlign w:val="center"/>
          </w:tcPr>
          <w:p w14:paraId="6E30FF03" w14:textId="77777777" w:rsidR="006359EB" w:rsidRPr="007100FD" w:rsidRDefault="006359EB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</w:tcPr>
          <w:p w14:paraId="68B409A1" w14:textId="77777777" w:rsidR="006359EB" w:rsidRPr="007100FD" w:rsidRDefault="006359EB" w:rsidP="00277B4A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Оказание информационной и консультативной помощи </w:t>
            </w:r>
            <w:r w:rsidRPr="007100FD">
              <w:rPr>
                <w:sz w:val="24"/>
                <w:szCs w:val="24"/>
              </w:rPr>
              <w:lastRenderedPageBreak/>
              <w:t>государственным органам, администрациям муниципальных образований РД в сфере охраны объектов культурного наследия РД</w:t>
            </w:r>
          </w:p>
        </w:tc>
        <w:tc>
          <w:tcPr>
            <w:tcW w:w="4370" w:type="dxa"/>
            <w:gridSpan w:val="3"/>
            <w:vAlign w:val="center"/>
          </w:tcPr>
          <w:p w14:paraId="4C2E44FB" w14:textId="653AA252" w:rsidR="006359EB" w:rsidRPr="007100FD" w:rsidRDefault="006359EB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26192495" w14:textId="77777777" w:rsidR="006359EB" w:rsidRPr="007100FD" w:rsidRDefault="006359EB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в течение года, по мере поступления обращений</w:t>
            </w:r>
          </w:p>
        </w:tc>
      </w:tr>
      <w:tr w:rsidR="004B1DDF" w:rsidRPr="007100FD" w14:paraId="2CB2FA10" w14:textId="77777777" w:rsidTr="008063A6">
        <w:tc>
          <w:tcPr>
            <w:tcW w:w="686" w:type="dxa"/>
            <w:vAlign w:val="center"/>
          </w:tcPr>
          <w:p w14:paraId="0EB4AF89" w14:textId="38B95A0E" w:rsidR="004B1DDF" w:rsidRPr="007100FD" w:rsidRDefault="00EB6FD9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14:paraId="44BEC6E7" w14:textId="4AB1E90A" w:rsidR="004B1DDF" w:rsidRPr="00592BB6" w:rsidRDefault="004B1DDF" w:rsidP="003B01F9">
            <w:pPr>
              <w:jc w:val="both"/>
              <w:rPr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 xml:space="preserve">Участие в организации семинаров, совещаний (круглых столов) с участием представителей органов государственной власти, администраций МО, работников образовательных учреждений, деятелей науки, религиозных организаций по </w:t>
            </w:r>
            <w:r w:rsidRPr="007100FD">
              <w:rPr>
                <w:sz w:val="24"/>
                <w:szCs w:val="24"/>
              </w:rPr>
              <w:t>вопросам сохранения и</w:t>
            </w:r>
            <w:r w:rsidRPr="007100FD">
              <w:rPr>
                <w:color w:val="000000"/>
                <w:sz w:val="24"/>
                <w:szCs w:val="24"/>
              </w:rPr>
              <w:t xml:space="preserve"> государственной </w:t>
            </w:r>
            <w:r w:rsidRPr="007100FD">
              <w:rPr>
                <w:sz w:val="24"/>
                <w:szCs w:val="24"/>
              </w:rPr>
              <w:t>охраны ОКН</w:t>
            </w:r>
          </w:p>
        </w:tc>
        <w:tc>
          <w:tcPr>
            <w:tcW w:w="4370" w:type="dxa"/>
            <w:gridSpan w:val="3"/>
            <w:vAlign w:val="center"/>
          </w:tcPr>
          <w:p w14:paraId="12F5760F" w14:textId="52D577E0" w:rsidR="004B1DDF" w:rsidRPr="007100FD" w:rsidRDefault="004B1DDF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4802C100" w14:textId="04366A35" w:rsidR="004B1DDF" w:rsidRPr="007100FD" w:rsidRDefault="004B1DDF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в течение года по мере необходимости</w:t>
            </w:r>
          </w:p>
        </w:tc>
      </w:tr>
      <w:tr w:rsidR="00AE2C3D" w:rsidRPr="007100FD" w14:paraId="6415185F" w14:textId="77777777" w:rsidTr="008063A6">
        <w:tc>
          <w:tcPr>
            <w:tcW w:w="686" w:type="dxa"/>
            <w:vAlign w:val="center"/>
          </w:tcPr>
          <w:p w14:paraId="6F368080" w14:textId="2E8109E6" w:rsidR="00AE2C3D" w:rsidRPr="007100FD" w:rsidRDefault="00AE2C3D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2" w:type="dxa"/>
            <w:gridSpan w:val="4"/>
            <w:tcBorders>
              <w:right w:val="single" w:sz="4" w:space="0" w:color="auto"/>
            </w:tcBorders>
            <w:vAlign w:val="center"/>
          </w:tcPr>
          <w:p w14:paraId="18EC966E" w14:textId="21A2B234" w:rsidR="00AE2C3D" w:rsidRPr="007100FD" w:rsidRDefault="00AE2C3D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Исполнение поручений и обращений со стороны органов государственной власти и муниципальных образований, в рамках электронного документооборота (</w:t>
            </w:r>
            <w:r w:rsidRPr="007100FD">
              <w:rPr>
                <w:color w:val="000000"/>
                <w:sz w:val="24"/>
                <w:szCs w:val="24"/>
                <w:lang w:val="en-ZW"/>
              </w:rPr>
              <w:t>Sed</w:t>
            </w:r>
            <w:r w:rsidRPr="007100FD">
              <w:rPr>
                <w:color w:val="000000"/>
                <w:sz w:val="24"/>
                <w:szCs w:val="24"/>
              </w:rPr>
              <w:t>.</w:t>
            </w:r>
            <w:r w:rsidRPr="007100FD">
              <w:rPr>
                <w:color w:val="000000"/>
                <w:sz w:val="24"/>
                <w:szCs w:val="24"/>
                <w:lang w:val="en-ZW"/>
              </w:rPr>
              <w:t>e</w:t>
            </w:r>
            <w:r w:rsidRPr="007100F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100FD">
              <w:rPr>
                <w:color w:val="000000"/>
                <w:sz w:val="24"/>
                <w:szCs w:val="24"/>
                <w:lang w:val="en-ZW"/>
              </w:rPr>
              <w:t>dag</w:t>
            </w:r>
            <w:proofErr w:type="spellEnd"/>
            <w:r w:rsidRPr="007100FD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7100FD">
              <w:rPr>
                <w:color w:val="000000"/>
                <w:sz w:val="24"/>
                <w:szCs w:val="24"/>
                <w:lang w:val="en-ZW"/>
              </w:rPr>
              <w:t>ru</w:t>
            </w:r>
            <w:proofErr w:type="spellEnd"/>
            <w:r w:rsidRPr="007100F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70" w:type="dxa"/>
            <w:gridSpan w:val="3"/>
            <w:vAlign w:val="center"/>
          </w:tcPr>
          <w:p w14:paraId="6FD5777F" w14:textId="4EBDACB5" w:rsidR="00AE2C3D" w:rsidRPr="007100FD" w:rsidRDefault="00AE2C3D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6B562D4F" w14:textId="27E18696" w:rsidR="00AE2C3D" w:rsidRPr="007100FD" w:rsidRDefault="00AE2C3D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в течение года по мере необходимости</w:t>
            </w:r>
          </w:p>
        </w:tc>
      </w:tr>
      <w:tr w:rsidR="00EB6780" w:rsidRPr="007100FD" w14:paraId="39BC15DE" w14:textId="77777777" w:rsidTr="00AA668D"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501B1331" w14:textId="6EB58D0D" w:rsidR="00EB6780" w:rsidRPr="001142FF" w:rsidRDefault="00EB6780" w:rsidP="00321B7F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142FF">
              <w:rPr>
                <w:b/>
                <w:sz w:val="24"/>
                <w:szCs w:val="24"/>
              </w:rPr>
              <w:t>Мероприятия в сфере противодействия коррупции</w:t>
            </w:r>
          </w:p>
        </w:tc>
      </w:tr>
      <w:tr w:rsidR="005C7AE0" w:rsidRPr="007100FD" w14:paraId="6CDF2F29" w14:textId="77777777" w:rsidTr="008063A6">
        <w:tc>
          <w:tcPr>
            <w:tcW w:w="686" w:type="dxa"/>
          </w:tcPr>
          <w:p w14:paraId="5F47894B" w14:textId="5A93A81C" w:rsidR="005C7AE0" w:rsidRPr="00F678E0" w:rsidRDefault="005C7AE0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1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14:paraId="566AEA8C" w14:textId="6DA51C53" w:rsidR="005C7AE0" w:rsidRPr="00F678E0" w:rsidRDefault="005C7AE0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Анализ НПА в сфере противодействия коррупции</w:t>
            </w:r>
          </w:p>
        </w:tc>
        <w:tc>
          <w:tcPr>
            <w:tcW w:w="4390" w:type="dxa"/>
            <w:gridSpan w:val="4"/>
          </w:tcPr>
          <w:p w14:paraId="5EB4D0B4" w14:textId="723C9A67" w:rsidR="005C7AE0" w:rsidRPr="00F678E0" w:rsidRDefault="005C7AE0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59B76D0B" w14:textId="19FC642C" w:rsidR="005C7AE0" w:rsidRPr="00F678E0" w:rsidRDefault="005C7AE0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постоянно</w:t>
            </w:r>
          </w:p>
        </w:tc>
      </w:tr>
      <w:tr w:rsidR="005C7AE0" w:rsidRPr="007100FD" w14:paraId="1E847A36" w14:textId="77777777" w:rsidTr="008063A6">
        <w:tc>
          <w:tcPr>
            <w:tcW w:w="686" w:type="dxa"/>
          </w:tcPr>
          <w:p w14:paraId="0D604C58" w14:textId="029B9E1E" w:rsidR="005C7AE0" w:rsidRPr="00F678E0" w:rsidRDefault="005C7AE0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14:paraId="425D7421" w14:textId="270D85DE" w:rsidR="005C7AE0" w:rsidRPr="00F678E0" w:rsidRDefault="005C7AE0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4390" w:type="dxa"/>
            <w:gridSpan w:val="4"/>
          </w:tcPr>
          <w:p w14:paraId="163CFD9E" w14:textId="4CD56C7E" w:rsidR="005C7AE0" w:rsidRPr="00F678E0" w:rsidRDefault="005C7AE0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3CDA51E4" w14:textId="32AFFC42" w:rsidR="005C7AE0" w:rsidRPr="00F678E0" w:rsidRDefault="005C7AE0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ежеквартально</w:t>
            </w:r>
          </w:p>
        </w:tc>
      </w:tr>
      <w:tr w:rsidR="005C7AE0" w:rsidRPr="007100FD" w14:paraId="2F357301" w14:textId="77777777" w:rsidTr="008063A6">
        <w:tc>
          <w:tcPr>
            <w:tcW w:w="686" w:type="dxa"/>
          </w:tcPr>
          <w:p w14:paraId="258EB263" w14:textId="246D4BB1" w:rsidR="005C7AE0" w:rsidRPr="00F678E0" w:rsidRDefault="005C7AE0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3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14:paraId="6E5E38AF" w14:textId="0FFD855E" w:rsidR="005C7AE0" w:rsidRPr="00F678E0" w:rsidRDefault="005C7AE0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 xml:space="preserve">Проведение просветительского семинар-совещания по вопросам противодействия коррупции для </w:t>
            </w:r>
            <w:proofErr w:type="gramStart"/>
            <w:r w:rsidRPr="00F678E0">
              <w:rPr>
                <w:sz w:val="24"/>
                <w:szCs w:val="24"/>
              </w:rPr>
              <w:t>юридических  лиц</w:t>
            </w:r>
            <w:proofErr w:type="gramEnd"/>
          </w:p>
        </w:tc>
        <w:tc>
          <w:tcPr>
            <w:tcW w:w="4390" w:type="dxa"/>
            <w:gridSpan w:val="4"/>
          </w:tcPr>
          <w:p w14:paraId="2FB17EAC" w14:textId="0BF2263E" w:rsidR="005C7AE0" w:rsidRPr="00F678E0" w:rsidRDefault="005C7AE0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40B55030" w14:textId="77777777" w:rsidR="00A81CC8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9F569A" w14:textId="4C0A42E6" w:rsidR="005C7AE0" w:rsidRDefault="00A765FC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C7AE0" w:rsidRPr="00F678E0">
              <w:rPr>
                <w:sz w:val="24"/>
                <w:szCs w:val="24"/>
              </w:rPr>
              <w:t xml:space="preserve"> течение года</w:t>
            </w:r>
          </w:p>
          <w:p w14:paraId="475551F1" w14:textId="1CBE4FDB" w:rsidR="00A81CC8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менее 1)</w:t>
            </w:r>
          </w:p>
        </w:tc>
      </w:tr>
      <w:tr w:rsidR="005C7AE0" w:rsidRPr="007100FD" w14:paraId="0698BBE8" w14:textId="77777777" w:rsidTr="008063A6">
        <w:tc>
          <w:tcPr>
            <w:tcW w:w="686" w:type="dxa"/>
          </w:tcPr>
          <w:p w14:paraId="4AE163BF" w14:textId="03B90F5C" w:rsidR="005C7AE0" w:rsidRPr="00F678E0" w:rsidRDefault="00A81CC8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14:paraId="43BC6A02" w14:textId="09B5B2B3" w:rsidR="005C7AE0" w:rsidRPr="00F678E0" w:rsidRDefault="005C7AE0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Проведение семинар-совещания в сфере противодействия коррупции с участием СМИ</w:t>
            </w:r>
          </w:p>
        </w:tc>
        <w:tc>
          <w:tcPr>
            <w:tcW w:w="4390" w:type="dxa"/>
            <w:gridSpan w:val="4"/>
          </w:tcPr>
          <w:p w14:paraId="2E3B9D7A" w14:textId="1A953B98" w:rsidR="005C7AE0" w:rsidRPr="00F678E0" w:rsidRDefault="005C7AE0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5643FC68" w14:textId="77777777" w:rsidR="005C7AE0" w:rsidRDefault="00F678E0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C7AE0" w:rsidRPr="00F678E0">
              <w:rPr>
                <w:sz w:val="24"/>
                <w:szCs w:val="24"/>
              </w:rPr>
              <w:t xml:space="preserve"> течение года</w:t>
            </w:r>
          </w:p>
          <w:p w14:paraId="4015277D" w14:textId="31BA73A4" w:rsidR="00A81CC8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менее 6)</w:t>
            </w:r>
          </w:p>
        </w:tc>
      </w:tr>
      <w:tr w:rsidR="001142FF" w:rsidRPr="007100FD" w14:paraId="1DEAAD27" w14:textId="77777777" w:rsidTr="008063A6">
        <w:tc>
          <w:tcPr>
            <w:tcW w:w="686" w:type="dxa"/>
          </w:tcPr>
          <w:p w14:paraId="5C823946" w14:textId="1F511F55" w:rsidR="001142FF" w:rsidRPr="00F678E0" w:rsidRDefault="00A81CC8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14:paraId="0ADC1C9B" w14:textId="3646DD83" w:rsidR="001142FF" w:rsidRPr="00F678E0" w:rsidRDefault="001142FF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A81CC8">
              <w:rPr>
                <w:sz w:val="24"/>
                <w:szCs w:val="24"/>
              </w:rPr>
              <w:t>Отчеты о реализации мероприятий по противодействию коррупции</w:t>
            </w:r>
          </w:p>
        </w:tc>
        <w:tc>
          <w:tcPr>
            <w:tcW w:w="4390" w:type="dxa"/>
            <w:gridSpan w:val="4"/>
            <w:vAlign w:val="center"/>
          </w:tcPr>
          <w:p w14:paraId="3942288C" w14:textId="32EBD912" w:rsidR="001142FF" w:rsidRPr="00F678E0" w:rsidRDefault="001142FF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F678E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99" w:type="dxa"/>
            <w:vAlign w:val="center"/>
          </w:tcPr>
          <w:p w14:paraId="76BC85DC" w14:textId="062BC93D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8"/>
            <w:vAlign w:val="center"/>
          </w:tcPr>
          <w:p w14:paraId="3968339F" w14:textId="58D3D5F7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4"/>
            <w:vAlign w:val="center"/>
          </w:tcPr>
          <w:p w14:paraId="6D912769" w14:textId="51C45665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6" w:type="dxa"/>
            <w:gridSpan w:val="4"/>
            <w:vAlign w:val="center"/>
          </w:tcPr>
          <w:p w14:paraId="37778A2B" w14:textId="74334F95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3A1A4C37" w14:textId="6F8100BC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142FF" w:rsidRPr="007100FD" w14:paraId="2F10A7F1" w14:textId="77777777" w:rsidTr="008063A6">
        <w:tc>
          <w:tcPr>
            <w:tcW w:w="686" w:type="dxa"/>
          </w:tcPr>
          <w:p w14:paraId="6F9E6726" w14:textId="706FDC3A" w:rsidR="001142FF" w:rsidRPr="00F678E0" w:rsidRDefault="00A81CC8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14:paraId="2AE80F72" w14:textId="16666AC3" w:rsidR="001142FF" w:rsidRPr="00F678E0" w:rsidRDefault="001142FF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Осуществление комплекса организационных, разъяснительных мер по предупреждению коррупции в ГБУ РД «РЦОПИК»</w:t>
            </w:r>
          </w:p>
        </w:tc>
        <w:tc>
          <w:tcPr>
            <w:tcW w:w="4390" w:type="dxa"/>
            <w:gridSpan w:val="4"/>
            <w:vAlign w:val="center"/>
          </w:tcPr>
          <w:p w14:paraId="23A55ECF" w14:textId="6E15F297" w:rsidR="001142FF" w:rsidRPr="00F678E0" w:rsidRDefault="001142FF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F678E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99" w:type="dxa"/>
            <w:vAlign w:val="center"/>
          </w:tcPr>
          <w:p w14:paraId="4C804C84" w14:textId="43062502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8"/>
            <w:vAlign w:val="center"/>
          </w:tcPr>
          <w:p w14:paraId="71044249" w14:textId="10855596" w:rsidR="001142FF" w:rsidRPr="00F678E0" w:rsidRDefault="00A765FC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4"/>
            <w:vAlign w:val="center"/>
          </w:tcPr>
          <w:p w14:paraId="4B6FDEA8" w14:textId="5DC6892E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gridSpan w:val="4"/>
            <w:vAlign w:val="center"/>
          </w:tcPr>
          <w:p w14:paraId="58D66FA5" w14:textId="663102D4" w:rsidR="001142FF" w:rsidRPr="00F678E0" w:rsidRDefault="00A765FC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1A32EF3D" w14:textId="4A072FB7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142FF" w:rsidRPr="007100FD" w14:paraId="3F3EE68D" w14:textId="77777777" w:rsidTr="008063A6">
        <w:tc>
          <w:tcPr>
            <w:tcW w:w="686" w:type="dxa"/>
          </w:tcPr>
          <w:p w14:paraId="7D40D0D0" w14:textId="2A2287E7" w:rsidR="001142FF" w:rsidRPr="00F678E0" w:rsidRDefault="00A81CC8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14:paraId="3A97AC55" w14:textId="7BE16144" w:rsidR="001142FF" w:rsidRPr="00F678E0" w:rsidRDefault="001142FF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Проведение проверки в подведомственном учреждении на предмет соответствия деятельности законодательству в сфере противодействия коррупции</w:t>
            </w:r>
          </w:p>
        </w:tc>
        <w:tc>
          <w:tcPr>
            <w:tcW w:w="4390" w:type="dxa"/>
            <w:gridSpan w:val="4"/>
            <w:vAlign w:val="center"/>
          </w:tcPr>
          <w:p w14:paraId="67BAFA97" w14:textId="22F31DA6" w:rsidR="001142FF" w:rsidRPr="00F678E0" w:rsidRDefault="001142FF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F678E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299" w:type="dxa"/>
            <w:vAlign w:val="center"/>
          </w:tcPr>
          <w:p w14:paraId="6E876B71" w14:textId="2A6D6401" w:rsidR="001142FF" w:rsidRPr="00F678E0" w:rsidRDefault="001142FF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5C31C4F6" w14:textId="41A248D0" w:rsidR="001142FF" w:rsidRPr="00F678E0" w:rsidRDefault="001142FF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C5DF565" w14:textId="2D2952A2" w:rsidR="001142FF" w:rsidRPr="00F678E0" w:rsidRDefault="00A81CC8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6" w:type="dxa"/>
            <w:gridSpan w:val="4"/>
            <w:vAlign w:val="center"/>
          </w:tcPr>
          <w:p w14:paraId="50D8B2F9" w14:textId="7466F747" w:rsidR="001142FF" w:rsidRPr="00F678E0" w:rsidRDefault="001142FF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B2C5829" w14:textId="7C48F33A" w:rsidR="001142FF" w:rsidRPr="00F678E0" w:rsidRDefault="001142FF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7AE0" w:rsidRPr="007100FD" w14:paraId="03F0B1A8" w14:textId="77777777" w:rsidTr="008063A6">
        <w:tc>
          <w:tcPr>
            <w:tcW w:w="686" w:type="dxa"/>
          </w:tcPr>
          <w:p w14:paraId="66C9F9E2" w14:textId="20CD05DF" w:rsidR="005C7AE0" w:rsidRPr="00F678E0" w:rsidRDefault="00A81CC8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14:paraId="6D844F7B" w14:textId="6A4B7AAA" w:rsidR="005C7AE0" w:rsidRPr="00F678E0" w:rsidRDefault="005C7AE0" w:rsidP="003B01F9">
            <w:pPr>
              <w:jc w:val="both"/>
              <w:rPr>
                <w:color w:val="000000"/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 xml:space="preserve">Обеспечение исполнения протоколов Главы Республики Дагестан и Председателя Правительства Республики Дагестан по вопросам противодействия коррупции </w:t>
            </w:r>
          </w:p>
        </w:tc>
        <w:tc>
          <w:tcPr>
            <w:tcW w:w="4390" w:type="dxa"/>
            <w:gridSpan w:val="4"/>
            <w:vAlign w:val="center"/>
          </w:tcPr>
          <w:p w14:paraId="07EA0F9B" w14:textId="64762897" w:rsidR="005C7AE0" w:rsidRPr="00F678E0" w:rsidRDefault="005C7AE0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F678E0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396572C5" w14:textId="034ABBE4" w:rsidR="005C7AE0" w:rsidRPr="00F678E0" w:rsidRDefault="005C7AE0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в течение года, по мере поступления</w:t>
            </w:r>
          </w:p>
        </w:tc>
      </w:tr>
      <w:tr w:rsidR="00D959E2" w:rsidRPr="007100FD" w14:paraId="19848C93" w14:textId="77777777" w:rsidTr="007100FD"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63C1B689" w14:textId="12B724E7" w:rsidR="00D959E2" w:rsidRPr="00F678E0" w:rsidRDefault="00D959E2" w:rsidP="00321B7F">
            <w:pPr>
              <w:pStyle w:val="1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F678E0">
              <w:rPr>
                <w:b/>
                <w:color w:val="000000"/>
                <w:sz w:val="24"/>
                <w:szCs w:val="24"/>
              </w:rPr>
              <w:t>Мероприятия  в</w:t>
            </w:r>
            <w:proofErr w:type="gramEnd"/>
            <w:r w:rsidRPr="00F678E0">
              <w:rPr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F678E0">
              <w:rPr>
                <w:b/>
                <w:color w:val="000000"/>
                <w:sz w:val="24"/>
                <w:szCs w:val="24"/>
              </w:rPr>
              <w:t>сфере  противодействия</w:t>
            </w:r>
            <w:proofErr w:type="gramEnd"/>
            <w:r w:rsidRPr="00F678E0">
              <w:rPr>
                <w:b/>
                <w:color w:val="000000"/>
                <w:sz w:val="24"/>
                <w:szCs w:val="24"/>
              </w:rPr>
              <w:t xml:space="preserve"> терроризму</w:t>
            </w:r>
          </w:p>
        </w:tc>
      </w:tr>
      <w:tr w:rsidR="004B1DDF" w:rsidRPr="007100FD" w14:paraId="5AE8B669" w14:textId="77777777" w:rsidTr="008063A6">
        <w:trPr>
          <w:trHeight w:val="853"/>
        </w:trPr>
        <w:tc>
          <w:tcPr>
            <w:tcW w:w="686" w:type="dxa"/>
            <w:vAlign w:val="center"/>
          </w:tcPr>
          <w:p w14:paraId="5E064545" w14:textId="3E8662B2" w:rsidR="004B1DDF" w:rsidRPr="007100FD" w:rsidRDefault="004B1DDF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  <w:vAlign w:val="center"/>
          </w:tcPr>
          <w:p w14:paraId="319C4774" w14:textId="38E552B0" w:rsidR="004B1DDF" w:rsidRPr="007100FD" w:rsidRDefault="00A765FC" w:rsidP="003B01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390" w:type="dxa"/>
            <w:gridSpan w:val="4"/>
            <w:vAlign w:val="center"/>
          </w:tcPr>
          <w:p w14:paraId="3A9F2FF1" w14:textId="448DD97C" w:rsidR="004B1DDF" w:rsidRPr="007100FD" w:rsidRDefault="004B1DDF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07FEF424" w14:textId="1E8E6060" w:rsidR="004B1DDF" w:rsidRPr="00F678E0" w:rsidRDefault="004B1DDF" w:rsidP="00321B7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78E0">
              <w:rPr>
                <w:sz w:val="24"/>
                <w:szCs w:val="24"/>
              </w:rPr>
              <w:t>в течение года</w:t>
            </w:r>
          </w:p>
        </w:tc>
      </w:tr>
      <w:tr w:rsidR="00D959E2" w:rsidRPr="007100FD" w14:paraId="02619753" w14:textId="77777777" w:rsidTr="007100FD"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039B92F6" w14:textId="77777777" w:rsidR="00D959E2" w:rsidRPr="007100FD" w:rsidRDefault="00D959E2" w:rsidP="00C9635A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b/>
                <w:color w:val="000000"/>
                <w:sz w:val="24"/>
                <w:szCs w:val="24"/>
              </w:rPr>
              <w:t>Взаимодействие с общественными организациями, образовательными учреждениями</w:t>
            </w:r>
          </w:p>
        </w:tc>
      </w:tr>
      <w:tr w:rsidR="004B1DDF" w:rsidRPr="007100FD" w14:paraId="6725B4F4" w14:textId="77777777" w:rsidTr="008063A6">
        <w:tc>
          <w:tcPr>
            <w:tcW w:w="686" w:type="dxa"/>
            <w:vAlign w:val="center"/>
          </w:tcPr>
          <w:p w14:paraId="74F70837" w14:textId="77777777" w:rsidR="004B1DDF" w:rsidRPr="007100FD" w:rsidRDefault="004B1DDF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right w:val="single" w:sz="4" w:space="0" w:color="auto"/>
            </w:tcBorders>
          </w:tcPr>
          <w:p w14:paraId="4403279C" w14:textId="77777777" w:rsidR="004B1DDF" w:rsidRPr="007100FD" w:rsidRDefault="004B1DDF" w:rsidP="0090256D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Участие в привлечении общественных организаций и волонтёров к участию в мероприятиях по сохранению, популяризации объектов культурного наследия</w:t>
            </w:r>
          </w:p>
        </w:tc>
        <w:tc>
          <w:tcPr>
            <w:tcW w:w="4420" w:type="dxa"/>
            <w:gridSpan w:val="6"/>
            <w:vAlign w:val="center"/>
          </w:tcPr>
          <w:p w14:paraId="2A3E6EDE" w14:textId="77777777" w:rsidR="004B1DDF" w:rsidRPr="007100FD" w:rsidRDefault="004B1DDF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605CE763" w14:textId="77777777" w:rsidR="004B1DDF" w:rsidRPr="007100FD" w:rsidRDefault="004B1DDF" w:rsidP="00C63FE5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E2C3D" w:rsidRPr="007100FD" w14:paraId="6A0CD95E" w14:textId="787D7B19" w:rsidTr="008063A6">
        <w:tc>
          <w:tcPr>
            <w:tcW w:w="686" w:type="dxa"/>
            <w:vAlign w:val="center"/>
          </w:tcPr>
          <w:p w14:paraId="1BFDE80A" w14:textId="31F21502" w:rsidR="00AE2C3D" w:rsidRPr="007100FD" w:rsidRDefault="00AA6522" w:rsidP="00FE488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right w:val="single" w:sz="4" w:space="0" w:color="auto"/>
            </w:tcBorders>
          </w:tcPr>
          <w:p w14:paraId="76BB93AF" w14:textId="537D88BE" w:rsidR="00C46347" w:rsidRPr="008B10CC" w:rsidRDefault="00AE2C3D" w:rsidP="0090256D">
            <w:pPr>
              <w:jc w:val="both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 xml:space="preserve">Участие в организация и проведение совместно с образовательными учреждениями, Управлениями образования МО и ГО, встреч с учащимися в целях сохранения, использования, популяризации </w:t>
            </w:r>
            <w:r w:rsidRPr="007100FD">
              <w:rPr>
                <w:sz w:val="24"/>
                <w:szCs w:val="24"/>
              </w:rPr>
              <w:lastRenderedPageBreak/>
              <w:t>объектов культурного наследия</w:t>
            </w:r>
          </w:p>
        </w:tc>
        <w:tc>
          <w:tcPr>
            <w:tcW w:w="4420" w:type="dxa"/>
            <w:gridSpan w:val="6"/>
            <w:vAlign w:val="center"/>
          </w:tcPr>
          <w:p w14:paraId="29078E26" w14:textId="77777777" w:rsidR="00AE2C3D" w:rsidRPr="007100FD" w:rsidRDefault="00AE2C3D" w:rsidP="00712ACC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21E50566" w14:textId="50A1EB33" w:rsidR="00AE2C3D" w:rsidRPr="007100FD" w:rsidRDefault="00AE2C3D" w:rsidP="0000297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C5545" w14:textId="4B855420" w:rsidR="00AE2C3D" w:rsidRPr="007100FD" w:rsidRDefault="00AE2C3D" w:rsidP="0000297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196C" w14:textId="6EC8E562" w:rsidR="00AE2C3D" w:rsidRPr="007100FD" w:rsidRDefault="00AE2C3D" w:rsidP="0000297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11C60" w14:textId="7385253F" w:rsidR="00AE2C3D" w:rsidRPr="007100FD" w:rsidRDefault="00AE2C3D" w:rsidP="0000297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4"/>
            <w:tcBorders>
              <w:left w:val="single" w:sz="4" w:space="0" w:color="auto"/>
            </w:tcBorders>
            <w:vAlign w:val="center"/>
          </w:tcPr>
          <w:p w14:paraId="00E86C31" w14:textId="3389040E" w:rsidR="00AE2C3D" w:rsidRPr="007100FD" w:rsidRDefault="00A765FC" w:rsidP="00002974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1DDF" w:rsidRPr="007100FD" w14:paraId="762B24C3" w14:textId="77777777" w:rsidTr="008063A6">
        <w:tc>
          <w:tcPr>
            <w:tcW w:w="686" w:type="dxa"/>
            <w:vAlign w:val="center"/>
          </w:tcPr>
          <w:p w14:paraId="7346F6AF" w14:textId="7E62F45F" w:rsidR="004B1DDF" w:rsidRPr="007100FD" w:rsidRDefault="00AA6522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right w:val="single" w:sz="4" w:space="0" w:color="auto"/>
            </w:tcBorders>
          </w:tcPr>
          <w:p w14:paraId="0472825A" w14:textId="1AEB23AC" w:rsidR="004B1DDF" w:rsidRPr="007100FD" w:rsidRDefault="004B1DDF" w:rsidP="004B1DDF">
            <w:pPr>
              <w:jc w:val="both"/>
              <w:rPr>
                <w:sz w:val="24"/>
                <w:szCs w:val="24"/>
              </w:rPr>
            </w:pPr>
            <w:r w:rsidRPr="008458D9">
              <w:rPr>
                <w:color w:val="000000"/>
                <w:spacing w:val="1"/>
                <w:sz w:val="24"/>
                <w:szCs w:val="24"/>
              </w:rPr>
              <w:t>Работ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 w:rsidRPr="008458D9">
              <w:rPr>
                <w:color w:val="000000"/>
                <w:spacing w:val="1"/>
                <w:sz w:val="24"/>
                <w:szCs w:val="24"/>
              </w:rPr>
              <w:t xml:space="preserve"> Общественного совета при Агентстве.</w:t>
            </w:r>
          </w:p>
        </w:tc>
        <w:tc>
          <w:tcPr>
            <w:tcW w:w="4420" w:type="dxa"/>
            <w:gridSpan w:val="6"/>
            <w:vAlign w:val="center"/>
          </w:tcPr>
          <w:p w14:paraId="5DD51D6E" w14:textId="0444398B" w:rsidR="004B1DDF" w:rsidRPr="007100FD" w:rsidRDefault="004B1DDF" w:rsidP="004B1D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53D6E565" w14:textId="626AF9B8" w:rsidR="004B1DDF" w:rsidRPr="007100FD" w:rsidRDefault="004B1DDF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квартал</w:t>
            </w:r>
          </w:p>
        </w:tc>
      </w:tr>
      <w:tr w:rsidR="004B1DDF" w:rsidRPr="007100FD" w14:paraId="4F7477F0" w14:textId="77777777" w:rsidTr="008063A6">
        <w:tc>
          <w:tcPr>
            <w:tcW w:w="686" w:type="dxa"/>
            <w:vAlign w:val="center"/>
          </w:tcPr>
          <w:p w14:paraId="6919CA43" w14:textId="52049E18" w:rsidR="004B1DDF" w:rsidRPr="007100FD" w:rsidRDefault="00AA6522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right w:val="single" w:sz="4" w:space="0" w:color="auto"/>
            </w:tcBorders>
          </w:tcPr>
          <w:p w14:paraId="1D715CE2" w14:textId="00711E06" w:rsidR="004B1DDF" w:rsidRPr="008458D9" w:rsidRDefault="004B1DDF" w:rsidP="004B1DDF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Раб</w:t>
            </w:r>
            <w:r w:rsidR="00AA6522">
              <w:rPr>
                <w:color w:val="000000"/>
                <w:spacing w:val="1"/>
                <w:sz w:val="24"/>
                <w:szCs w:val="24"/>
              </w:rPr>
              <w:t xml:space="preserve">ота научно-методического совета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Дагнаследия</w:t>
            </w:r>
            <w:proofErr w:type="spellEnd"/>
          </w:p>
        </w:tc>
        <w:tc>
          <w:tcPr>
            <w:tcW w:w="4420" w:type="dxa"/>
            <w:gridSpan w:val="6"/>
            <w:vAlign w:val="center"/>
          </w:tcPr>
          <w:p w14:paraId="21051D33" w14:textId="50CD8923" w:rsidR="004B1DDF" w:rsidRDefault="004B1DDF" w:rsidP="004B1D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15A95F6B" w14:textId="77777777" w:rsidR="00A81CC8" w:rsidRDefault="00A81CC8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  <w:p w14:paraId="5C3DF1DC" w14:textId="43C5C87E" w:rsidR="004B1DDF" w:rsidRDefault="00A81CC8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(не менее, чем </w:t>
            </w:r>
            <w:r w:rsidR="004B1DDF">
              <w:rPr>
                <w:sz w:val="24"/>
                <w:szCs w:val="24"/>
              </w:rPr>
              <w:t>раз в квартал</w:t>
            </w:r>
            <w:r>
              <w:rPr>
                <w:sz w:val="24"/>
                <w:szCs w:val="24"/>
              </w:rPr>
              <w:t>)</w:t>
            </w:r>
          </w:p>
        </w:tc>
      </w:tr>
      <w:tr w:rsidR="004B1DDF" w:rsidRPr="007100FD" w14:paraId="1D8CAF62" w14:textId="77777777" w:rsidTr="007100FD"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09FBD7A6" w14:textId="77777777" w:rsidR="004B1DDF" w:rsidRPr="007100FD" w:rsidRDefault="004B1DDF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b/>
                <w:color w:val="000000"/>
                <w:sz w:val="24"/>
                <w:szCs w:val="24"/>
              </w:rPr>
              <w:t>Работа с обращениями граждан</w:t>
            </w:r>
          </w:p>
        </w:tc>
      </w:tr>
      <w:tr w:rsidR="0059623F" w:rsidRPr="007100FD" w14:paraId="63209B03" w14:textId="77777777" w:rsidTr="008063A6">
        <w:tc>
          <w:tcPr>
            <w:tcW w:w="686" w:type="dxa"/>
            <w:vAlign w:val="center"/>
          </w:tcPr>
          <w:p w14:paraId="3930FF4B" w14:textId="77777777" w:rsidR="0059623F" w:rsidRPr="007100FD" w:rsidRDefault="0059623F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2"/>
            <w:tcBorders>
              <w:right w:val="single" w:sz="4" w:space="0" w:color="auto"/>
            </w:tcBorders>
          </w:tcPr>
          <w:p w14:paraId="27BEBF08" w14:textId="77777777" w:rsidR="0059623F" w:rsidRPr="007100FD" w:rsidRDefault="0059623F" w:rsidP="004B1DDF">
            <w:pPr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Прием граждан в аппарате Агентства.</w:t>
            </w:r>
          </w:p>
        </w:tc>
        <w:tc>
          <w:tcPr>
            <w:tcW w:w="4410" w:type="dxa"/>
            <w:gridSpan w:val="5"/>
            <w:vAlign w:val="center"/>
          </w:tcPr>
          <w:p w14:paraId="0C8832EF" w14:textId="10422DB4" w:rsidR="0059623F" w:rsidRPr="007100FD" w:rsidRDefault="0059623F" w:rsidP="004B1DDF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6016BB69" w14:textId="77777777" w:rsidR="0059623F" w:rsidRPr="007100FD" w:rsidRDefault="0059623F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в течение года, по мере поступления обращений</w:t>
            </w:r>
          </w:p>
        </w:tc>
      </w:tr>
      <w:tr w:rsidR="001B0F11" w:rsidRPr="007100FD" w14:paraId="619BB777" w14:textId="77777777" w:rsidTr="008063A6">
        <w:tc>
          <w:tcPr>
            <w:tcW w:w="686" w:type="dxa"/>
            <w:vAlign w:val="center"/>
          </w:tcPr>
          <w:p w14:paraId="17F1CA1F" w14:textId="63AA432F" w:rsidR="001B0F11" w:rsidRPr="007100FD" w:rsidRDefault="001B0F11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gridSpan w:val="2"/>
            <w:tcBorders>
              <w:right w:val="single" w:sz="4" w:space="0" w:color="auto"/>
            </w:tcBorders>
          </w:tcPr>
          <w:p w14:paraId="31E3BA10" w14:textId="5A699A83" w:rsidR="001B0F11" w:rsidRPr="007100FD" w:rsidRDefault="001B0F11" w:rsidP="004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обращений граждан, поступивших в </w:t>
            </w:r>
            <w:proofErr w:type="spellStart"/>
            <w:r>
              <w:rPr>
                <w:sz w:val="24"/>
                <w:szCs w:val="24"/>
              </w:rPr>
              <w:t>Дагнаследие</w:t>
            </w:r>
            <w:proofErr w:type="spellEnd"/>
          </w:p>
        </w:tc>
        <w:tc>
          <w:tcPr>
            <w:tcW w:w="4410" w:type="dxa"/>
            <w:gridSpan w:val="5"/>
            <w:vAlign w:val="center"/>
          </w:tcPr>
          <w:p w14:paraId="0865D780" w14:textId="329C50F5" w:rsidR="001B0F11" w:rsidRPr="007100FD" w:rsidRDefault="001B0F11" w:rsidP="004B1DDF">
            <w:pPr>
              <w:jc w:val="center"/>
              <w:rPr>
                <w:color w:val="000000"/>
                <w:sz w:val="24"/>
                <w:szCs w:val="24"/>
              </w:rPr>
            </w:pPr>
            <w:r w:rsidRPr="001B0F11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4608FB41" w14:textId="634C93CC" w:rsidR="001B0F11" w:rsidRPr="007100FD" w:rsidRDefault="001B0F11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B0F11">
              <w:rPr>
                <w:color w:val="000000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1B0F11" w:rsidRPr="007100FD" w14:paraId="03475C3D" w14:textId="77777777" w:rsidTr="008063A6">
        <w:tc>
          <w:tcPr>
            <w:tcW w:w="686" w:type="dxa"/>
            <w:vAlign w:val="center"/>
          </w:tcPr>
          <w:p w14:paraId="6743991B" w14:textId="15E056AB" w:rsidR="001B0F11" w:rsidRPr="007100FD" w:rsidRDefault="001B0F11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42" w:type="dxa"/>
            <w:gridSpan w:val="2"/>
            <w:tcBorders>
              <w:right w:val="single" w:sz="4" w:space="0" w:color="auto"/>
            </w:tcBorders>
          </w:tcPr>
          <w:p w14:paraId="27558AAF" w14:textId="6DA0B546" w:rsidR="001B0F11" w:rsidRPr="007100FD" w:rsidRDefault="001B0F11" w:rsidP="004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отчетов по рассмотренным обращениям граждан</w:t>
            </w:r>
          </w:p>
        </w:tc>
        <w:tc>
          <w:tcPr>
            <w:tcW w:w="4410" w:type="dxa"/>
            <w:gridSpan w:val="5"/>
            <w:vAlign w:val="center"/>
          </w:tcPr>
          <w:p w14:paraId="17B6284E" w14:textId="431BD23B" w:rsidR="001B0F11" w:rsidRPr="007100FD" w:rsidRDefault="001B0F11" w:rsidP="004B1D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4234EBD0" w14:textId="1D78ECA9" w:rsidR="001B0F11" w:rsidRPr="007100FD" w:rsidRDefault="001B0F11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4B1DDF" w:rsidRPr="007100FD" w14:paraId="756C9E96" w14:textId="77777777" w:rsidTr="007100FD"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74E7A332" w14:textId="77777777" w:rsidR="004B1DDF" w:rsidRPr="007100FD" w:rsidRDefault="004B1DDF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b/>
                <w:color w:val="000000"/>
                <w:sz w:val="24"/>
                <w:szCs w:val="24"/>
              </w:rPr>
              <w:t>Общие вопросы</w:t>
            </w:r>
          </w:p>
        </w:tc>
      </w:tr>
      <w:tr w:rsidR="0059623F" w:rsidRPr="007100FD" w14:paraId="4F957784" w14:textId="77777777" w:rsidTr="008063A6">
        <w:tc>
          <w:tcPr>
            <w:tcW w:w="686" w:type="dxa"/>
            <w:vAlign w:val="center"/>
          </w:tcPr>
          <w:p w14:paraId="5CF22003" w14:textId="4B826DA8" w:rsidR="0059623F" w:rsidRPr="007100FD" w:rsidRDefault="00EB6FD9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2"/>
            <w:tcBorders>
              <w:right w:val="single" w:sz="4" w:space="0" w:color="auto"/>
            </w:tcBorders>
          </w:tcPr>
          <w:p w14:paraId="4FC2F937" w14:textId="77777777" w:rsidR="0059623F" w:rsidRPr="007100FD" w:rsidRDefault="0059623F" w:rsidP="004B1DDF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 xml:space="preserve">Подготовка квартальных, полугодовых и годового отчетов </w:t>
            </w:r>
          </w:p>
        </w:tc>
        <w:tc>
          <w:tcPr>
            <w:tcW w:w="4410" w:type="dxa"/>
            <w:gridSpan w:val="5"/>
            <w:vAlign w:val="center"/>
          </w:tcPr>
          <w:p w14:paraId="6F7A1FCF" w14:textId="77777777" w:rsidR="0059623F" w:rsidRPr="007100FD" w:rsidRDefault="0059623F" w:rsidP="004B1DDF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  <w:vAlign w:val="center"/>
          </w:tcPr>
          <w:p w14:paraId="3B232D81" w14:textId="77777777" w:rsidR="0059623F" w:rsidRPr="007100FD" w:rsidRDefault="0059623F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9623F" w:rsidRPr="007100FD" w14:paraId="06B16777" w14:textId="77777777" w:rsidTr="008063A6">
        <w:trPr>
          <w:trHeight w:val="599"/>
        </w:trPr>
        <w:tc>
          <w:tcPr>
            <w:tcW w:w="686" w:type="dxa"/>
          </w:tcPr>
          <w:p w14:paraId="3416F1FF" w14:textId="069FFEB6" w:rsidR="0059623F" w:rsidRPr="007100FD" w:rsidRDefault="00EB6FD9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gridSpan w:val="2"/>
          </w:tcPr>
          <w:p w14:paraId="6F4EA4D1" w14:textId="77777777" w:rsidR="0059623F" w:rsidRPr="007100FD" w:rsidRDefault="0059623F" w:rsidP="004B1DDF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 xml:space="preserve">Вопросы делопроизводства </w:t>
            </w:r>
          </w:p>
        </w:tc>
        <w:tc>
          <w:tcPr>
            <w:tcW w:w="4410" w:type="dxa"/>
            <w:gridSpan w:val="5"/>
          </w:tcPr>
          <w:p w14:paraId="5BCBCCF2" w14:textId="77777777" w:rsidR="0059623F" w:rsidRPr="007100FD" w:rsidRDefault="0059623F" w:rsidP="004B1DDF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348252DB" w14:textId="77777777" w:rsidR="0059623F" w:rsidRPr="007100FD" w:rsidRDefault="0059623F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9623F" w:rsidRPr="007100FD" w14:paraId="1AB5C7AC" w14:textId="77777777" w:rsidTr="008063A6">
        <w:trPr>
          <w:trHeight w:val="599"/>
        </w:trPr>
        <w:tc>
          <w:tcPr>
            <w:tcW w:w="686" w:type="dxa"/>
            <w:vAlign w:val="center"/>
          </w:tcPr>
          <w:p w14:paraId="1BE5A23C" w14:textId="397076A9" w:rsidR="0059623F" w:rsidRPr="007100FD" w:rsidRDefault="00EB6FD9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42" w:type="dxa"/>
            <w:gridSpan w:val="2"/>
            <w:vAlign w:val="center"/>
          </w:tcPr>
          <w:p w14:paraId="538D8BDF" w14:textId="324E8186" w:rsidR="0059623F" w:rsidRPr="007100FD" w:rsidRDefault="0059623F" w:rsidP="004B1DDF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Техническое обслуживание служебного автотранспорта</w:t>
            </w:r>
            <w:r>
              <w:rPr>
                <w:sz w:val="24"/>
                <w:szCs w:val="24"/>
              </w:rPr>
              <w:t xml:space="preserve"> и офисной техники</w:t>
            </w:r>
            <w:r w:rsidRPr="007100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gridSpan w:val="5"/>
          </w:tcPr>
          <w:p w14:paraId="2936E3F6" w14:textId="57FDD02E" w:rsidR="0059623F" w:rsidRPr="007100FD" w:rsidRDefault="0059623F" w:rsidP="004B1DDF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39D425AA" w14:textId="322B0314" w:rsidR="0059623F" w:rsidRPr="007100FD" w:rsidRDefault="0059623F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9623F" w:rsidRPr="007100FD" w14:paraId="37D67342" w14:textId="77777777" w:rsidTr="008063A6">
        <w:trPr>
          <w:trHeight w:val="599"/>
        </w:trPr>
        <w:tc>
          <w:tcPr>
            <w:tcW w:w="686" w:type="dxa"/>
            <w:vAlign w:val="center"/>
          </w:tcPr>
          <w:p w14:paraId="724882F1" w14:textId="727E4F38" w:rsidR="0059623F" w:rsidRPr="007100FD" w:rsidRDefault="00A81CC8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42" w:type="dxa"/>
            <w:gridSpan w:val="2"/>
            <w:vAlign w:val="center"/>
          </w:tcPr>
          <w:p w14:paraId="62D451FB" w14:textId="4A31DE24" w:rsidR="0059623F" w:rsidRPr="007100FD" w:rsidRDefault="0059623F" w:rsidP="004B1DDF">
            <w:pPr>
              <w:jc w:val="both"/>
              <w:rPr>
                <w:color w:val="000000"/>
                <w:sz w:val="24"/>
                <w:szCs w:val="24"/>
              </w:rPr>
            </w:pPr>
            <w:r w:rsidRPr="007100FD">
              <w:rPr>
                <w:sz w:val="24"/>
                <w:szCs w:val="24"/>
              </w:rPr>
              <w:t>Доставка корреспонденции</w:t>
            </w:r>
          </w:p>
        </w:tc>
        <w:tc>
          <w:tcPr>
            <w:tcW w:w="4410" w:type="dxa"/>
            <w:gridSpan w:val="5"/>
          </w:tcPr>
          <w:p w14:paraId="462DD692" w14:textId="566CA1DF" w:rsidR="0059623F" w:rsidRPr="007100FD" w:rsidRDefault="0059623F" w:rsidP="004B1DDF">
            <w:pPr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678D6E89" w14:textId="2FEBA273" w:rsidR="0059623F" w:rsidRPr="007100FD" w:rsidRDefault="0059623F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100F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07B6D" w:rsidRPr="007100FD" w14:paraId="676F43AB" w14:textId="77777777" w:rsidTr="00F07B6D">
        <w:trPr>
          <w:trHeight w:val="599"/>
        </w:trPr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0F526812" w14:textId="464EA499" w:rsidR="00F07B6D" w:rsidRPr="00F07B6D" w:rsidRDefault="00F07B6D" w:rsidP="004B1DDF">
            <w:pPr>
              <w:pStyle w:val="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07B6D">
              <w:rPr>
                <w:b/>
                <w:color w:val="000000"/>
                <w:sz w:val="24"/>
                <w:szCs w:val="24"/>
              </w:rPr>
              <w:t>Мероприятия по цифровой трансформации Агентства</w:t>
            </w:r>
          </w:p>
        </w:tc>
      </w:tr>
      <w:tr w:rsidR="00F07B6D" w:rsidRPr="007100FD" w14:paraId="1254523A" w14:textId="77777777" w:rsidTr="008063A6">
        <w:trPr>
          <w:trHeight w:val="599"/>
        </w:trPr>
        <w:tc>
          <w:tcPr>
            <w:tcW w:w="686" w:type="dxa"/>
            <w:vAlign w:val="center"/>
          </w:tcPr>
          <w:p w14:paraId="4B3E06AB" w14:textId="3A4A285C" w:rsidR="00F07B6D" w:rsidRDefault="00F07B6D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2"/>
            <w:vAlign w:val="center"/>
          </w:tcPr>
          <w:p w14:paraId="2592B35A" w14:textId="68B4E959" w:rsidR="00F07B6D" w:rsidRPr="007100FD" w:rsidRDefault="00A765FC" w:rsidP="004B1D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410" w:type="dxa"/>
            <w:gridSpan w:val="5"/>
          </w:tcPr>
          <w:p w14:paraId="07F74663" w14:textId="49FB2857" w:rsidR="00F07B6D" w:rsidRPr="007100FD" w:rsidRDefault="00F07B6D" w:rsidP="004B1D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3453EA67" w14:textId="3AAE1314" w:rsidR="00F07B6D" w:rsidRPr="007100FD" w:rsidRDefault="00F07B6D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7B6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F07B6D" w:rsidRPr="007100FD" w14:paraId="039CA38A" w14:textId="77777777" w:rsidTr="00F07B6D">
        <w:trPr>
          <w:trHeight w:val="599"/>
        </w:trPr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34F3AF66" w14:textId="5FA9BAC0" w:rsidR="00F07B6D" w:rsidRPr="001E01E9" w:rsidRDefault="00F07B6D" w:rsidP="004B1DDF">
            <w:pPr>
              <w:pStyle w:val="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E01E9">
              <w:rPr>
                <w:b/>
                <w:color w:val="000000"/>
                <w:sz w:val="24"/>
                <w:szCs w:val="24"/>
              </w:rPr>
              <w:t>Мероприятия по им</w:t>
            </w:r>
            <w:r w:rsidR="001E01E9" w:rsidRPr="001E01E9">
              <w:rPr>
                <w:b/>
                <w:color w:val="000000"/>
                <w:sz w:val="24"/>
                <w:szCs w:val="24"/>
              </w:rPr>
              <w:t>портозамещению автоматизированных рабочих мест</w:t>
            </w:r>
          </w:p>
        </w:tc>
      </w:tr>
      <w:tr w:rsidR="001E01E9" w:rsidRPr="007100FD" w14:paraId="692BBD38" w14:textId="77777777" w:rsidTr="008063A6">
        <w:trPr>
          <w:trHeight w:val="599"/>
        </w:trPr>
        <w:tc>
          <w:tcPr>
            <w:tcW w:w="686" w:type="dxa"/>
            <w:vAlign w:val="center"/>
          </w:tcPr>
          <w:p w14:paraId="47CC7DEE" w14:textId="602BD1E6" w:rsidR="001E01E9" w:rsidRDefault="001E01E9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2"/>
            <w:vAlign w:val="center"/>
          </w:tcPr>
          <w:p w14:paraId="0B07F5D8" w14:textId="06D859B0" w:rsidR="001E01E9" w:rsidRDefault="00A765FC" w:rsidP="004B1D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410" w:type="dxa"/>
            <w:gridSpan w:val="5"/>
          </w:tcPr>
          <w:p w14:paraId="4B6F25E7" w14:textId="4C6DF5B5" w:rsidR="001E01E9" w:rsidRDefault="001E01E9" w:rsidP="004B1D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020DDEDF" w14:textId="3177FF3D" w:rsidR="001E01E9" w:rsidRPr="00F07B6D" w:rsidRDefault="001E01E9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7B6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E01E9" w:rsidRPr="007100FD" w14:paraId="16CA79FF" w14:textId="77777777" w:rsidTr="001E01E9">
        <w:trPr>
          <w:trHeight w:val="599"/>
        </w:trPr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517F2C11" w14:textId="6E47FBC2" w:rsidR="001E01E9" w:rsidRPr="001E01E9" w:rsidRDefault="001E01E9" w:rsidP="004B1DDF">
            <w:pPr>
              <w:pStyle w:val="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1E01E9">
              <w:rPr>
                <w:b/>
                <w:color w:val="000000"/>
                <w:sz w:val="24"/>
                <w:szCs w:val="24"/>
              </w:rPr>
              <w:t>Мероприятия по защите персональных данных</w:t>
            </w:r>
          </w:p>
        </w:tc>
      </w:tr>
      <w:tr w:rsidR="001E01E9" w:rsidRPr="007100FD" w14:paraId="6422E8EA" w14:textId="77777777" w:rsidTr="008063A6">
        <w:trPr>
          <w:trHeight w:val="599"/>
        </w:trPr>
        <w:tc>
          <w:tcPr>
            <w:tcW w:w="686" w:type="dxa"/>
            <w:vAlign w:val="center"/>
          </w:tcPr>
          <w:p w14:paraId="2785AEA9" w14:textId="7871907D" w:rsidR="001E01E9" w:rsidRDefault="001E01E9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42" w:type="dxa"/>
            <w:gridSpan w:val="2"/>
            <w:vAlign w:val="center"/>
          </w:tcPr>
          <w:p w14:paraId="4E8A5C44" w14:textId="502D6123" w:rsidR="001E01E9" w:rsidRDefault="00A765FC" w:rsidP="004B1D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410" w:type="dxa"/>
            <w:gridSpan w:val="5"/>
          </w:tcPr>
          <w:p w14:paraId="2D02727F" w14:textId="00D97AF6" w:rsidR="001E01E9" w:rsidRDefault="001E01E9" w:rsidP="004B1D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51EF4B27" w14:textId="324EF1C1" w:rsidR="001E01E9" w:rsidRPr="00F07B6D" w:rsidRDefault="001E01E9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7B6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E01E9" w:rsidRPr="007100FD" w14:paraId="63C74251" w14:textId="77777777" w:rsidTr="001E01E9">
        <w:trPr>
          <w:trHeight w:val="599"/>
        </w:trPr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34B0DBF0" w14:textId="0558F519" w:rsidR="001E01E9" w:rsidRPr="001E01E9" w:rsidRDefault="001E01E9" w:rsidP="001E01E9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1E01E9">
              <w:rPr>
                <w:b/>
                <w:color w:val="000000"/>
                <w:sz w:val="24"/>
                <w:szCs w:val="24"/>
              </w:rPr>
              <w:t>Мероприятия по популяризации возможности получения массовых социально значимых услуг в электронной форме через</w:t>
            </w:r>
          </w:p>
          <w:p w14:paraId="7FF24EA4" w14:textId="77777777" w:rsidR="001E01E9" w:rsidRPr="001E01E9" w:rsidRDefault="001E01E9" w:rsidP="001E01E9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1E01E9">
              <w:rPr>
                <w:b/>
                <w:color w:val="000000"/>
                <w:sz w:val="24"/>
                <w:szCs w:val="24"/>
              </w:rPr>
              <w:t>ЕПГУ и достижению значения показателя «Доля обращений за получением массовых социально значимых</w:t>
            </w:r>
          </w:p>
          <w:p w14:paraId="0DBFDC39" w14:textId="77777777" w:rsidR="001E01E9" w:rsidRPr="001E01E9" w:rsidRDefault="001E01E9" w:rsidP="001E01E9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1E01E9">
              <w:rPr>
                <w:b/>
                <w:color w:val="000000"/>
                <w:sz w:val="24"/>
                <w:szCs w:val="24"/>
              </w:rPr>
              <w:t>государственных и муниципальных услуг в электронном виде с использованием ЕПГУ, без необходимости</w:t>
            </w:r>
          </w:p>
          <w:p w14:paraId="147026BD" w14:textId="77777777" w:rsidR="001E01E9" w:rsidRPr="001E01E9" w:rsidRDefault="001E01E9" w:rsidP="001E01E9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1E01E9">
              <w:rPr>
                <w:b/>
                <w:color w:val="000000"/>
                <w:sz w:val="24"/>
                <w:szCs w:val="24"/>
              </w:rPr>
              <w:t>личного посещения органов государственной власти, органов местного самоуправления и МФЦ, от общего</w:t>
            </w:r>
          </w:p>
          <w:p w14:paraId="1E815C86" w14:textId="7D867363" w:rsidR="001E01E9" w:rsidRPr="00F07B6D" w:rsidRDefault="001E01E9" w:rsidP="001E01E9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01E9">
              <w:rPr>
                <w:b/>
                <w:color w:val="000000"/>
                <w:sz w:val="24"/>
                <w:szCs w:val="24"/>
              </w:rPr>
              <w:t xml:space="preserve">количества таких услуг» </w:t>
            </w:r>
            <w:r w:rsidR="00F17DC4">
              <w:rPr>
                <w:b/>
                <w:color w:val="000000"/>
                <w:sz w:val="24"/>
                <w:szCs w:val="24"/>
              </w:rPr>
              <w:t>6</w:t>
            </w:r>
            <w:r w:rsidRPr="001E01E9">
              <w:rPr>
                <w:b/>
                <w:color w:val="000000"/>
                <w:sz w:val="24"/>
                <w:szCs w:val="24"/>
              </w:rPr>
              <w:t>0% в 202</w:t>
            </w:r>
            <w:r w:rsidR="00F17DC4">
              <w:rPr>
                <w:b/>
                <w:color w:val="000000"/>
                <w:sz w:val="24"/>
                <w:szCs w:val="24"/>
              </w:rPr>
              <w:t>6</w:t>
            </w:r>
            <w:r w:rsidRPr="001E01E9">
              <w:rPr>
                <w:b/>
                <w:color w:val="000000"/>
                <w:sz w:val="24"/>
                <w:szCs w:val="24"/>
              </w:rPr>
              <w:t xml:space="preserve"> году</w:t>
            </w:r>
          </w:p>
        </w:tc>
      </w:tr>
      <w:tr w:rsidR="001E01E9" w:rsidRPr="007100FD" w14:paraId="716E26BC" w14:textId="77777777" w:rsidTr="008063A6">
        <w:trPr>
          <w:trHeight w:val="599"/>
        </w:trPr>
        <w:tc>
          <w:tcPr>
            <w:tcW w:w="686" w:type="dxa"/>
            <w:vAlign w:val="center"/>
          </w:tcPr>
          <w:p w14:paraId="1E3901AE" w14:textId="1917C947" w:rsidR="001E01E9" w:rsidRDefault="001E01E9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2"/>
            <w:vAlign w:val="center"/>
          </w:tcPr>
          <w:p w14:paraId="0C0220FE" w14:textId="6981E16C" w:rsidR="001E01E9" w:rsidRDefault="00A765FC" w:rsidP="004B1D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410" w:type="dxa"/>
            <w:gridSpan w:val="5"/>
          </w:tcPr>
          <w:p w14:paraId="48B86D44" w14:textId="24794A23" w:rsidR="001E01E9" w:rsidRDefault="001E01E9" w:rsidP="004B1D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66449DFF" w14:textId="5C1DDB15" w:rsidR="001E01E9" w:rsidRPr="00F07B6D" w:rsidRDefault="001E01E9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7B6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E01E9" w:rsidRPr="007100FD" w14:paraId="3338833B" w14:textId="77777777" w:rsidTr="001E01E9">
        <w:trPr>
          <w:trHeight w:val="599"/>
        </w:trPr>
        <w:tc>
          <w:tcPr>
            <w:tcW w:w="15451" w:type="dxa"/>
            <w:gridSpan w:val="26"/>
            <w:shd w:val="clear" w:color="auto" w:fill="F2F2F2" w:themeFill="background1" w:themeFillShade="F2"/>
            <w:vAlign w:val="center"/>
          </w:tcPr>
          <w:p w14:paraId="06B0444A" w14:textId="232AC7F5" w:rsidR="001E01E9" w:rsidRPr="001E01E9" w:rsidRDefault="001E01E9" w:rsidP="001E01E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E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01E9">
              <w:rPr>
                <w:rFonts w:ascii="Times New Roman" w:hAnsi="Times New Roman" w:cs="Times New Roman"/>
                <w:b/>
                <w:sz w:val="24"/>
                <w:szCs w:val="24"/>
              </w:rPr>
              <w:t>работы ГБУ РД «Республиканский центр охраны памятников истории, культуры и архитектуры» на 202</w:t>
            </w:r>
            <w:r w:rsidR="00F17D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E0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E01E9" w:rsidRPr="007100FD" w14:paraId="45647DEB" w14:textId="77777777" w:rsidTr="008063A6">
        <w:trPr>
          <w:trHeight w:val="599"/>
        </w:trPr>
        <w:tc>
          <w:tcPr>
            <w:tcW w:w="686" w:type="dxa"/>
            <w:vAlign w:val="center"/>
          </w:tcPr>
          <w:p w14:paraId="5F66102B" w14:textId="46664CC1" w:rsidR="001E01E9" w:rsidRDefault="001E01E9" w:rsidP="004B1DDF">
            <w:pPr>
              <w:pStyle w:val="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gridSpan w:val="2"/>
            <w:vAlign w:val="center"/>
          </w:tcPr>
          <w:p w14:paraId="69873C5A" w14:textId="7FC2FEBB" w:rsidR="001E01E9" w:rsidRDefault="00A765FC" w:rsidP="004B1D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410" w:type="dxa"/>
            <w:gridSpan w:val="5"/>
          </w:tcPr>
          <w:p w14:paraId="042336C5" w14:textId="345E98B6" w:rsidR="001E01E9" w:rsidRDefault="001E01E9" w:rsidP="004B1D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113" w:type="dxa"/>
            <w:gridSpan w:val="18"/>
          </w:tcPr>
          <w:p w14:paraId="55F8D086" w14:textId="2C153D82" w:rsidR="001E01E9" w:rsidRPr="00F07B6D" w:rsidRDefault="001E01E9" w:rsidP="004B1DDF">
            <w:pPr>
              <w:pStyle w:val="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7B6D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14:paraId="7A170B51" w14:textId="77777777" w:rsidR="00634FE8" w:rsidRPr="007100FD" w:rsidRDefault="00634FE8" w:rsidP="008B10CC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sectPr w:rsidR="00634FE8" w:rsidRPr="007100FD" w:rsidSect="00BD2806">
      <w:footerReference w:type="default" r:id="rId8"/>
      <w:pgSz w:w="16840" w:h="11900" w:orient="landscape"/>
      <w:pgMar w:top="709" w:right="1104" w:bottom="284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70CB" w14:textId="77777777" w:rsidR="00D7347C" w:rsidRDefault="00D7347C" w:rsidP="001A3B0B">
      <w:r>
        <w:separator/>
      </w:r>
    </w:p>
  </w:endnote>
  <w:endnote w:type="continuationSeparator" w:id="0">
    <w:p w14:paraId="4F74C45F" w14:textId="77777777" w:rsidR="00D7347C" w:rsidRDefault="00D7347C" w:rsidP="001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89521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D888003" w14:textId="6E8F3CEA" w:rsidR="00E05C3E" w:rsidRPr="007100FD" w:rsidRDefault="00E05C3E">
        <w:pPr>
          <w:pStyle w:val="af8"/>
          <w:jc w:val="center"/>
          <w:rPr>
            <w:sz w:val="20"/>
          </w:rPr>
        </w:pPr>
        <w:r w:rsidRPr="007100FD">
          <w:rPr>
            <w:sz w:val="20"/>
          </w:rPr>
          <w:fldChar w:fldCharType="begin"/>
        </w:r>
        <w:r w:rsidRPr="007100FD">
          <w:rPr>
            <w:sz w:val="20"/>
          </w:rPr>
          <w:instrText>PAGE   \* MERGEFORMAT</w:instrText>
        </w:r>
        <w:r w:rsidRPr="007100FD">
          <w:rPr>
            <w:sz w:val="20"/>
          </w:rPr>
          <w:fldChar w:fldCharType="separate"/>
        </w:r>
        <w:r w:rsidR="00B319C3" w:rsidRPr="00B319C3">
          <w:rPr>
            <w:noProof/>
            <w:sz w:val="20"/>
            <w:lang w:val="ru-RU"/>
          </w:rPr>
          <w:t>8</w:t>
        </w:r>
        <w:r w:rsidRPr="007100FD">
          <w:rPr>
            <w:sz w:val="20"/>
          </w:rPr>
          <w:fldChar w:fldCharType="end"/>
        </w:r>
      </w:p>
    </w:sdtContent>
  </w:sdt>
  <w:p w14:paraId="00B9B935" w14:textId="77777777" w:rsidR="00E05C3E" w:rsidRDefault="00E05C3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4237" w14:textId="77777777" w:rsidR="00D7347C" w:rsidRDefault="00D7347C" w:rsidP="001A3B0B">
      <w:r>
        <w:separator/>
      </w:r>
    </w:p>
  </w:footnote>
  <w:footnote w:type="continuationSeparator" w:id="0">
    <w:p w14:paraId="17019812" w14:textId="77777777" w:rsidR="00D7347C" w:rsidRDefault="00D7347C" w:rsidP="001A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039212"/>
    <w:multiLevelType w:val="multilevel"/>
    <w:tmpl w:val="C5A021CA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1688A2F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1B23C7E"/>
    <w:multiLevelType w:val="hybridMultilevel"/>
    <w:tmpl w:val="E64447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6454C"/>
    <w:multiLevelType w:val="multilevel"/>
    <w:tmpl w:val="4B1CF2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D5DE6"/>
    <w:multiLevelType w:val="hybridMultilevel"/>
    <w:tmpl w:val="E4E60292"/>
    <w:lvl w:ilvl="0" w:tplc="1E087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DF648F3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D63B4"/>
    <w:multiLevelType w:val="hybridMultilevel"/>
    <w:tmpl w:val="6142A10A"/>
    <w:lvl w:ilvl="0" w:tplc="069A7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14086"/>
    <w:multiLevelType w:val="multilevel"/>
    <w:tmpl w:val="1F403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640582"/>
    <w:multiLevelType w:val="hybridMultilevel"/>
    <w:tmpl w:val="1952AE58"/>
    <w:lvl w:ilvl="0" w:tplc="9042B2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67E032B"/>
    <w:multiLevelType w:val="multilevel"/>
    <w:tmpl w:val="5FDE3DD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631131"/>
    <w:multiLevelType w:val="hybridMultilevel"/>
    <w:tmpl w:val="86DC4A7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1BE30D0D"/>
    <w:multiLevelType w:val="multilevel"/>
    <w:tmpl w:val="B6B83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C75BAE"/>
    <w:multiLevelType w:val="multilevel"/>
    <w:tmpl w:val="DD9068C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abstractNum w:abstractNumId="13" w15:restartNumberingAfterBreak="0">
    <w:nsid w:val="24B03C65"/>
    <w:multiLevelType w:val="hybridMultilevel"/>
    <w:tmpl w:val="CFE04822"/>
    <w:lvl w:ilvl="0" w:tplc="70E8FA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785F"/>
    <w:multiLevelType w:val="hybridMultilevel"/>
    <w:tmpl w:val="2E060E4E"/>
    <w:lvl w:ilvl="0" w:tplc="97949A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9345DAD"/>
    <w:multiLevelType w:val="hybridMultilevel"/>
    <w:tmpl w:val="314C913C"/>
    <w:lvl w:ilvl="0" w:tplc="DB74B23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 w15:restartNumberingAfterBreak="0">
    <w:nsid w:val="2BAF0687"/>
    <w:multiLevelType w:val="hybridMultilevel"/>
    <w:tmpl w:val="3DC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B2CED"/>
    <w:multiLevelType w:val="hybridMultilevel"/>
    <w:tmpl w:val="77E8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74976"/>
    <w:multiLevelType w:val="multilevel"/>
    <w:tmpl w:val="03E4A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B21267"/>
    <w:multiLevelType w:val="hybridMultilevel"/>
    <w:tmpl w:val="C37CFFFA"/>
    <w:lvl w:ilvl="0" w:tplc="AF7C9A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71D1DC6"/>
    <w:multiLevelType w:val="hybridMultilevel"/>
    <w:tmpl w:val="E17E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A3117"/>
    <w:multiLevelType w:val="hybridMultilevel"/>
    <w:tmpl w:val="C4EAEBC2"/>
    <w:lvl w:ilvl="0" w:tplc="907690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A4076D7"/>
    <w:multiLevelType w:val="hybridMultilevel"/>
    <w:tmpl w:val="D6483C88"/>
    <w:lvl w:ilvl="0" w:tplc="7F5A2A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017AC"/>
    <w:multiLevelType w:val="multilevel"/>
    <w:tmpl w:val="C2108F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44EBD"/>
    <w:multiLevelType w:val="hybridMultilevel"/>
    <w:tmpl w:val="CEC26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129D6"/>
    <w:multiLevelType w:val="hybridMultilevel"/>
    <w:tmpl w:val="4364B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5F5B50"/>
    <w:multiLevelType w:val="hybridMultilevel"/>
    <w:tmpl w:val="4B6E5226"/>
    <w:lvl w:ilvl="0" w:tplc="F1340D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F7958F2"/>
    <w:multiLevelType w:val="hybridMultilevel"/>
    <w:tmpl w:val="113A62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F946202"/>
    <w:multiLevelType w:val="hybridMultilevel"/>
    <w:tmpl w:val="40F2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13536"/>
    <w:multiLevelType w:val="multilevel"/>
    <w:tmpl w:val="23F01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D361EF"/>
    <w:multiLevelType w:val="hybridMultilevel"/>
    <w:tmpl w:val="BFF81A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E5719A0"/>
    <w:multiLevelType w:val="multilevel"/>
    <w:tmpl w:val="88164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226C35"/>
    <w:multiLevelType w:val="multilevel"/>
    <w:tmpl w:val="DD301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F1559D"/>
    <w:multiLevelType w:val="hybridMultilevel"/>
    <w:tmpl w:val="6A22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07101"/>
    <w:multiLevelType w:val="hybridMultilevel"/>
    <w:tmpl w:val="096A6DEC"/>
    <w:lvl w:ilvl="0" w:tplc="70446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1D15308"/>
    <w:multiLevelType w:val="multilevel"/>
    <w:tmpl w:val="489CF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3F643C"/>
    <w:multiLevelType w:val="hybridMultilevel"/>
    <w:tmpl w:val="3518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6380E"/>
    <w:multiLevelType w:val="hybridMultilevel"/>
    <w:tmpl w:val="536CD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B75B3"/>
    <w:multiLevelType w:val="hybridMultilevel"/>
    <w:tmpl w:val="5686EF58"/>
    <w:lvl w:ilvl="0" w:tplc="AC2475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C00143"/>
    <w:multiLevelType w:val="hybridMultilevel"/>
    <w:tmpl w:val="BB540900"/>
    <w:lvl w:ilvl="0" w:tplc="ED9E82A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0" w15:restartNumberingAfterBreak="0">
    <w:nsid w:val="71DF5A56"/>
    <w:multiLevelType w:val="hybridMultilevel"/>
    <w:tmpl w:val="9630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40C50"/>
    <w:multiLevelType w:val="hybridMultilevel"/>
    <w:tmpl w:val="E0A0EB62"/>
    <w:lvl w:ilvl="0" w:tplc="8B0A736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6184B94"/>
    <w:multiLevelType w:val="hybridMultilevel"/>
    <w:tmpl w:val="8758D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7C7FB4"/>
    <w:multiLevelType w:val="hybridMultilevel"/>
    <w:tmpl w:val="DBDAC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83A2F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87131">
    <w:abstractNumId w:val="27"/>
  </w:num>
  <w:num w:numId="2" w16cid:durableId="1311786221">
    <w:abstractNumId w:val="4"/>
  </w:num>
  <w:num w:numId="3" w16cid:durableId="1475758215">
    <w:abstractNumId w:val="10"/>
  </w:num>
  <w:num w:numId="4" w16cid:durableId="1212424508">
    <w:abstractNumId w:val="28"/>
  </w:num>
  <w:num w:numId="5" w16cid:durableId="386029748">
    <w:abstractNumId w:val="37"/>
  </w:num>
  <w:num w:numId="6" w16cid:durableId="874316464">
    <w:abstractNumId w:val="16"/>
  </w:num>
  <w:num w:numId="7" w16cid:durableId="510802607">
    <w:abstractNumId w:val="24"/>
  </w:num>
  <w:num w:numId="8" w16cid:durableId="994452458">
    <w:abstractNumId w:val="40"/>
  </w:num>
  <w:num w:numId="9" w16cid:durableId="347223801">
    <w:abstractNumId w:val="33"/>
  </w:num>
  <w:num w:numId="10" w16cid:durableId="2130541752">
    <w:abstractNumId w:val="20"/>
  </w:num>
  <w:num w:numId="11" w16cid:durableId="1373580916">
    <w:abstractNumId w:val="42"/>
  </w:num>
  <w:num w:numId="12" w16cid:durableId="416251770">
    <w:abstractNumId w:val="36"/>
  </w:num>
  <w:num w:numId="13" w16cid:durableId="1890456162">
    <w:abstractNumId w:val="30"/>
  </w:num>
  <w:num w:numId="14" w16cid:durableId="975993931">
    <w:abstractNumId w:val="12"/>
  </w:num>
  <w:num w:numId="15" w16cid:durableId="1879706729">
    <w:abstractNumId w:val="41"/>
  </w:num>
  <w:num w:numId="16" w16cid:durableId="1325400175">
    <w:abstractNumId w:val="19"/>
  </w:num>
  <w:num w:numId="17" w16cid:durableId="2032030848">
    <w:abstractNumId w:val="14"/>
  </w:num>
  <w:num w:numId="18" w16cid:durableId="451170256">
    <w:abstractNumId w:val="38"/>
  </w:num>
  <w:num w:numId="19" w16cid:durableId="743181386">
    <w:abstractNumId w:val="26"/>
  </w:num>
  <w:num w:numId="20" w16cid:durableId="696929392">
    <w:abstractNumId w:val="8"/>
  </w:num>
  <w:num w:numId="21" w16cid:durableId="1632979609">
    <w:abstractNumId w:val="34"/>
  </w:num>
  <w:num w:numId="22" w16cid:durableId="3287126">
    <w:abstractNumId w:val="17"/>
  </w:num>
  <w:num w:numId="23" w16cid:durableId="1782528149">
    <w:abstractNumId w:val="11"/>
  </w:num>
  <w:num w:numId="24" w16cid:durableId="1834636300">
    <w:abstractNumId w:val="18"/>
  </w:num>
  <w:num w:numId="25" w16cid:durableId="1601181905">
    <w:abstractNumId w:val="45"/>
  </w:num>
  <w:num w:numId="26" w16cid:durableId="1452287550">
    <w:abstractNumId w:val="3"/>
  </w:num>
  <w:num w:numId="27" w16cid:durableId="163515907">
    <w:abstractNumId w:val="5"/>
  </w:num>
  <w:num w:numId="28" w16cid:durableId="1273824417">
    <w:abstractNumId w:val="9"/>
  </w:num>
  <w:num w:numId="29" w16cid:durableId="1012683399">
    <w:abstractNumId w:val="23"/>
  </w:num>
  <w:num w:numId="30" w16cid:durableId="1398236506">
    <w:abstractNumId w:val="29"/>
  </w:num>
  <w:num w:numId="31" w16cid:durableId="509216900">
    <w:abstractNumId w:val="32"/>
  </w:num>
  <w:num w:numId="32" w16cid:durableId="811363274">
    <w:abstractNumId w:val="39"/>
  </w:num>
  <w:num w:numId="33" w16cid:durableId="1476414695">
    <w:abstractNumId w:val="15"/>
  </w:num>
  <w:num w:numId="34" w16cid:durableId="1746106086">
    <w:abstractNumId w:val="1"/>
  </w:num>
  <w:num w:numId="35" w16cid:durableId="381683352">
    <w:abstractNumId w:val="7"/>
  </w:num>
  <w:num w:numId="36" w16cid:durableId="1170675151">
    <w:abstractNumId w:val="21"/>
  </w:num>
  <w:num w:numId="37" w16cid:durableId="733428435">
    <w:abstractNumId w:val="31"/>
  </w:num>
  <w:num w:numId="38" w16cid:durableId="1840541869">
    <w:abstractNumId w:val="6"/>
  </w:num>
  <w:num w:numId="39" w16cid:durableId="1973169684">
    <w:abstractNumId w:val="35"/>
  </w:num>
  <w:num w:numId="40" w16cid:durableId="876159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1" w16cid:durableId="1020661332">
    <w:abstractNumId w:val="43"/>
  </w:num>
  <w:num w:numId="42" w16cid:durableId="1145927443">
    <w:abstractNumId w:val="13"/>
  </w:num>
  <w:num w:numId="43" w16cid:durableId="2036149376">
    <w:abstractNumId w:val="25"/>
  </w:num>
  <w:num w:numId="44" w16cid:durableId="1978366934">
    <w:abstractNumId w:val="22"/>
  </w:num>
  <w:num w:numId="45" w16cid:durableId="364136117">
    <w:abstractNumId w:val="2"/>
  </w:num>
  <w:num w:numId="46" w16cid:durableId="140190212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FF"/>
    <w:rsid w:val="00000DD1"/>
    <w:rsid w:val="00002974"/>
    <w:rsid w:val="00004410"/>
    <w:rsid w:val="000174EB"/>
    <w:rsid w:val="00020C69"/>
    <w:rsid w:val="00020E15"/>
    <w:rsid w:val="0002768C"/>
    <w:rsid w:val="00045238"/>
    <w:rsid w:val="00046FC0"/>
    <w:rsid w:val="00047121"/>
    <w:rsid w:val="00061141"/>
    <w:rsid w:val="0006562E"/>
    <w:rsid w:val="00082501"/>
    <w:rsid w:val="00082835"/>
    <w:rsid w:val="00082885"/>
    <w:rsid w:val="000912B4"/>
    <w:rsid w:val="000947B7"/>
    <w:rsid w:val="0009547F"/>
    <w:rsid w:val="00097F4B"/>
    <w:rsid w:val="000B3A87"/>
    <w:rsid w:val="000D3CC7"/>
    <w:rsid w:val="000D546A"/>
    <w:rsid w:val="000E3D9A"/>
    <w:rsid w:val="000E41C8"/>
    <w:rsid w:val="000F58CD"/>
    <w:rsid w:val="000F7748"/>
    <w:rsid w:val="00104539"/>
    <w:rsid w:val="001142FF"/>
    <w:rsid w:val="00114432"/>
    <w:rsid w:val="00115B21"/>
    <w:rsid w:val="00115BE6"/>
    <w:rsid w:val="001173BB"/>
    <w:rsid w:val="00121029"/>
    <w:rsid w:val="00121CA1"/>
    <w:rsid w:val="00123085"/>
    <w:rsid w:val="00127797"/>
    <w:rsid w:val="00131FD5"/>
    <w:rsid w:val="001435BB"/>
    <w:rsid w:val="001514AE"/>
    <w:rsid w:val="00152800"/>
    <w:rsid w:val="001547B3"/>
    <w:rsid w:val="001550A3"/>
    <w:rsid w:val="00162283"/>
    <w:rsid w:val="00165864"/>
    <w:rsid w:val="0016726A"/>
    <w:rsid w:val="00183D1F"/>
    <w:rsid w:val="001847B5"/>
    <w:rsid w:val="001A3B0B"/>
    <w:rsid w:val="001A7DE4"/>
    <w:rsid w:val="001B0F11"/>
    <w:rsid w:val="001B1029"/>
    <w:rsid w:val="001D3255"/>
    <w:rsid w:val="001E01E9"/>
    <w:rsid w:val="001E4152"/>
    <w:rsid w:val="001E4F62"/>
    <w:rsid w:val="001F07D2"/>
    <w:rsid w:val="001F65E0"/>
    <w:rsid w:val="001F6C74"/>
    <w:rsid w:val="001F707D"/>
    <w:rsid w:val="002017E7"/>
    <w:rsid w:val="002066C3"/>
    <w:rsid w:val="00214606"/>
    <w:rsid w:val="00216C4E"/>
    <w:rsid w:val="0022624D"/>
    <w:rsid w:val="00226406"/>
    <w:rsid w:val="00227894"/>
    <w:rsid w:val="00231A37"/>
    <w:rsid w:val="002336C3"/>
    <w:rsid w:val="0023471D"/>
    <w:rsid w:val="00243AB9"/>
    <w:rsid w:val="00256540"/>
    <w:rsid w:val="00261D93"/>
    <w:rsid w:val="002674C0"/>
    <w:rsid w:val="00277B4A"/>
    <w:rsid w:val="00281661"/>
    <w:rsid w:val="00282413"/>
    <w:rsid w:val="00285CD0"/>
    <w:rsid w:val="00287A04"/>
    <w:rsid w:val="00287C9F"/>
    <w:rsid w:val="00291961"/>
    <w:rsid w:val="002925FB"/>
    <w:rsid w:val="0029269B"/>
    <w:rsid w:val="00293C11"/>
    <w:rsid w:val="002940B0"/>
    <w:rsid w:val="00296778"/>
    <w:rsid w:val="002967EC"/>
    <w:rsid w:val="002A6F64"/>
    <w:rsid w:val="002B052B"/>
    <w:rsid w:val="002B2E39"/>
    <w:rsid w:val="002B3AB2"/>
    <w:rsid w:val="002B437E"/>
    <w:rsid w:val="002B61F2"/>
    <w:rsid w:val="002B6216"/>
    <w:rsid w:val="002B6C76"/>
    <w:rsid w:val="002B7047"/>
    <w:rsid w:val="002B7DEF"/>
    <w:rsid w:val="002C1168"/>
    <w:rsid w:val="002D7B7C"/>
    <w:rsid w:val="002E0858"/>
    <w:rsid w:val="002E125E"/>
    <w:rsid w:val="002E4F98"/>
    <w:rsid w:val="002F4910"/>
    <w:rsid w:val="00303AD8"/>
    <w:rsid w:val="00305A2E"/>
    <w:rsid w:val="00310DFA"/>
    <w:rsid w:val="00310E51"/>
    <w:rsid w:val="00321B7F"/>
    <w:rsid w:val="0032412C"/>
    <w:rsid w:val="0032472B"/>
    <w:rsid w:val="003279B0"/>
    <w:rsid w:val="00333277"/>
    <w:rsid w:val="00335D0A"/>
    <w:rsid w:val="003508C9"/>
    <w:rsid w:val="00352AC5"/>
    <w:rsid w:val="00353FF0"/>
    <w:rsid w:val="003600C6"/>
    <w:rsid w:val="0036391C"/>
    <w:rsid w:val="00370BE1"/>
    <w:rsid w:val="00370E93"/>
    <w:rsid w:val="0037652C"/>
    <w:rsid w:val="0038652A"/>
    <w:rsid w:val="003929EB"/>
    <w:rsid w:val="003A76E6"/>
    <w:rsid w:val="003A77D7"/>
    <w:rsid w:val="003A7C75"/>
    <w:rsid w:val="003B01F9"/>
    <w:rsid w:val="003B2787"/>
    <w:rsid w:val="003B5E8F"/>
    <w:rsid w:val="003B63BF"/>
    <w:rsid w:val="003C0A57"/>
    <w:rsid w:val="003C2C41"/>
    <w:rsid w:val="003C3D8D"/>
    <w:rsid w:val="003E2EB0"/>
    <w:rsid w:val="003F159B"/>
    <w:rsid w:val="003F3172"/>
    <w:rsid w:val="00402D69"/>
    <w:rsid w:val="004033E6"/>
    <w:rsid w:val="004111AF"/>
    <w:rsid w:val="004139F1"/>
    <w:rsid w:val="00413E4B"/>
    <w:rsid w:val="00415F67"/>
    <w:rsid w:val="004241FC"/>
    <w:rsid w:val="00432360"/>
    <w:rsid w:val="004340A2"/>
    <w:rsid w:val="00436350"/>
    <w:rsid w:val="00437F75"/>
    <w:rsid w:val="004433C3"/>
    <w:rsid w:val="0044700D"/>
    <w:rsid w:val="00450EA5"/>
    <w:rsid w:val="004519D4"/>
    <w:rsid w:val="004555C8"/>
    <w:rsid w:val="00455D86"/>
    <w:rsid w:val="00456FEE"/>
    <w:rsid w:val="0046428F"/>
    <w:rsid w:val="0047029E"/>
    <w:rsid w:val="00471349"/>
    <w:rsid w:val="00487544"/>
    <w:rsid w:val="00491A0A"/>
    <w:rsid w:val="004A3122"/>
    <w:rsid w:val="004B1DDF"/>
    <w:rsid w:val="004B53CF"/>
    <w:rsid w:val="004C234F"/>
    <w:rsid w:val="004C4C9D"/>
    <w:rsid w:val="004D02EB"/>
    <w:rsid w:val="004D2275"/>
    <w:rsid w:val="004D241F"/>
    <w:rsid w:val="004D3CA0"/>
    <w:rsid w:val="004E0C94"/>
    <w:rsid w:val="004E2935"/>
    <w:rsid w:val="005041F0"/>
    <w:rsid w:val="0050689D"/>
    <w:rsid w:val="0052388C"/>
    <w:rsid w:val="00523E57"/>
    <w:rsid w:val="005277A1"/>
    <w:rsid w:val="00531586"/>
    <w:rsid w:val="00532A6C"/>
    <w:rsid w:val="005359D1"/>
    <w:rsid w:val="00535B42"/>
    <w:rsid w:val="005420D0"/>
    <w:rsid w:val="005432EA"/>
    <w:rsid w:val="00543339"/>
    <w:rsid w:val="005436B6"/>
    <w:rsid w:val="005532C9"/>
    <w:rsid w:val="005553F3"/>
    <w:rsid w:val="00557901"/>
    <w:rsid w:val="00562C9A"/>
    <w:rsid w:val="00564244"/>
    <w:rsid w:val="00572712"/>
    <w:rsid w:val="00580B65"/>
    <w:rsid w:val="0058129D"/>
    <w:rsid w:val="0058183A"/>
    <w:rsid w:val="00581979"/>
    <w:rsid w:val="005823B0"/>
    <w:rsid w:val="00592BB6"/>
    <w:rsid w:val="0059623F"/>
    <w:rsid w:val="005A0109"/>
    <w:rsid w:val="005A3155"/>
    <w:rsid w:val="005A59BA"/>
    <w:rsid w:val="005A650C"/>
    <w:rsid w:val="005C7AE0"/>
    <w:rsid w:val="005D08A4"/>
    <w:rsid w:val="005D19BE"/>
    <w:rsid w:val="005D208C"/>
    <w:rsid w:val="005E7D94"/>
    <w:rsid w:val="00603B26"/>
    <w:rsid w:val="00604DA3"/>
    <w:rsid w:val="00610941"/>
    <w:rsid w:val="00610BAE"/>
    <w:rsid w:val="00613CAE"/>
    <w:rsid w:val="0061774C"/>
    <w:rsid w:val="00630E97"/>
    <w:rsid w:val="00631FB4"/>
    <w:rsid w:val="00634AA9"/>
    <w:rsid w:val="00634FE8"/>
    <w:rsid w:val="006350E0"/>
    <w:rsid w:val="00635845"/>
    <w:rsid w:val="006359EB"/>
    <w:rsid w:val="00635ACD"/>
    <w:rsid w:val="006401FB"/>
    <w:rsid w:val="00643F89"/>
    <w:rsid w:val="00645941"/>
    <w:rsid w:val="00645DFB"/>
    <w:rsid w:val="00646E28"/>
    <w:rsid w:val="006564F5"/>
    <w:rsid w:val="00657689"/>
    <w:rsid w:val="00664A57"/>
    <w:rsid w:val="006657F8"/>
    <w:rsid w:val="0066791F"/>
    <w:rsid w:val="0067024F"/>
    <w:rsid w:val="0067231D"/>
    <w:rsid w:val="0067765A"/>
    <w:rsid w:val="00681024"/>
    <w:rsid w:val="006813C3"/>
    <w:rsid w:val="00683844"/>
    <w:rsid w:val="00684CAB"/>
    <w:rsid w:val="006A00EB"/>
    <w:rsid w:val="006A3E3B"/>
    <w:rsid w:val="006B53C2"/>
    <w:rsid w:val="006B7418"/>
    <w:rsid w:val="006C16F5"/>
    <w:rsid w:val="006C18CC"/>
    <w:rsid w:val="006C47CE"/>
    <w:rsid w:val="006C5855"/>
    <w:rsid w:val="006D02A2"/>
    <w:rsid w:val="006D0372"/>
    <w:rsid w:val="006D0C84"/>
    <w:rsid w:val="006D28CB"/>
    <w:rsid w:val="006E0FE0"/>
    <w:rsid w:val="006E26AD"/>
    <w:rsid w:val="006E3146"/>
    <w:rsid w:val="006E633D"/>
    <w:rsid w:val="006F0BC0"/>
    <w:rsid w:val="006F2024"/>
    <w:rsid w:val="006F4226"/>
    <w:rsid w:val="00706C4F"/>
    <w:rsid w:val="007100FD"/>
    <w:rsid w:val="00710E2C"/>
    <w:rsid w:val="00711CED"/>
    <w:rsid w:val="00712ACC"/>
    <w:rsid w:val="00720109"/>
    <w:rsid w:val="00723E17"/>
    <w:rsid w:val="00732B00"/>
    <w:rsid w:val="00733F87"/>
    <w:rsid w:val="007360AD"/>
    <w:rsid w:val="00736A39"/>
    <w:rsid w:val="007450AA"/>
    <w:rsid w:val="00755FDC"/>
    <w:rsid w:val="007618BE"/>
    <w:rsid w:val="007700E6"/>
    <w:rsid w:val="00772059"/>
    <w:rsid w:val="00772601"/>
    <w:rsid w:val="00780143"/>
    <w:rsid w:val="00782DBB"/>
    <w:rsid w:val="007939C2"/>
    <w:rsid w:val="00794B02"/>
    <w:rsid w:val="00796CAB"/>
    <w:rsid w:val="007A6BC3"/>
    <w:rsid w:val="007B37F1"/>
    <w:rsid w:val="007B70B3"/>
    <w:rsid w:val="007B7DA4"/>
    <w:rsid w:val="007B7F42"/>
    <w:rsid w:val="007C0EE4"/>
    <w:rsid w:val="007C1A27"/>
    <w:rsid w:val="007D31F5"/>
    <w:rsid w:val="007E189C"/>
    <w:rsid w:val="007E7F4D"/>
    <w:rsid w:val="007F272A"/>
    <w:rsid w:val="00802791"/>
    <w:rsid w:val="00803C96"/>
    <w:rsid w:val="008058FE"/>
    <w:rsid w:val="008063A6"/>
    <w:rsid w:val="0081010F"/>
    <w:rsid w:val="0081380B"/>
    <w:rsid w:val="008161D0"/>
    <w:rsid w:val="0081750C"/>
    <w:rsid w:val="0081759E"/>
    <w:rsid w:val="00820338"/>
    <w:rsid w:val="00820D98"/>
    <w:rsid w:val="00823AFE"/>
    <w:rsid w:val="008240A0"/>
    <w:rsid w:val="008420A9"/>
    <w:rsid w:val="008500B2"/>
    <w:rsid w:val="00856CE7"/>
    <w:rsid w:val="008602C4"/>
    <w:rsid w:val="008608A6"/>
    <w:rsid w:val="00862130"/>
    <w:rsid w:val="008672B0"/>
    <w:rsid w:val="00876095"/>
    <w:rsid w:val="00886084"/>
    <w:rsid w:val="00894545"/>
    <w:rsid w:val="00896792"/>
    <w:rsid w:val="008A13D7"/>
    <w:rsid w:val="008A55FF"/>
    <w:rsid w:val="008A7A27"/>
    <w:rsid w:val="008B10CC"/>
    <w:rsid w:val="008B40E8"/>
    <w:rsid w:val="008B588D"/>
    <w:rsid w:val="008B6874"/>
    <w:rsid w:val="008B7775"/>
    <w:rsid w:val="008C019C"/>
    <w:rsid w:val="008C04F3"/>
    <w:rsid w:val="008C3CAA"/>
    <w:rsid w:val="008C6E63"/>
    <w:rsid w:val="008C7C29"/>
    <w:rsid w:val="008D548F"/>
    <w:rsid w:val="008E21A9"/>
    <w:rsid w:val="008E75E8"/>
    <w:rsid w:val="008F0193"/>
    <w:rsid w:val="008F1C28"/>
    <w:rsid w:val="008F3CD2"/>
    <w:rsid w:val="008F5C3B"/>
    <w:rsid w:val="008F6DA9"/>
    <w:rsid w:val="00900BB8"/>
    <w:rsid w:val="0090256D"/>
    <w:rsid w:val="00902C97"/>
    <w:rsid w:val="00902DA1"/>
    <w:rsid w:val="0091519F"/>
    <w:rsid w:val="00916A54"/>
    <w:rsid w:val="00930A34"/>
    <w:rsid w:val="00935026"/>
    <w:rsid w:val="0093617E"/>
    <w:rsid w:val="00940A93"/>
    <w:rsid w:val="009471DD"/>
    <w:rsid w:val="00952109"/>
    <w:rsid w:val="00953977"/>
    <w:rsid w:val="009605C4"/>
    <w:rsid w:val="00963D3B"/>
    <w:rsid w:val="00966BC4"/>
    <w:rsid w:val="00967E31"/>
    <w:rsid w:val="00970921"/>
    <w:rsid w:val="00981389"/>
    <w:rsid w:val="00983025"/>
    <w:rsid w:val="00983372"/>
    <w:rsid w:val="00986FF3"/>
    <w:rsid w:val="009903A9"/>
    <w:rsid w:val="009A0FA0"/>
    <w:rsid w:val="009A164A"/>
    <w:rsid w:val="009A3A84"/>
    <w:rsid w:val="009A6A37"/>
    <w:rsid w:val="009B1CBA"/>
    <w:rsid w:val="009B44AC"/>
    <w:rsid w:val="009B5363"/>
    <w:rsid w:val="009C5A8A"/>
    <w:rsid w:val="009D0B96"/>
    <w:rsid w:val="009E23B5"/>
    <w:rsid w:val="009F30F5"/>
    <w:rsid w:val="009F7FE9"/>
    <w:rsid w:val="00A004EB"/>
    <w:rsid w:val="00A04373"/>
    <w:rsid w:val="00A06D80"/>
    <w:rsid w:val="00A07EDD"/>
    <w:rsid w:val="00A14942"/>
    <w:rsid w:val="00A14BF1"/>
    <w:rsid w:val="00A24A99"/>
    <w:rsid w:val="00A33A81"/>
    <w:rsid w:val="00A36D55"/>
    <w:rsid w:val="00A400AA"/>
    <w:rsid w:val="00A40205"/>
    <w:rsid w:val="00A410C6"/>
    <w:rsid w:val="00A42036"/>
    <w:rsid w:val="00A466AD"/>
    <w:rsid w:val="00A510E2"/>
    <w:rsid w:val="00A51BA9"/>
    <w:rsid w:val="00A61DB9"/>
    <w:rsid w:val="00A63FF2"/>
    <w:rsid w:val="00A65208"/>
    <w:rsid w:val="00A677B8"/>
    <w:rsid w:val="00A765FC"/>
    <w:rsid w:val="00A77D2E"/>
    <w:rsid w:val="00A81CC8"/>
    <w:rsid w:val="00A8314D"/>
    <w:rsid w:val="00A913DF"/>
    <w:rsid w:val="00A915D4"/>
    <w:rsid w:val="00A96080"/>
    <w:rsid w:val="00A97A72"/>
    <w:rsid w:val="00AA41F1"/>
    <w:rsid w:val="00AA6522"/>
    <w:rsid w:val="00AA668D"/>
    <w:rsid w:val="00AA7031"/>
    <w:rsid w:val="00AB3182"/>
    <w:rsid w:val="00AB54CB"/>
    <w:rsid w:val="00AC1BC7"/>
    <w:rsid w:val="00AC4EA7"/>
    <w:rsid w:val="00AE2C3D"/>
    <w:rsid w:val="00AE7BFE"/>
    <w:rsid w:val="00AF0075"/>
    <w:rsid w:val="00AF0343"/>
    <w:rsid w:val="00AF2580"/>
    <w:rsid w:val="00AF388C"/>
    <w:rsid w:val="00B02F51"/>
    <w:rsid w:val="00B17CDE"/>
    <w:rsid w:val="00B20AA1"/>
    <w:rsid w:val="00B30422"/>
    <w:rsid w:val="00B319C3"/>
    <w:rsid w:val="00B354CE"/>
    <w:rsid w:val="00B3596F"/>
    <w:rsid w:val="00B35A57"/>
    <w:rsid w:val="00B46629"/>
    <w:rsid w:val="00B501EB"/>
    <w:rsid w:val="00B5089F"/>
    <w:rsid w:val="00B531C7"/>
    <w:rsid w:val="00B543F5"/>
    <w:rsid w:val="00B554E4"/>
    <w:rsid w:val="00B635F9"/>
    <w:rsid w:val="00B82C62"/>
    <w:rsid w:val="00B85776"/>
    <w:rsid w:val="00B85C41"/>
    <w:rsid w:val="00BA26B8"/>
    <w:rsid w:val="00BA38A8"/>
    <w:rsid w:val="00BB51F4"/>
    <w:rsid w:val="00BB7F25"/>
    <w:rsid w:val="00BC2F37"/>
    <w:rsid w:val="00BC4126"/>
    <w:rsid w:val="00BC44F5"/>
    <w:rsid w:val="00BC6C69"/>
    <w:rsid w:val="00BC7BAE"/>
    <w:rsid w:val="00BD2806"/>
    <w:rsid w:val="00BD3ADC"/>
    <w:rsid w:val="00BE22E6"/>
    <w:rsid w:val="00BE2898"/>
    <w:rsid w:val="00BE40CD"/>
    <w:rsid w:val="00BE7D9E"/>
    <w:rsid w:val="00BE7F2B"/>
    <w:rsid w:val="00BF25A0"/>
    <w:rsid w:val="00BF4BA4"/>
    <w:rsid w:val="00C0132E"/>
    <w:rsid w:val="00C0172F"/>
    <w:rsid w:val="00C07958"/>
    <w:rsid w:val="00C2504D"/>
    <w:rsid w:val="00C34EA8"/>
    <w:rsid w:val="00C35F7B"/>
    <w:rsid w:val="00C402E7"/>
    <w:rsid w:val="00C436B1"/>
    <w:rsid w:val="00C46347"/>
    <w:rsid w:val="00C54057"/>
    <w:rsid w:val="00C63FE5"/>
    <w:rsid w:val="00C70936"/>
    <w:rsid w:val="00C710FD"/>
    <w:rsid w:val="00C71155"/>
    <w:rsid w:val="00C76CCF"/>
    <w:rsid w:val="00C76FFC"/>
    <w:rsid w:val="00C9635A"/>
    <w:rsid w:val="00CB0DB4"/>
    <w:rsid w:val="00CB53C4"/>
    <w:rsid w:val="00CC367D"/>
    <w:rsid w:val="00CC4E23"/>
    <w:rsid w:val="00CD1DF4"/>
    <w:rsid w:val="00CD3900"/>
    <w:rsid w:val="00CD4605"/>
    <w:rsid w:val="00CE0C9D"/>
    <w:rsid w:val="00CF1F56"/>
    <w:rsid w:val="00CF4579"/>
    <w:rsid w:val="00D1078B"/>
    <w:rsid w:val="00D13D3F"/>
    <w:rsid w:val="00D15C54"/>
    <w:rsid w:val="00D169C7"/>
    <w:rsid w:val="00D24D34"/>
    <w:rsid w:val="00D26C0A"/>
    <w:rsid w:val="00D30807"/>
    <w:rsid w:val="00D42DE2"/>
    <w:rsid w:val="00D50361"/>
    <w:rsid w:val="00D63E7C"/>
    <w:rsid w:val="00D65715"/>
    <w:rsid w:val="00D7067C"/>
    <w:rsid w:val="00D70F60"/>
    <w:rsid w:val="00D71ADC"/>
    <w:rsid w:val="00D7347C"/>
    <w:rsid w:val="00D76D87"/>
    <w:rsid w:val="00D918AC"/>
    <w:rsid w:val="00D92AC0"/>
    <w:rsid w:val="00D939AA"/>
    <w:rsid w:val="00D93B6C"/>
    <w:rsid w:val="00D959E2"/>
    <w:rsid w:val="00DB11A8"/>
    <w:rsid w:val="00DB4415"/>
    <w:rsid w:val="00DD05A0"/>
    <w:rsid w:val="00DD48A4"/>
    <w:rsid w:val="00DD6BD5"/>
    <w:rsid w:val="00DF47B9"/>
    <w:rsid w:val="00DF792A"/>
    <w:rsid w:val="00E02207"/>
    <w:rsid w:val="00E03049"/>
    <w:rsid w:val="00E05C3E"/>
    <w:rsid w:val="00E07679"/>
    <w:rsid w:val="00E105B3"/>
    <w:rsid w:val="00E13A10"/>
    <w:rsid w:val="00E13DA4"/>
    <w:rsid w:val="00E207BF"/>
    <w:rsid w:val="00E258D2"/>
    <w:rsid w:val="00E33917"/>
    <w:rsid w:val="00E33AD3"/>
    <w:rsid w:val="00E3561E"/>
    <w:rsid w:val="00E40053"/>
    <w:rsid w:val="00E4214B"/>
    <w:rsid w:val="00E4365C"/>
    <w:rsid w:val="00E5054F"/>
    <w:rsid w:val="00E64323"/>
    <w:rsid w:val="00E74966"/>
    <w:rsid w:val="00E75872"/>
    <w:rsid w:val="00E76646"/>
    <w:rsid w:val="00E816BE"/>
    <w:rsid w:val="00E86612"/>
    <w:rsid w:val="00E8684B"/>
    <w:rsid w:val="00E8756E"/>
    <w:rsid w:val="00E90366"/>
    <w:rsid w:val="00E95975"/>
    <w:rsid w:val="00EA05ED"/>
    <w:rsid w:val="00EA0913"/>
    <w:rsid w:val="00EA22A8"/>
    <w:rsid w:val="00EA3D94"/>
    <w:rsid w:val="00EA5275"/>
    <w:rsid w:val="00EA5FD2"/>
    <w:rsid w:val="00EB3D55"/>
    <w:rsid w:val="00EB4BDD"/>
    <w:rsid w:val="00EB6780"/>
    <w:rsid w:val="00EB6FD9"/>
    <w:rsid w:val="00EC13BB"/>
    <w:rsid w:val="00EC590C"/>
    <w:rsid w:val="00EC645C"/>
    <w:rsid w:val="00EC6619"/>
    <w:rsid w:val="00EF2082"/>
    <w:rsid w:val="00EF34B3"/>
    <w:rsid w:val="00F00970"/>
    <w:rsid w:val="00F04F8E"/>
    <w:rsid w:val="00F066C8"/>
    <w:rsid w:val="00F07498"/>
    <w:rsid w:val="00F07B6D"/>
    <w:rsid w:val="00F12598"/>
    <w:rsid w:val="00F15911"/>
    <w:rsid w:val="00F17DC4"/>
    <w:rsid w:val="00F201A3"/>
    <w:rsid w:val="00F214AF"/>
    <w:rsid w:val="00F2327A"/>
    <w:rsid w:val="00F24E1F"/>
    <w:rsid w:val="00F250C4"/>
    <w:rsid w:val="00F3196C"/>
    <w:rsid w:val="00F44BF4"/>
    <w:rsid w:val="00F51C3E"/>
    <w:rsid w:val="00F54756"/>
    <w:rsid w:val="00F6186E"/>
    <w:rsid w:val="00F6216F"/>
    <w:rsid w:val="00F645D6"/>
    <w:rsid w:val="00F678E0"/>
    <w:rsid w:val="00F71027"/>
    <w:rsid w:val="00F7150A"/>
    <w:rsid w:val="00F71C94"/>
    <w:rsid w:val="00F73BA8"/>
    <w:rsid w:val="00F86C54"/>
    <w:rsid w:val="00F9200B"/>
    <w:rsid w:val="00F94573"/>
    <w:rsid w:val="00F95E03"/>
    <w:rsid w:val="00FA3818"/>
    <w:rsid w:val="00FA3A32"/>
    <w:rsid w:val="00FB6D92"/>
    <w:rsid w:val="00FB7083"/>
    <w:rsid w:val="00FC5E69"/>
    <w:rsid w:val="00FD0B24"/>
    <w:rsid w:val="00FD1A12"/>
    <w:rsid w:val="00FD1FA4"/>
    <w:rsid w:val="00FD2548"/>
    <w:rsid w:val="00FD2E40"/>
    <w:rsid w:val="00FD462B"/>
    <w:rsid w:val="00FD6E6F"/>
    <w:rsid w:val="00FD6F3E"/>
    <w:rsid w:val="00FD7017"/>
    <w:rsid w:val="00FD71F0"/>
    <w:rsid w:val="00FE4884"/>
    <w:rsid w:val="00FF5731"/>
    <w:rsid w:val="00FF5BD2"/>
    <w:rsid w:val="00FF6B50"/>
    <w:rsid w:val="00FF6F9B"/>
    <w:rsid w:val="00FF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17AAC9"/>
  <w15:docId w15:val="{5DD528C4-24B1-480D-A46B-DD9D0260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uiPriority w:val="99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uiPriority w:val="99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  <w:style w:type="character" w:customStyle="1" w:styleId="af1">
    <w:name w:val="Основной текст Знак"/>
    <w:link w:val="af2"/>
    <w:rsid w:val="00162283"/>
    <w:rPr>
      <w:sz w:val="25"/>
      <w:szCs w:val="25"/>
      <w:shd w:val="clear" w:color="auto" w:fill="FFFFFF"/>
    </w:rPr>
  </w:style>
  <w:style w:type="paragraph" w:styleId="af2">
    <w:name w:val="Body Text"/>
    <w:basedOn w:val="a"/>
    <w:link w:val="af1"/>
    <w:rsid w:val="00162283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1622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(2)1"/>
    <w:basedOn w:val="a"/>
    <w:rsid w:val="00C54057"/>
    <w:pPr>
      <w:widowControl w:val="0"/>
      <w:shd w:val="clear" w:color="auto" w:fill="FFFFFF"/>
      <w:spacing w:before="300" w:after="300" w:line="0" w:lineRule="atLeast"/>
      <w:jc w:val="both"/>
    </w:pPr>
    <w:rPr>
      <w:color w:val="000000"/>
      <w:szCs w:val="28"/>
      <w:lang w:bidi="ru-RU"/>
    </w:rPr>
  </w:style>
  <w:style w:type="character" w:customStyle="1" w:styleId="blk">
    <w:name w:val="blk"/>
    <w:basedOn w:val="a0"/>
    <w:rsid w:val="004E0C94"/>
  </w:style>
  <w:style w:type="character" w:styleId="af3">
    <w:name w:val="page number"/>
    <w:basedOn w:val="a0"/>
    <w:rsid w:val="002D7B7C"/>
  </w:style>
  <w:style w:type="character" w:styleId="af4">
    <w:name w:val="Emphasis"/>
    <w:basedOn w:val="a0"/>
    <w:uiPriority w:val="20"/>
    <w:qFormat/>
    <w:rsid w:val="006657F8"/>
    <w:rPr>
      <w:i/>
      <w:iCs/>
    </w:rPr>
  </w:style>
  <w:style w:type="table" w:customStyle="1" w:styleId="11">
    <w:name w:val="Сетка таблицы1"/>
    <w:basedOn w:val="a1"/>
    <w:next w:val="a6"/>
    <w:uiPriority w:val="59"/>
    <w:rsid w:val="0093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350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5">
    <w:basedOn w:val="a"/>
    <w:next w:val="a7"/>
    <w:uiPriority w:val="99"/>
    <w:unhideWhenUsed/>
    <w:rsid w:val="000947B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947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ormattext1">
    <w:name w:val="formattext1"/>
    <w:basedOn w:val="a"/>
    <w:rsid w:val="000947B7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0947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rsid w:val="000947B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0947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Нижний колонтитул Знак"/>
    <w:basedOn w:val="a0"/>
    <w:link w:val="af8"/>
    <w:uiPriority w:val="99"/>
    <w:rsid w:val="000947B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23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6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0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E20F-232C-4622-9E19-E7B2BC99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omarova</dc:creator>
  <cp:lastModifiedBy>Samera</cp:lastModifiedBy>
  <cp:revision>9</cp:revision>
  <cp:lastPrinted>2026-02-19T11:08:00Z</cp:lastPrinted>
  <dcterms:created xsi:type="dcterms:W3CDTF">2026-02-19T06:48:00Z</dcterms:created>
  <dcterms:modified xsi:type="dcterms:W3CDTF">2026-04-07T14:38:00Z</dcterms:modified>
</cp:coreProperties>
</file>