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1" w:rsidRPr="00BD3D9F" w:rsidRDefault="00367081" w:rsidP="0036708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A8797E" wp14:editId="05499A2D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081" w:rsidRPr="00BD3D9F" w:rsidRDefault="00367081" w:rsidP="0036708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367081" w:rsidRPr="00BD3D9F" w:rsidRDefault="00367081" w:rsidP="0036708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367081" w:rsidRPr="00BD3D9F" w:rsidRDefault="00367081" w:rsidP="0036708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367081" w:rsidRPr="00BD3D9F" w:rsidRDefault="00367081" w:rsidP="00367081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67081" w:rsidRPr="00BD3D9F" w:rsidRDefault="00367081" w:rsidP="0036708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081" w:rsidRPr="00BD3D9F" w:rsidRDefault="00367081" w:rsidP="0036708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7081" w:rsidRPr="00BD3D9F" w:rsidRDefault="00367081" w:rsidP="0036708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67081" w:rsidRPr="00BD3D9F" w:rsidRDefault="00367081" w:rsidP="00367081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081" w:rsidRPr="00BD3D9F" w:rsidRDefault="00367081" w:rsidP="00367081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081" w:rsidRPr="00BD3D9F" w:rsidRDefault="00367081" w:rsidP="00367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_________20___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7081" w:rsidRPr="00BD3D9F" w:rsidRDefault="00367081" w:rsidP="0036708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367081" w:rsidRDefault="00367081" w:rsidP="003670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5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еречня </w:t>
      </w:r>
      <w:proofErr w:type="spellStart"/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коррупционно</w:t>
      </w:r>
      <w:proofErr w:type="spellEnd"/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опасных функций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(сфер деятельности)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Агентства по охране культурного наследия Республики Дагестан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которых наиболее </w:t>
      </w:r>
    </w:p>
    <w:p w:rsidR="00367081" w:rsidRPr="00367081" w:rsidRDefault="00367081" w:rsidP="003670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вероятно возникновение коррупции</w:t>
      </w:r>
      <w:r w:rsidR="0085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 Перечня </w:t>
      </w:r>
      <w:r w:rsidR="0085217D" w:rsidRPr="0085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государственной гражданской службы в Агентстве по охране культурного наследия Республики Дагестан и должности руководителя государственного бюджетного учреждения, подведомственного Агентству по охране культурного наследия Республики Дагестан</w:t>
      </w:r>
    </w:p>
    <w:p w:rsidR="00367081" w:rsidRPr="00BD3D9F" w:rsidRDefault="00367081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81" w:rsidRPr="00367081" w:rsidRDefault="00367081" w:rsidP="003670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Республики Дагестан от 11.06.2013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300 «</w:t>
      </w:r>
      <w:r w:rsidRPr="0036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наиболее </w:t>
      </w:r>
      <w:proofErr w:type="spellStart"/>
      <w:r w:rsidRPr="00367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36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сфер деятельности органов исполнительной власти Республики Дагестан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самоуправления»</w:t>
      </w:r>
      <w:r w:rsidRPr="0036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Республики Дагестан, 14.06.2013,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11, ст. 741), </w:t>
      </w:r>
      <w:r w:rsidR="008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Агентстве по охране культурного наследия Республики Дагестан, утвержденным постановлением Правительства Республики Дагестан от 18.11.2016 № 342 (Дагестанская правда, №</w:t>
      </w:r>
      <w:r w:rsidR="0085217D" w:rsidRPr="008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343-345, 30.11.2016</w:t>
      </w:r>
      <w:r w:rsidR="0085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F929BF" w:rsidRDefault="00DB7730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F929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730" w:rsidRDefault="00DB7730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spellStart"/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(сфер деятельности)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реализации которых наиболее вероятно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зникновение коррупции, согласно 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F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приказу;</w:t>
      </w:r>
    </w:p>
    <w:p w:rsidR="00F929BF" w:rsidRDefault="00F929BF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государственной гражданской службы в Агентстве по охране культурного наследия Республики Дагестан и должности руководителя государственного бюджетного учреждения, подведомственного Агентству по охране культурного наследия Республики Дагестан, согласно приложению № 2 к настоящему приказу.</w:t>
      </w:r>
    </w:p>
    <w:p w:rsidR="00DB7730" w:rsidRPr="00DB7730" w:rsidRDefault="00DB7730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DB7730" w:rsidRPr="00DB7730" w:rsidRDefault="00DB7730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8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охране культурного наследия Республики Дагестан 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dagnasledie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7730" w:rsidRPr="00DB7730" w:rsidRDefault="00DB7730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законодательством порядке.</w:t>
      </w:r>
    </w:p>
    <w:p w:rsidR="00DB7730" w:rsidRPr="00DB7730" w:rsidRDefault="00DB7730" w:rsidP="00DB77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:rsidR="00367081" w:rsidRPr="000E445B" w:rsidRDefault="00367081" w:rsidP="003670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081" w:rsidRPr="000E445B" w:rsidRDefault="00367081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081" w:rsidRDefault="00367081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45B">
        <w:rPr>
          <w:rFonts w:ascii="Times New Roman" w:hAnsi="Times New Roman" w:cs="Times New Roman"/>
          <w:sz w:val="28"/>
          <w:szCs w:val="28"/>
        </w:rPr>
        <w:t>Р</w:t>
      </w:r>
      <w:r w:rsidRPr="000E445B">
        <w:rPr>
          <w:rFonts w:ascii="Times New Roman" w:hAnsi="Times New Roman" w:cs="Times New Roman"/>
          <w:b/>
          <w:sz w:val="28"/>
          <w:szCs w:val="28"/>
        </w:rPr>
        <w:t xml:space="preserve">уководитель                                                                                       М.   Мусаев </w:t>
      </w:r>
    </w:p>
    <w:p w:rsidR="00367081" w:rsidRDefault="00367081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17D" w:rsidRDefault="0085217D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9BF" w:rsidRDefault="00F929BF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730" w:rsidRDefault="00F1483A" w:rsidP="00DB773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B7730" w:rsidRDefault="00F1483A" w:rsidP="00DB773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DB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DB7730" w:rsidRPr="00FC6177" w:rsidRDefault="00DB7730" w:rsidP="00DB773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 г.</w:t>
      </w:r>
    </w:p>
    <w:p w:rsidR="00DB7730" w:rsidRPr="00FC6177" w:rsidRDefault="00DB7730" w:rsidP="00DB77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7730" w:rsidRDefault="00DB7730" w:rsidP="00DB77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7081" w:rsidRPr="00DB7730" w:rsidRDefault="00DB7730" w:rsidP="00DB77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коррупционно</w:t>
      </w:r>
      <w:proofErr w:type="spellEnd"/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опасных функций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(сфер деятельности)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Агентства по охране культурного наследия Республики Дагестан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наиболее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вероятно возникновение коррупции</w:t>
      </w:r>
    </w:p>
    <w:p w:rsidR="00DB7730" w:rsidRDefault="00DB7730" w:rsidP="003670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730" w:rsidRDefault="00DB7730" w:rsidP="00DB7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73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7730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B7730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73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730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730">
        <w:rPr>
          <w:rFonts w:ascii="Times New Roman" w:hAnsi="Times New Roman" w:cs="Times New Roman"/>
          <w:sz w:val="28"/>
          <w:szCs w:val="28"/>
        </w:rPr>
        <w:t xml:space="preserve">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</w:t>
      </w:r>
      <w:r>
        <w:rPr>
          <w:rFonts w:ascii="Times New Roman" w:hAnsi="Times New Roman" w:cs="Times New Roman"/>
          <w:sz w:val="28"/>
          <w:szCs w:val="28"/>
        </w:rPr>
        <w:t>х объектов культурного наследия.</w:t>
      </w:r>
    </w:p>
    <w:p w:rsidR="009F40FC" w:rsidRPr="009F40FC" w:rsidRDefault="00DB7730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0FC">
        <w:rPr>
          <w:rFonts w:ascii="Times New Roman" w:hAnsi="Times New Roman" w:cs="Times New Roman"/>
          <w:sz w:val="28"/>
          <w:szCs w:val="28"/>
        </w:rPr>
        <w:t>О</w:t>
      </w:r>
      <w:r w:rsidR="009F40FC" w:rsidRPr="009F40FC">
        <w:rPr>
          <w:rFonts w:ascii="Times New Roman" w:hAnsi="Times New Roman" w:cs="Times New Roman"/>
          <w:sz w:val="28"/>
          <w:szCs w:val="28"/>
        </w:rPr>
        <w:t>существл</w:t>
      </w:r>
      <w:r w:rsidR="009F40FC">
        <w:rPr>
          <w:rFonts w:ascii="Times New Roman" w:hAnsi="Times New Roman" w:cs="Times New Roman"/>
          <w:sz w:val="28"/>
          <w:szCs w:val="28"/>
        </w:rPr>
        <w:t>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9F40FC">
        <w:rPr>
          <w:rFonts w:ascii="Times New Roman" w:hAnsi="Times New Roman" w:cs="Times New Roman"/>
          <w:sz w:val="28"/>
          <w:szCs w:val="28"/>
        </w:rPr>
        <w:t>я</w:t>
      </w:r>
      <w:r w:rsidR="00263537">
        <w:rPr>
          <w:rFonts w:ascii="Times New Roman" w:hAnsi="Times New Roman" w:cs="Times New Roman"/>
          <w:sz w:val="28"/>
          <w:szCs w:val="28"/>
        </w:rPr>
        <w:t xml:space="preserve"> и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F40FC">
        <w:rPr>
          <w:rFonts w:ascii="Times New Roman" w:hAnsi="Times New Roman" w:cs="Times New Roman"/>
          <w:sz w:val="28"/>
          <w:szCs w:val="28"/>
        </w:rPr>
        <w:t>я</w:t>
      </w:r>
      <w:r w:rsidR="00263537">
        <w:rPr>
          <w:rFonts w:ascii="Times New Roman" w:hAnsi="Times New Roman" w:cs="Times New Roman"/>
          <w:sz w:val="28"/>
          <w:szCs w:val="28"/>
        </w:rPr>
        <w:t xml:space="preserve"> </w:t>
      </w:r>
      <w:r w:rsidR="009F40FC" w:rsidRPr="009F40FC">
        <w:rPr>
          <w:rFonts w:ascii="Times New Roman" w:hAnsi="Times New Roman" w:cs="Times New Roman"/>
          <w:sz w:val="28"/>
          <w:szCs w:val="28"/>
        </w:rPr>
        <w:t>объектов культурного наследия, находящихся в государственной собственности Республики Дагестан, а также государственн</w:t>
      </w:r>
      <w:r w:rsidR="009F40FC">
        <w:rPr>
          <w:rFonts w:ascii="Times New Roman" w:hAnsi="Times New Roman" w:cs="Times New Roman"/>
          <w:sz w:val="28"/>
          <w:szCs w:val="28"/>
        </w:rPr>
        <w:t>ой охраны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регионального значения, выявленных объектов культурного наследия, в том числе:</w:t>
      </w:r>
    </w:p>
    <w:p w:rsidR="009F40FC" w:rsidRPr="009F40FC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законодательством, в формировании единого государственного реестра объектов культурного наследия (памятников истории и культуры) народов Российской </w:t>
      </w:r>
      <w:r w:rsidR="00D65313">
        <w:rPr>
          <w:rFonts w:ascii="Times New Roman" w:hAnsi="Times New Roman" w:cs="Times New Roman"/>
          <w:sz w:val="28"/>
          <w:szCs w:val="28"/>
        </w:rPr>
        <w:t xml:space="preserve">Федерации (далее – </w:t>
      </w:r>
      <w:r w:rsidR="009F40FC" w:rsidRPr="009F40FC">
        <w:rPr>
          <w:rFonts w:ascii="Times New Roman" w:hAnsi="Times New Roman" w:cs="Times New Roman"/>
          <w:sz w:val="28"/>
          <w:szCs w:val="28"/>
        </w:rPr>
        <w:t>Реестр);</w:t>
      </w:r>
    </w:p>
    <w:p w:rsidR="009F40FC" w:rsidRDefault="009F40FC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C">
        <w:rPr>
          <w:rFonts w:ascii="Times New Roman" w:hAnsi="Times New Roman" w:cs="Times New Roman"/>
          <w:sz w:val="28"/>
          <w:szCs w:val="28"/>
        </w:rPr>
        <w:t>осуществл</w:t>
      </w:r>
      <w:r w:rsidR="00D65313">
        <w:rPr>
          <w:rFonts w:ascii="Times New Roman" w:hAnsi="Times New Roman" w:cs="Times New Roman"/>
          <w:sz w:val="28"/>
          <w:szCs w:val="28"/>
        </w:rPr>
        <w:t>ение деятельности</w:t>
      </w:r>
      <w:r w:rsidRPr="009F40FC">
        <w:rPr>
          <w:rFonts w:ascii="Times New Roman" w:hAnsi="Times New Roman" w:cs="Times New Roman"/>
          <w:sz w:val="28"/>
          <w:szCs w:val="28"/>
        </w:rPr>
        <w:t xml:space="preserve"> по выявлению и учету объектов, представляющих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(объекты, представляющие собой историко-культурную ценность) и рекомендуемых для включения в Реестр;</w:t>
      </w:r>
    </w:p>
    <w:p w:rsidR="009F40FC" w:rsidRPr="009F40FC" w:rsidRDefault="009F40FC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9F40FC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 переданных</w:t>
      </w:r>
      <w:r w:rsidRPr="009F40FC">
        <w:rPr>
          <w:rFonts w:ascii="Times New Roman" w:hAnsi="Times New Roman" w:cs="Times New Roman"/>
          <w:sz w:val="28"/>
          <w:szCs w:val="28"/>
        </w:rPr>
        <w:t xml:space="preserve"> Российской Федерацией органам государственной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полномочий</w:t>
      </w:r>
      <w:r w:rsidRPr="009F40FC">
        <w:rPr>
          <w:rFonts w:ascii="Times New Roman" w:hAnsi="Times New Roman" w:cs="Times New Roman"/>
          <w:sz w:val="28"/>
          <w:szCs w:val="28"/>
        </w:rPr>
        <w:t xml:space="preserve"> в отношении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r w:rsidRPr="009F40FC">
        <w:rPr>
          <w:rFonts w:ascii="Times New Roman" w:hAnsi="Times New Roman" w:cs="Times New Roman"/>
          <w:sz w:val="28"/>
          <w:szCs w:val="28"/>
        </w:rPr>
        <w:t>(за исключением отдельных объектов культурного наследия, перечень которых устанавливается Правительством Российской Федерации), в том числе:</w:t>
      </w:r>
    </w:p>
    <w:p w:rsidR="009F40FC" w:rsidRPr="009F40FC" w:rsidRDefault="009F40FC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 охраны</w:t>
      </w:r>
      <w:r w:rsidRPr="009F40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федерального значения;</w:t>
      </w:r>
    </w:p>
    <w:p w:rsidR="009F40FC" w:rsidRDefault="009F40FC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40F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40FC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40FC">
        <w:rPr>
          <w:rFonts w:ascii="Times New Roman" w:hAnsi="Times New Roman" w:cs="Times New Roman"/>
          <w:sz w:val="28"/>
          <w:szCs w:val="28"/>
        </w:rPr>
        <w:t xml:space="preserve"> в области охран</w:t>
      </w:r>
      <w:r w:rsidR="00D65313">
        <w:rPr>
          <w:rFonts w:ascii="Times New Roman" w:hAnsi="Times New Roman" w:cs="Times New Roman"/>
          <w:sz w:val="28"/>
          <w:szCs w:val="28"/>
        </w:rPr>
        <w:t>ы объектов культурного наследия.</w:t>
      </w:r>
    </w:p>
    <w:p w:rsidR="009F40FC" w:rsidRDefault="00DB7730" w:rsidP="00D653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313"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за состоянием объектов культурного наследия, включенных в Реестр, и выявленных объектов культурного наследия, пров</w:t>
      </w:r>
      <w:r w:rsidR="00D65313">
        <w:rPr>
          <w:rFonts w:ascii="Times New Roman" w:hAnsi="Times New Roman" w:cs="Times New Roman"/>
          <w:sz w:val="28"/>
          <w:szCs w:val="28"/>
        </w:rPr>
        <w:t>едение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D65313">
        <w:rPr>
          <w:rFonts w:ascii="Times New Roman" w:hAnsi="Times New Roman" w:cs="Times New Roman"/>
          <w:sz w:val="28"/>
          <w:szCs w:val="28"/>
        </w:rPr>
        <w:t>я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их состояния и </w:t>
      </w:r>
      <w:proofErr w:type="spellStart"/>
      <w:r w:rsidR="009F40FC" w:rsidRPr="009F40FC">
        <w:rPr>
          <w:rFonts w:ascii="Times New Roman" w:hAnsi="Times New Roman" w:cs="Times New Roman"/>
          <w:sz w:val="28"/>
          <w:szCs w:val="28"/>
        </w:rPr>
        <w:t>фотофик</w:t>
      </w:r>
      <w:r w:rsidR="00D65313">
        <w:rPr>
          <w:rFonts w:ascii="Times New Roman" w:hAnsi="Times New Roman" w:cs="Times New Roman"/>
          <w:sz w:val="28"/>
          <w:szCs w:val="28"/>
        </w:rPr>
        <w:t>сацию</w:t>
      </w:r>
      <w:proofErr w:type="spellEnd"/>
      <w:r w:rsidR="00D65313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65313" w:rsidRDefault="00D65313" w:rsidP="00D653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65313"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подготовки</w:t>
      </w:r>
      <w:r w:rsidRPr="00D65313">
        <w:rPr>
          <w:rFonts w:ascii="Times New Roman" w:hAnsi="Times New Roman" w:cs="Times New Roman"/>
          <w:sz w:val="28"/>
          <w:szCs w:val="28"/>
        </w:rPr>
        <w:t xml:space="preserve"> документов и вн</w:t>
      </w:r>
      <w:r>
        <w:rPr>
          <w:rFonts w:ascii="Times New Roman" w:hAnsi="Times New Roman" w:cs="Times New Roman"/>
          <w:sz w:val="28"/>
          <w:szCs w:val="28"/>
        </w:rPr>
        <w:t>есение</w:t>
      </w:r>
      <w:r w:rsidRPr="00D65313">
        <w:rPr>
          <w:rFonts w:ascii="Times New Roman" w:hAnsi="Times New Roman" w:cs="Times New Roman"/>
          <w:sz w:val="28"/>
          <w:szCs w:val="28"/>
        </w:rPr>
        <w:t xml:space="preserve"> в Правительство Р</w:t>
      </w:r>
      <w:r>
        <w:rPr>
          <w:rFonts w:ascii="Times New Roman" w:hAnsi="Times New Roman" w:cs="Times New Roman"/>
          <w:sz w:val="28"/>
          <w:szCs w:val="28"/>
        </w:rPr>
        <w:t>еспублики Дагестан представления</w:t>
      </w:r>
      <w:r w:rsidRPr="00D65313">
        <w:rPr>
          <w:rFonts w:ascii="Times New Roman" w:hAnsi="Times New Roman" w:cs="Times New Roman"/>
          <w:sz w:val="28"/>
          <w:szCs w:val="28"/>
        </w:rPr>
        <w:t xml:space="preserve"> о включении (об исключении) объектов </w:t>
      </w:r>
      <w:r w:rsidRPr="00D65313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регионального значения и объектов культурного наследия местного (муниципального) значения в Реестр, а также об изменении категории историко-культурного значения объекта культурного наследия регионального значения, выявленны</w:t>
      </w:r>
      <w:r>
        <w:rPr>
          <w:rFonts w:ascii="Times New Roman" w:hAnsi="Times New Roman" w:cs="Times New Roman"/>
          <w:sz w:val="28"/>
          <w:szCs w:val="28"/>
        </w:rPr>
        <w:t>х объектов культурного наследия.</w:t>
      </w:r>
    </w:p>
    <w:p w:rsidR="009F40FC" w:rsidRPr="009F40FC" w:rsidRDefault="00D65313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263537">
        <w:rPr>
          <w:rFonts w:ascii="Times New Roman" w:hAnsi="Times New Roman" w:cs="Times New Roman"/>
          <w:sz w:val="28"/>
          <w:szCs w:val="28"/>
        </w:rPr>
        <w:t xml:space="preserve"> историко-культурной экспертизы.</w:t>
      </w:r>
    </w:p>
    <w:p w:rsidR="009F40FC" w:rsidRPr="009F40FC" w:rsidRDefault="00D65313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Федерации, проектировани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работ по сохранению памятника, ансамбля, достопримечательного мес</w:t>
      </w:r>
      <w:r>
        <w:rPr>
          <w:rFonts w:ascii="Times New Roman" w:hAnsi="Times New Roman" w:cs="Times New Roman"/>
          <w:sz w:val="28"/>
          <w:szCs w:val="28"/>
        </w:rPr>
        <w:t>та и (или) их территорий, выдача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задания и разрешения на проведение работ по сохранению объектов культурного наследия,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установленном по</w:t>
      </w:r>
      <w:r>
        <w:rPr>
          <w:rFonts w:ascii="Times New Roman" w:hAnsi="Times New Roman" w:cs="Times New Roman"/>
          <w:sz w:val="28"/>
          <w:szCs w:val="28"/>
        </w:rPr>
        <w:t>рядке процедуры приема проведенных работ.</w:t>
      </w:r>
    </w:p>
    <w:p w:rsidR="009F40FC" w:rsidRPr="009F40FC" w:rsidRDefault="00D65313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Согласование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случаях и порядке, установленных законодательством, землеустроительн</w:t>
      </w:r>
      <w:r>
        <w:rPr>
          <w:rFonts w:ascii="Times New Roman" w:hAnsi="Times New Roman" w:cs="Times New Roman"/>
          <w:sz w:val="28"/>
          <w:szCs w:val="28"/>
        </w:rPr>
        <w:t>ой документации</w:t>
      </w:r>
      <w:r w:rsidR="009F40FC" w:rsidRPr="009F40FC">
        <w:rPr>
          <w:rFonts w:ascii="Times New Roman" w:hAnsi="Times New Roman" w:cs="Times New Roman"/>
          <w:sz w:val="28"/>
          <w:szCs w:val="28"/>
        </w:rPr>
        <w:t>, градостроительны</w:t>
      </w:r>
      <w:r>
        <w:rPr>
          <w:rFonts w:ascii="Times New Roman" w:hAnsi="Times New Roman" w:cs="Times New Roman"/>
          <w:sz w:val="28"/>
          <w:szCs w:val="28"/>
        </w:rPr>
        <w:t>х регламентов, а также решений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исполнительной власти Республики Дагестан и муниципальных образований о предоставлении земель </w:t>
      </w:r>
      <w:r>
        <w:rPr>
          <w:rFonts w:ascii="Times New Roman" w:hAnsi="Times New Roman" w:cs="Times New Roman"/>
          <w:sz w:val="28"/>
          <w:szCs w:val="28"/>
        </w:rPr>
        <w:t>и изменении их правового режима.</w:t>
      </w:r>
    </w:p>
    <w:p w:rsidR="009F40FC" w:rsidRPr="009F40FC" w:rsidRDefault="00D65313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Выдача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и ввод в эксплуатацию в случае осуществления строительства, реконструкции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</w:t>
      </w:r>
      <w:r>
        <w:rPr>
          <w:rFonts w:ascii="Times New Roman" w:hAnsi="Times New Roman" w:cs="Times New Roman"/>
          <w:sz w:val="28"/>
          <w:szCs w:val="28"/>
        </w:rPr>
        <w:t>и его надежности и безопасности.</w:t>
      </w:r>
    </w:p>
    <w:p w:rsidR="009F40FC" w:rsidRPr="009F40FC" w:rsidRDefault="00263537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5313">
        <w:rPr>
          <w:rFonts w:ascii="Times New Roman" w:hAnsi="Times New Roman" w:cs="Times New Roman"/>
          <w:sz w:val="28"/>
          <w:szCs w:val="28"/>
        </w:rPr>
        <w:t>.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 w:rsidR="00D6531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F40FC" w:rsidRPr="009F40FC">
        <w:rPr>
          <w:rFonts w:ascii="Times New Roman" w:hAnsi="Times New Roman" w:cs="Times New Roman"/>
          <w:sz w:val="28"/>
          <w:szCs w:val="28"/>
        </w:rPr>
        <w:t>решения о возобновлении приостановленных землеустроительных, земляных, строительных, мелиоративных, хозяйственных и иных работ по сохранению объекта культурного наследия и (или) его территории в отношении объекта культурного наследия регионального значения, выявленного объекта культурного наследия, за исключением случаев, когда указанные работы были приостановлены федеральными органами исполнительной власти, осуществляющими функции по контролю и надзору в сфере массовых коммуникаций и</w:t>
      </w:r>
      <w:r w:rsidR="00D65313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наследия.</w:t>
      </w:r>
    </w:p>
    <w:p w:rsidR="009F40FC" w:rsidRPr="009F40FC" w:rsidRDefault="00D65313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проектов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генеральных планов,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правил землепользов</w:t>
      </w:r>
      <w:r>
        <w:rPr>
          <w:rFonts w:ascii="Times New Roman" w:hAnsi="Times New Roman" w:cs="Times New Roman"/>
          <w:sz w:val="28"/>
          <w:szCs w:val="28"/>
        </w:rPr>
        <w:t>ания и застройки, подготовленных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применительно к территориям исторических п</w:t>
      </w:r>
      <w:r>
        <w:rPr>
          <w:rFonts w:ascii="Times New Roman" w:hAnsi="Times New Roman" w:cs="Times New Roman"/>
          <w:sz w:val="28"/>
          <w:szCs w:val="28"/>
        </w:rPr>
        <w:t>оселений регионального значения.</w:t>
      </w:r>
    </w:p>
    <w:p w:rsidR="009F40FC" w:rsidRPr="009F40FC" w:rsidRDefault="009F40FC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C">
        <w:rPr>
          <w:rFonts w:ascii="Times New Roman" w:hAnsi="Times New Roman" w:cs="Times New Roman"/>
          <w:sz w:val="28"/>
          <w:szCs w:val="28"/>
        </w:rPr>
        <w:t>1</w:t>
      </w:r>
      <w:r w:rsidR="00D65313">
        <w:rPr>
          <w:rFonts w:ascii="Times New Roman" w:hAnsi="Times New Roman" w:cs="Times New Roman"/>
          <w:sz w:val="28"/>
          <w:szCs w:val="28"/>
        </w:rPr>
        <w:t>4. Согласование и выдача</w:t>
      </w:r>
      <w:r w:rsidRPr="009F40FC">
        <w:rPr>
          <w:rFonts w:ascii="Times New Roman" w:hAnsi="Times New Roman" w:cs="Times New Roman"/>
          <w:sz w:val="28"/>
          <w:szCs w:val="28"/>
        </w:rPr>
        <w:t xml:space="preserve"> в случаях и порядке, установленных законодательством, разрешения на проведение земляных, строительных, мелиоративных, хозяйственных и иных работ на территории объектов культ</w:t>
      </w:r>
      <w:r w:rsidR="00D65313">
        <w:rPr>
          <w:rFonts w:ascii="Times New Roman" w:hAnsi="Times New Roman" w:cs="Times New Roman"/>
          <w:sz w:val="28"/>
          <w:szCs w:val="28"/>
        </w:rPr>
        <w:t>урного наследия и их зон охраны.</w:t>
      </w:r>
    </w:p>
    <w:p w:rsidR="009F40FC" w:rsidRPr="009F40FC" w:rsidRDefault="00A50215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использования территории достопримечательного места, ограничени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в отношении объектов культурного наследия регионального значения и объектов культурного наследия мес</w:t>
      </w:r>
      <w:r>
        <w:rPr>
          <w:rFonts w:ascii="Times New Roman" w:hAnsi="Times New Roman" w:cs="Times New Roman"/>
          <w:sz w:val="28"/>
          <w:szCs w:val="28"/>
        </w:rPr>
        <w:t>тного (муниципального) значения.</w:t>
      </w:r>
    </w:p>
    <w:p w:rsidR="00327F71" w:rsidRDefault="00A50215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 w:rsidR="00327F71">
        <w:rPr>
          <w:rFonts w:ascii="Times New Roman" w:hAnsi="Times New Roman" w:cs="Times New Roman"/>
          <w:sz w:val="28"/>
          <w:szCs w:val="28"/>
        </w:rPr>
        <w:t>Определение</w:t>
      </w:r>
      <w:r w:rsidR="00327F71" w:rsidRPr="00327F7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условия охранных обязательств и оформл</w:t>
      </w:r>
      <w:r w:rsidR="00327F71">
        <w:rPr>
          <w:rFonts w:ascii="Times New Roman" w:hAnsi="Times New Roman" w:cs="Times New Roman"/>
          <w:sz w:val="28"/>
          <w:szCs w:val="28"/>
        </w:rPr>
        <w:t>ение охранных обязательств</w:t>
      </w:r>
      <w:r w:rsidR="00327F71" w:rsidRPr="00327F71">
        <w:rPr>
          <w:rFonts w:ascii="Times New Roman" w:hAnsi="Times New Roman" w:cs="Times New Roman"/>
          <w:sz w:val="28"/>
          <w:szCs w:val="28"/>
        </w:rPr>
        <w:t xml:space="preserve"> собственников и пользователей объектов культурного наследия в соответствии с законодательством Российской Федерации;</w:t>
      </w:r>
    </w:p>
    <w:p w:rsidR="009F40FC" w:rsidRPr="009F40FC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50215">
        <w:rPr>
          <w:rFonts w:ascii="Times New Roman" w:hAnsi="Times New Roman" w:cs="Times New Roman"/>
          <w:sz w:val="28"/>
          <w:szCs w:val="28"/>
        </w:rPr>
        <w:t>Составление должностными лицами Агентства протоколов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правонарушениях в сфере охраны, сохранения и использования объектов культурного наследия в с</w:t>
      </w:r>
      <w:r w:rsidR="00A50215">
        <w:rPr>
          <w:rFonts w:ascii="Times New Roman" w:hAnsi="Times New Roman" w:cs="Times New Roman"/>
          <w:sz w:val="28"/>
          <w:szCs w:val="28"/>
        </w:rPr>
        <w:t>оответствии с законодательством.</w:t>
      </w:r>
    </w:p>
    <w:p w:rsidR="009F40FC" w:rsidRPr="009F40FC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50215">
        <w:rPr>
          <w:rFonts w:ascii="Times New Roman" w:hAnsi="Times New Roman" w:cs="Times New Roman"/>
          <w:sz w:val="28"/>
          <w:szCs w:val="28"/>
        </w:rPr>
        <w:t>. Выдача обязательных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для исполнен</w:t>
      </w:r>
      <w:r w:rsidR="00A50215">
        <w:rPr>
          <w:rFonts w:ascii="Times New Roman" w:hAnsi="Times New Roman" w:cs="Times New Roman"/>
          <w:sz w:val="28"/>
          <w:szCs w:val="28"/>
        </w:rPr>
        <w:t>ия предписаний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по вопросам, относящимся к веде</w:t>
      </w:r>
      <w:r w:rsidR="00A50215">
        <w:rPr>
          <w:rFonts w:ascii="Times New Roman" w:hAnsi="Times New Roman" w:cs="Times New Roman"/>
          <w:sz w:val="28"/>
          <w:szCs w:val="28"/>
        </w:rPr>
        <w:t>нию Агентства, а также контроль за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их </w:t>
      </w:r>
      <w:r w:rsidR="00A50215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9F40FC" w:rsidRPr="009F40FC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50215">
        <w:rPr>
          <w:rFonts w:ascii="Times New Roman" w:hAnsi="Times New Roman" w:cs="Times New Roman"/>
          <w:sz w:val="28"/>
          <w:szCs w:val="28"/>
        </w:rPr>
        <w:t>.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 w:rsidR="00A50215">
        <w:rPr>
          <w:rFonts w:ascii="Times New Roman" w:hAnsi="Times New Roman" w:cs="Times New Roman"/>
          <w:sz w:val="28"/>
          <w:szCs w:val="28"/>
        </w:rPr>
        <w:t>Участие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реализации федеральных государственных программ, а также осуществл</w:t>
      </w:r>
      <w:r w:rsidR="00A50215">
        <w:rPr>
          <w:rFonts w:ascii="Times New Roman" w:hAnsi="Times New Roman" w:cs="Times New Roman"/>
          <w:sz w:val="28"/>
          <w:szCs w:val="28"/>
        </w:rPr>
        <w:t>ение разработки и реализации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государственных программ Республики Дагестан в у</w:t>
      </w:r>
      <w:r w:rsidR="00A50215">
        <w:rPr>
          <w:rFonts w:ascii="Times New Roman" w:hAnsi="Times New Roman" w:cs="Times New Roman"/>
          <w:sz w:val="28"/>
          <w:szCs w:val="28"/>
        </w:rPr>
        <w:t>с</w:t>
      </w:r>
      <w:r w:rsidR="00AE6A7F">
        <w:rPr>
          <w:rFonts w:ascii="Times New Roman" w:hAnsi="Times New Roman" w:cs="Times New Roman"/>
          <w:sz w:val="28"/>
          <w:szCs w:val="28"/>
        </w:rPr>
        <w:t>тановленной сфере деятельности.</w:t>
      </w:r>
    </w:p>
    <w:p w:rsidR="00AE6A7F" w:rsidRDefault="00327F71" w:rsidP="00AE6A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6A7F">
        <w:rPr>
          <w:rFonts w:ascii="Times New Roman" w:hAnsi="Times New Roman" w:cs="Times New Roman"/>
          <w:sz w:val="28"/>
          <w:szCs w:val="28"/>
        </w:rPr>
        <w:t xml:space="preserve">. 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</w:t>
      </w:r>
      <w:r w:rsidR="00AE6A7F">
        <w:rPr>
          <w:rFonts w:ascii="Times New Roman" w:hAnsi="Times New Roman" w:cs="Times New Roman"/>
          <w:sz w:val="28"/>
          <w:szCs w:val="28"/>
        </w:rPr>
        <w:t>Обеспечение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реал</w:t>
      </w:r>
      <w:r w:rsidR="00AE6A7F">
        <w:rPr>
          <w:rFonts w:ascii="Times New Roman" w:hAnsi="Times New Roman" w:cs="Times New Roman"/>
          <w:sz w:val="28"/>
          <w:szCs w:val="28"/>
        </w:rPr>
        <w:t>изации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антикоррупционной политик</w:t>
      </w:r>
      <w:r w:rsidR="00AE6A7F">
        <w:rPr>
          <w:rFonts w:ascii="Times New Roman" w:hAnsi="Times New Roman" w:cs="Times New Roman"/>
          <w:sz w:val="28"/>
          <w:szCs w:val="28"/>
        </w:rPr>
        <w:t>и в пределах своей компетенции.</w:t>
      </w:r>
    </w:p>
    <w:p w:rsidR="00AE6A7F" w:rsidRDefault="00327F71" w:rsidP="00AE6A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6A7F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r w:rsidR="009F40FC" w:rsidRPr="009F40FC">
        <w:rPr>
          <w:rFonts w:ascii="Times New Roman" w:hAnsi="Times New Roman" w:cs="Times New Roman"/>
          <w:sz w:val="28"/>
          <w:szCs w:val="28"/>
        </w:rPr>
        <w:t>в порядке и пределах, определенных законодательством</w:t>
      </w:r>
      <w:r w:rsidR="00AE6A7F">
        <w:rPr>
          <w:rFonts w:ascii="Times New Roman" w:hAnsi="Times New Roman" w:cs="Times New Roman"/>
          <w:sz w:val="28"/>
          <w:szCs w:val="28"/>
        </w:rPr>
        <w:t xml:space="preserve"> Республики Дагестан, полномочий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собственника в отношении государственного имущества Республики Дагестан, необходимого для обеспечения исполнения функций Агентства по охране культурного наследия Республики Дагестан, в том числе имущества, переданного государственным организациям Республики Дагестан, подведомственным Агентству по охране культурно</w:t>
      </w:r>
      <w:r w:rsidR="00AE6A7F">
        <w:rPr>
          <w:rFonts w:ascii="Times New Roman" w:hAnsi="Times New Roman" w:cs="Times New Roman"/>
          <w:sz w:val="28"/>
          <w:szCs w:val="28"/>
        </w:rPr>
        <w:t>го наследия Республики Дагестан.</w:t>
      </w:r>
    </w:p>
    <w:p w:rsidR="009F40FC" w:rsidRPr="009F40FC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6A7F">
        <w:rPr>
          <w:rFonts w:ascii="Times New Roman" w:hAnsi="Times New Roman" w:cs="Times New Roman"/>
          <w:sz w:val="28"/>
          <w:szCs w:val="28"/>
        </w:rPr>
        <w:t>. Осуществление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порядке и пределах, о</w:t>
      </w:r>
      <w:r w:rsidR="00AE6A7F">
        <w:rPr>
          <w:rFonts w:ascii="Times New Roman" w:hAnsi="Times New Roman" w:cs="Times New Roman"/>
          <w:sz w:val="28"/>
          <w:szCs w:val="28"/>
        </w:rPr>
        <w:t>пределенных законодательством, полномочий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и </w:t>
      </w:r>
      <w:r w:rsidR="00AE6A7F">
        <w:rPr>
          <w:rFonts w:ascii="Times New Roman" w:hAnsi="Times New Roman" w:cs="Times New Roman"/>
          <w:sz w:val="28"/>
          <w:szCs w:val="28"/>
        </w:rPr>
        <w:t>функций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учредителя в отношен</w:t>
      </w:r>
      <w:r w:rsidR="00AE6A7F">
        <w:rPr>
          <w:rFonts w:ascii="Times New Roman" w:hAnsi="Times New Roman" w:cs="Times New Roman"/>
          <w:sz w:val="28"/>
          <w:szCs w:val="28"/>
        </w:rPr>
        <w:t>ии подведомственных организаций.</w:t>
      </w:r>
    </w:p>
    <w:p w:rsidR="009F40FC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6A7F">
        <w:rPr>
          <w:rFonts w:ascii="Times New Roman" w:hAnsi="Times New Roman" w:cs="Times New Roman"/>
          <w:sz w:val="28"/>
          <w:szCs w:val="28"/>
        </w:rPr>
        <w:t>.</w:t>
      </w:r>
      <w:r w:rsidR="00263537">
        <w:rPr>
          <w:rFonts w:ascii="Times New Roman" w:hAnsi="Times New Roman" w:cs="Times New Roman"/>
          <w:sz w:val="28"/>
          <w:szCs w:val="28"/>
        </w:rPr>
        <w:t xml:space="preserve"> П</w:t>
      </w:r>
      <w:r w:rsidR="009F40FC" w:rsidRPr="009F40FC">
        <w:rPr>
          <w:rFonts w:ascii="Times New Roman" w:hAnsi="Times New Roman" w:cs="Times New Roman"/>
          <w:sz w:val="28"/>
          <w:szCs w:val="28"/>
        </w:rPr>
        <w:t>ров</w:t>
      </w:r>
      <w:r w:rsidR="00274235">
        <w:rPr>
          <w:rFonts w:ascii="Times New Roman" w:hAnsi="Times New Roman" w:cs="Times New Roman"/>
          <w:sz w:val="28"/>
          <w:szCs w:val="28"/>
        </w:rPr>
        <w:t>едение</w:t>
      </w:r>
      <w:r w:rsidR="009F40FC" w:rsidRPr="009F40FC"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 проверки финан</w:t>
      </w:r>
      <w:r w:rsidR="00274235">
        <w:rPr>
          <w:rFonts w:ascii="Times New Roman" w:hAnsi="Times New Roman" w:cs="Times New Roman"/>
          <w:sz w:val="28"/>
          <w:szCs w:val="28"/>
        </w:rPr>
        <w:t>сово-хозяйственной деятельности.</w:t>
      </w:r>
    </w:p>
    <w:p w:rsidR="00274235" w:rsidRDefault="00327F71" w:rsidP="009F40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74235">
        <w:rPr>
          <w:rFonts w:ascii="Times New Roman" w:hAnsi="Times New Roman" w:cs="Times New Roman"/>
          <w:sz w:val="28"/>
          <w:szCs w:val="28"/>
        </w:rPr>
        <w:t>. Предоставление государственных услуг в установленной сфере деятельности физическим и юридическим лицам.</w:t>
      </w:r>
    </w:p>
    <w:p w:rsidR="00F1483A" w:rsidRDefault="00327F71" w:rsidP="00F14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74235">
        <w:rPr>
          <w:rFonts w:ascii="Times New Roman" w:hAnsi="Times New Roman" w:cs="Times New Roman"/>
          <w:sz w:val="28"/>
          <w:szCs w:val="28"/>
        </w:rPr>
        <w:t>. Осуществление</w:t>
      </w:r>
      <w:r w:rsidR="00F1483A">
        <w:rPr>
          <w:rFonts w:ascii="Times New Roman" w:hAnsi="Times New Roman" w:cs="Times New Roman"/>
          <w:sz w:val="28"/>
          <w:szCs w:val="28"/>
        </w:rPr>
        <w:t xml:space="preserve"> мероприятий, связанных с поступлением, прохождением и увольнением на государственную гражданскую службу в Агентстве.</w:t>
      </w:r>
    </w:p>
    <w:p w:rsidR="00F1483A" w:rsidRDefault="00327F71" w:rsidP="00F14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1483A">
        <w:rPr>
          <w:rFonts w:ascii="Times New Roman" w:hAnsi="Times New Roman" w:cs="Times New Roman"/>
          <w:sz w:val="28"/>
          <w:szCs w:val="28"/>
        </w:rPr>
        <w:t>.</w:t>
      </w:r>
      <w:r w:rsidR="0027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483A" w:rsidRPr="00F1483A">
        <w:rPr>
          <w:rFonts w:ascii="Times New Roman" w:hAnsi="Times New Roman" w:cs="Times New Roman"/>
          <w:sz w:val="28"/>
          <w:szCs w:val="28"/>
        </w:rPr>
        <w:t>рганизация осуществления закупок товаров, работ,</w:t>
      </w:r>
      <w:r w:rsidR="00F1483A">
        <w:rPr>
          <w:rFonts w:ascii="Times New Roman" w:hAnsi="Times New Roman" w:cs="Times New Roman"/>
          <w:sz w:val="28"/>
          <w:szCs w:val="28"/>
        </w:rPr>
        <w:t xml:space="preserve"> услуг для государственных нужд.</w:t>
      </w:r>
    </w:p>
    <w:p w:rsidR="00F1483A" w:rsidRDefault="00F1483A" w:rsidP="00F14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327F71">
        <w:rPr>
          <w:rFonts w:ascii="Times New Roman" w:hAnsi="Times New Roman" w:cs="Times New Roman"/>
          <w:sz w:val="28"/>
          <w:szCs w:val="28"/>
        </w:rPr>
        <w:t>Осуществление организационно-распорядительных функций</w:t>
      </w:r>
    </w:p>
    <w:p w:rsidR="00F1483A" w:rsidRDefault="00327F71" w:rsidP="00F14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85217D">
        <w:rPr>
          <w:rFonts w:ascii="Times New Roman" w:hAnsi="Times New Roman" w:cs="Times New Roman"/>
          <w:sz w:val="28"/>
          <w:szCs w:val="28"/>
        </w:rPr>
        <w:t>Принятие решений о награждении и поощрении работников Агентства.</w:t>
      </w:r>
    </w:p>
    <w:p w:rsidR="0085217D" w:rsidRDefault="0085217D" w:rsidP="00F14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Принятие </w:t>
      </w:r>
      <w:r w:rsidR="00263537">
        <w:rPr>
          <w:rFonts w:ascii="Times New Roman" w:hAnsi="Times New Roman" w:cs="Times New Roman"/>
          <w:sz w:val="28"/>
          <w:szCs w:val="28"/>
        </w:rPr>
        <w:t xml:space="preserve">приказов и иных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Агентства.</w:t>
      </w:r>
    </w:p>
    <w:p w:rsidR="009F40FC" w:rsidRDefault="009F40FC" w:rsidP="00DB7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730" w:rsidRDefault="00DB7730" w:rsidP="00DB7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537" w:rsidRDefault="00263537" w:rsidP="00DB7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537" w:rsidRPr="00DB7730" w:rsidRDefault="00263537" w:rsidP="00DB7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537" w:rsidRDefault="00263537" w:rsidP="0085217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5217D" w:rsidRDefault="00367081" w:rsidP="0085217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8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52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5217D" w:rsidRDefault="0085217D" w:rsidP="0085217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Агентства по охране культурного наследия Республики Дагестан</w:t>
      </w:r>
    </w:p>
    <w:p w:rsidR="0085217D" w:rsidRPr="00FC6177" w:rsidRDefault="0085217D" w:rsidP="0085217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 г.</w:t>
      </w:r>
    </w:p>
    <w:p w:rsidR="0085217D" w:rsidRPr="00FC6177" w:rsidRDefault="0085217D" w:rsidP="008521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217D" w:rsidRDefault="0085217D" w:rsidP="008521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</w:p>
    <w:p w:rsidR="00367081" w:rsidRDefault="0085217D" w:rsidP="008521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должностей государственной гражданской службы в Агентстве по охране культурного наследия Республики Дагестан и должности руководителя государственного бюджетного учреждения, подведомственного Агентству по охране культурного наследия Республики Дагестан</w:t>
      </w:r>
    </w:p>
    <w:p w:rsidR="00F727E5" w:rsidRPr="00367081" w:rsidRDefault="00F727E5" w:rsidP="008521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7"/>
        <w:gridCol w:w="284"/>
        <w:gridCol w:w="8470"/>
      </w:tblGrid>
      <w:tr w:rsidR="00F727E5" w:rsidTr="00F727E5">
        <w:tc>
          <w:tcPr>
            <w:tcW w:w="817" w:type="dxa"/>
          </w:tcPr>
          <w:p w:rsidR="00F727E5" w:rsidRPr="001D5B27" w:rsidRDefault="00F727E5" w:rsidP="00CA568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B2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D5B2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D5B2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754" w:type="dxa"/>
            <w:gridSpan w:val="2"/>
          </w:tcPr>
          <w:p w:rsidR="00F727E5" w:rsidRPr="001D5B27" w:rsidRDefault="00F727E5" w:rsidP="00CA568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B27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F727E5" w:rsidTr="00F727E5">
        <w:tc>
          <w:tcPr>
            <w:tcW w:w="9571" w:type="dxa"/>
            <w:gridSpan w:val="3"/>
          </w:tcPr>
          <w:p w:rsidR="00F727E5" w:rsidRDefault="00F727E5" w:rsidP="00F727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1D5B27">
              <w:rPr>
                <w:bCs/>
                <w:sz w:val="28"/>
                <w:szCs w:val="28"/>
              </w:rPr>
              <w:t xml:space="preserve">I. </w:t>
            </w:r>
            <w:r>
              <w:rPr>
                <w:bCs/>
                <w:sz w:val="28"/>
                <w:szCs w:val="28"/>
              </w:rPr>
              <w:t>Перечень</w:t>
            </w:r>
            <w:r w:rsidRPr="001D5B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должностей</w:t>
            </w:r>
            <w:r w:rsidRPr="001D5B27">
              <w:rPr>
                <w:bCs/>
                <w:sz w:val="28"/>
                <w:szCs w:val="28"/>
              </w:rPr>
              <w:t xml:space="preserve"> государственной гражданской службы Республики Дагестан в Агентстве по охране культурного наследия Республики Дагестан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– начальник отдела надзора, сохранения и использования объектов культурного наследия федерального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85217D">
              <w:rPr>
                <w:sz w:val="28"/>
                <w:szCs w:val="28"/>
              </w:rPr>
              <w:t>отдела надзора, сохранения и использования объектов культурного наследия</w:t>
            </w:r>
            <w:r>
              <w:t xml:space="preserve"> </w:t>
            </w:r>
            <w:r w:rsidRPr="0085217D">
              <w:rPr>
                <w:sz w:val="28"/>
                <w:szCs w:val="28"/>
              </w:rPr>
              <w:t>федерального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85217D">
              <w:rPr>
                <w:sz w:val="28"/>
                <w:szCs w:val="28"/>
              </w:rPr>
              <w:t>отдела надзора, сохранения и использования объектов культурного наследия</w:t>
            </w:r>
            <w:r>
              <w:t xml:space="preserve"> </w:t>
            </w:r>
            <w:r w:rsidRPr="0085217D">
              <w:rPr>
                <w:sz w:val="28"/>
                <w:szCs w:val="28"/>
              </w:rPr>
              <w:t>федерального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85217D">
              <w:rPr>
                <w:sz w:val="28"/>
                <w:szCs w:val="28"/>
              </w:rPr>
              <w:t>отдела надзора, сохранения и использования объектов культурного наследия</w:t>
            </w:r>
            <w:r>
              <w:t xml:space="preserve"> </w:t>
            </w:r>
            <w:r w:rsidRPr="0085217D">
              <w:rPr>
                <w:sz w:val="28"/>
                <w:szCs w:val="28"/>
              </w:rPr>
              <w:t>федерального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85217D">
              <w:rPr>
                <w:sz w:val="28"/>
                <w:szCs w:val="28"/>
              </w:rPr>
              <w:t>отдела надзора, сохранения и использования объектов культурного наследия</w:t>
            </w:r>
            <w:r>
              <w:t xml:space="preserve"> </w:t>
            </w:r>
            <w:r>
              <w:rPr>
                <w:sz w:val="28"/>
                <w:szCs w:val="28"/>
              </w:rPr>
              <w:t>региональн</w:t>
            </w:r>
            <w:r w:rsidRPr="0085217D">
              <w:rPr>
                <w:sz w:val="28"/>
                <w:szCs w:val="28"/>
              </w:rPr>
              <w:t>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85217D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85217D">
              <w:rPr>
                <w:sz w:val="28"/>
                <w:szCs w:val="28"/>
              </w:rPr>
              <w:t>отдела надзора, сохранения и использования объектов культурного наследия регионального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F727E5">
              <w:rPr>
                <w:sz w:val="28"/>
                <w:szCs w:val="28"/>
              </w:rPr>
              <w:t>отдела надзора, сохранения и использования объектов культурного наследия регионального значения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работе с единым государственным реестром объектов культурного наследия 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F727E5">
              <w:rPr>
                <w:sz w:val="28"/>
                <w:szCs w:val="28"/>
              </w:rPr>
              <w:t>отдела по работе с единым государственным реестром объектов культурного наследия</w:t>
            </w:r>
          </w:p>
        </w:tc>
      </w:tr>
      <w:tr w:rsidR="0085217D" w:rsidTr="00F727E5">
        <w:tc>
          <w:tcPr>
            <w:tcW w:w="1101" w:type="dxa"/>
            <w:gridSpan w:val="2"/>
          </w:tcPr>
          <w:p w:rsidR="0085217D" w:rsidRPr="0085217D" w:rsidRDefault="0085217D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5217D" w:rsidRPr="0085217D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F727E5">
              <w:rPr>
                <w:sz w:val="28"/>
                <w:szCs w:val="28"/>
              </w:rPr>
              <w:t>отдела по работе с единым государственным реестром объектов культурного наследия</w:t>
            </w:r>
          </w:p>
        </w:tc>
      </w:tr>
      <w:tr w:rsidR="00F727E5" w:rsidTr="00F727E5">
        <w:trPr>
          <w:trHeight w:val="481"/>
        </w:trPr>
        <w:tc>
          <w:tcPr>
            <w:tcW w:w="1101" w:type="dxa"/>
            <w:gridSpan w:val="2"/>
          </w:tcPr>
          <w:p w:rsidR="00F727E5" w:rsidRPr="0085217D" w:rsidRDefault="00F727E5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27E5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финансово-хозяйственной деятельности и </w:t>
            </w:r>
            <w:r>
              <w:rPr>
                <w:sz w:val="28"/>
                <w:szCs w:val="28"/>
              </w:rPr>
              <w:lastRenderedPageBreak/>
              <w:t>кадровой работы</w:t>
            </w:r>
          </w:p>
        </w:tc>
      </w:tr>
      <w:tr w:rsidR="00F727E5" w:rsidTr="00F727E5">
        <w:tc>
          <w:tcPr>
            <w:tcW w:w="1101" w:type="dxa"/>
            <w:gridSpan w:val="2"/>
          </w:tcPr>
          <w:p w:rsidR="00F727E5" w:rsidRPr="0085217D" w:rsidRDefault="00F727E5" w:rsidP="00F727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27E5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F727E5">
              <w:rPr>
                <w:sz w:val="28"/>
                <w:szCs w:val="28"/>
              </w:rPr>
              <w:t>отдела финансово-хозяйственной деятельности и кадровой работы</w:t>
            </w:r>
          </w:p>
        </w:tc>
      </w:tr>
      <w:tr w:rsidR="00F727E5" w:rsidTr="00F727E5">
        <w:tc>
          <w:tcPr>
            <w:tcW w:w="1101" w:type="dxa"/>
            <w:gridSpan w:val="2"/>
          </w:tcPr>
          <w:p w:rsidR="00F727E5" w:rsidRPr="0085217D" w:rsidRDefault="00F727E5" w:rsidP="00F727E5">
            <w:pPr>
              <w:pStyle w:val="a3"/>
              <w:numPr>
                <w:ilvl w:val="0"/>
                <w:numId w:val="1"/>
              </w:numPr>
              <w:ind w:left="567" w:hanging="207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27E5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F727E5">
              <w:rPr>
                <w:sz w:val="28"/>
                <w:szCs w:val="28"/>
              </w:rPr>
              <w:t>отдела финансово-хозяйственной деятельности и кадровой работы</w:t>
            </w:r>
          </w:p>
        </w:tc>
      </w:tr>
      <w:tr w:rsidR="00F727E5" w:rsidTr="00F727E5">
        <w:tc>
          <w:tcPr>
            <w:tcW w:w="1101" w:type="dxa"/>
            <w:gridSpan w:val="2"/>
          </w:tcPr>
          <w:p w:rsidR="00F727E5" w:rsidRPr="0085217D" w:rsidRDefault="00F727E5" w:rsidP="00F727E5">
            <w:pPr>
              <w:pStyle w:val="a3"/>
              <w:numPr>
                <w:ilvl w:val="0"/>
                <w:numId w:val="1"/>
              </w:numPr>
              <w:ind w:left="567" w:hanging="207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27E5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</w:tr>
      <w:tr w:rsidR="00F727E5" w:rsidTr="00F727E5">
        <w:tc>
          <w:tcPr>
            <w:tcW w:w="1101" w:type="dxa"/>
            <w:gridSpan w:val="2"/>
          </w:tcPr>
          <w:p w:rsidR="00F727E5" w:rsidRPr="0085217D" w:rsidRDefault="00F727E5" w:rsidP="00F727E5">
            <w:pPr>
              <w:pStyle w:val="a3"/>
              <w:numPr>
                <w:ilvl w:val="0"/>
                <w:numId w:val="1"/>
              </w:numPr>
              <w:ind w:left="567" w:hanging="207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27E5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F727E5">
              <w:rPr>
                <w:sz w:val="28"/>
                <w:szCs w:val="28"/>
              </w:rPr>
              <w:t>отдела правового обеспечения</w:t>
            </w:r>
          </w:p>
        </w:tc>
      </w:tr>
      <w:tr w:rsidR="00F727E5" w:rsidTr="00F727E5">
        <w:tc>
          <w:tcPr>
            <w:tcW w:w="1101" w:type="dxa"/>
            <w:gridSpan w:val="2"/>
          </w:tcPr>
          <w:p w:rsidR="00F727E5" w:rsidRPr="0085217D" w:rsidRDefault="00F727E5" w:rsidP="00F727E5">
            <w:pPr>
              <w:pStyle w:val="a3"/>
              <w:numPr>
                <w:ilvl w:val="0"/>
                <w:numId w:val="1"/>
              </w:numPr>
              <w:ind w:left="567" w:hanging="207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727E5" w:rsidRDefault="00F727E5" w:rsidP="0085217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F727E5">
              <w:rPr>
                <w:sz w:val="28"/>
                <w:szCs w:val="28"/>
              </w:rPr>
              <w:t>отдела правового обеспечения</w:t>
            </w:r>
          </w:p>
        </w:tc>
      </w:tr>
      <w:tr w:rsidR="00F727E5" w:rsidTr="00F727E5">
        <w:trPr>
          <w:trHeight w:val="1136"/>
        </w:trPr>
        <w:tc>
          <w:tcPr>
            <w:tcW w:w="9571" w:type="dxa"/>
            <w:gridSpan w:val="3"/>
          </w:tcPr>
          <w:p w:rsidR="00F727E5" w:rsidRPr="00F727E5" w:rsidRDefault="00F727E5" w:rsidP="00F727E5">
            <w:pPr>
              <w:ind w:left="567" w:hanging="207"/>
              <w:jc w:val="center"/>
              <w:rPr>
                <w:sz w:val="28"/>
                <w:szCs w:val="28"/>
              </w:rPr>
            </w:pPr>
            <w:r w:rsidRPr="00F727E5">
              <w:rPr>
                <w:sz w:val="28"/>
                <w:szCs w:val="28"/>
              </w:rPr>
              <w:t>II. Руководящая должность государственного бюджетного учреждения Республики Дагестан, подведомственного Агентству по охране культурного наследия Республики Дагестан</w:t>
            </w:r>
          </w:p>
        </w:tc>
      </w:tr>
      <w:tr w:rsidR="00F727E5" w:rsidTr="00F727E5">
        <w:tc>
          <w:tcPr>
            <w:tcW w:w="1101" w:type="dxa"/>
            <w:gridSpan w:val="2"/>
          </w:tcPr>
          <w:p w:rsidR="00F727E5" w:rsidRPr="00F727E5" w:rsidRDefault="00F727E5" w:rsidP="00F727E5">
            <w:pPr>
              <w:ind w:left="567" w:right="-108" w:hanging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470" w:type="dxa"/>
          </w:tcPr>
          <w:p w:rsidR="00F727E5" w:rsidRPr="00F727E5" w:rsidRDefault="00F727E5" w:rsidP="00A3167C">
            <w:pPr>
              <w:rPr>
                <w:sz w:val="28"/>
                <w:szCs w:val="28"/>
              </w:rPr>
            </w:pPr>
            <w:r w:rsidRPr="00F727E5">
              <w:rPr>
                <w:sz w:val="28"/>
                <w:szCs w:val="28"/>
              </w:rPr>
              <w:t>Директор ГБУ РД «Республиканский центр охраны памятников истории, культуры и архитектуры»</w:t>
            </w:r>
          </w:p>
        </w:tc>
      </w:tr>
    </w:tbl>
    <w:p w:rsidR="005D6D47" w:rsidRDefault="005D6D47"/>
    <w:sectPr w:rsidR="005D6D4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00" w:rsidRDefault="009C2D00" w:rsidP="00DB2CE9">
      <w:pPr>
        <w:spacing w:after="0" w:line="240" w:lineRule="auto"/>
      </w:pPr>
      <w:r>
        <w:separator/>
      </w:r>
    </w:p>
  </w:endnote>
  <w:endnote w:type="continuationSeparator" w:id="0">
    <w:p w:rsidR="009C2D00" w:rsidRDefault="009C2D00" w:rsidP="00D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00" w:rsidRDefault="009C2D00" w:rsidP="00DB2CE9">
      <w:pPr>
        <w:spacing w:after="0" w:line="240" w:lineRule="auto"/>
      </w:pPr>
      <w:r>
        <w:separator/>
      </w:r>
    </w:p>
  </w:footnote>
  <w:footnote w:type="continuationSeparator" w:id="0">
    <w:p w:rsidR="009C2D00" w:rsidRDefault="009C2D00" w:rsidP="00DB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E9" w:rsidRPr="00DB2CE9" w:rsidRDefault="00DB2CE9" w:rsidP="00DB2CE9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DB2CE9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1C5"/>
    <w:multiLevelType w:val="hybridMultilevel"/>
    <w:tmpl w:val="5DF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6D5"/>
    <w:rsid w:val="00263537"/>
    <w:rsid w:val="00274235"/>
    <w:rsid w:val="00327F71"/>
    <w:rsid w:val="00367081"/>
    <w:rsid w:val="004F554F"/>
    <w:rsid w:val="005D6D47"/>
    <w:rsid w:val="0085217D"/>
    <w:rsid w:val="009C2D00"/>
    <w:rsid w:val="009F40FC"/>
    <w:rsid w:val="00A50215"/>
    <w:rsid w:val="00AA3F4D"/>
    <w:rsid w:val="00AB36D5"/>
    <w:rsid w:val="00AE6A7F"/>
    <w:rsid w:val="00D65313"/>
    <w:rsid w:val="00DB2CE9"/>
    <w:rsid w:val="00DB7730"/>
    <w:rsid w:val="00F1483A"/>
    <w:rsid w:val="00F727E5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081"/>
    <w:pPr>
      <w:spacing w:after="0" w:line="240" w:lineRule="auto"/>
    </w:pPr>
  </w:style>
  <w:style w:type="table" w:styleId="a4">
    <w:name w:val="Table Grid"/>
    <w:basedOn w:val="a1"/>
    <w:rsid w:val="00DB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CE9"/>
  </w:style>
  <w:style w:type="paragraph" w:styleId="a9">
    <w:name w:val="footer"/>
    <w:basedOn w:val="a"/>
    <w:link w:val="aa"/>
    <w:uiPriority w:val="99"/>
    <w:unhideWhenUsed/>
    <w:rsid w:val="00DB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888</cp:lastModifiedBy>
  <cp:revision>8</cp:revision>
  <cp:lastPrinted>2021-12-28T07:10:00Z</cp:lastPrinted>
  <dcterms:created xsi:type="dcterms:W3CDTF">2021-12-27T19:30:00Z</dcterms:created>
  <dcterms:modified xsi:type="dcterms:W3CDTF">2021-12-28T13:25:00Z</dcterms:modified>
</cp:coreProperties>
</file>