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BCA30" w14:textId="77777777" w:rsidR="00B00428" w:rsidRPr="00CB48D6" w:rsidRDefault="00B00428" w:rsidP="00B004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4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</w:t>
      </w:r>
    </w:p>
    <w:p w14:paraId="7AE85DB0" w14:textId="77777777" w:rsidR="00B00428" w:rsidRPr="00CB48D6" w:rsidRDefault="00B00428" w:rsidP="00B004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59CF0C" w14:textId="110660B7" w:rsidR="00B00428" w:rsidRDefault="00E076FB" w:rsidP="00B0042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076FB">
        <w:rPr>
          <w:noProof/>
        </w:rPr>
        <w:drawing>
          <wp:inline distT="0" distB="0" distL="0" distR="0" wp14:anchorId="6F373183" wp14:editId="5C234CFD">
            <wp:extent cx="5940425" cy="2385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8D00F" w14:textId="77777777" w:rsidR="00B00428" w:rsidRDefault="00B00428" w:rsidP="00B0042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C029AFB" w14:textId="77777777" w:rsidR="00C54FA7" w:rsidRPr="00CE621A" w:rsidRDefault="00C54FA7" w:rsidP="00B004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21A">
        <w:rPr>
          <w:rFonts w:ascii="Times New Roman" w:hAnsi="Times New Roman" w:cs="Times New Roman"/>
          <w:b/>
          <w:sz w:val="28"/>
          <w:szCs w:val="28"/>
        </w:rPr>
        <w:t xml:space="preserve">Об утверждении границ зон охраны объекта культурного </w:t>
      </w:r>
    </w:p>
    <w:p w14:paraId="449418DC" w14:textId="0628B693" w:rsidR="00CB1B89" w:rsidRPr="00CE621A" w:rsidRDefault="00C54FA7" w:rsidP="00FD1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CE621A">
        <w:rPr>
          <w:rFonts w:ascii="Times New Roman" w:hAnsi="Times New Roman" w:cs="Times New Roman"/>
          <w:b/>
          <w:sz w:val="28"/>
          <w:szCs w:val="28"/>
        </w:rPr>
        <w:t xml:space="preserve">наследия регионального </w:t>
      </w:r>
      <w:r w:rsidRPr="002C7368">
        <w:rPr>
          <w:rFonts w:ascii="Times New Roman" w:hAnsi="Times New Roman" w:cs="Times New Roman"/>
          <w:b/>
          <w:sz w:val="28"/>
          <w:szCs w:val="28"/>
        </w:rPr>
        <w:t xml:space="preserve">значения </w:t>
      </w:r>
      <w:bookmarkStart w:id="0" w:name="_Hlk158651495"/>
      <w:bookmarkStart w:id="1" w:name="_Hlk157689893"/>
      <w:r w:rsidR="002C7368" w:rsidRPr="002C7368">
        <w:rPr>
          <w:rFonts w:ascii="Times New Roman" w:eastAsia="Calibri" w:hAnsi="Times New Roman" w:cs="Times New Roman"/>
          <w:b/>
          <w:sz w:val="28"/>
          <w:szCs w:val="28"/>
        </w:rPr>
        <w:t>«Мост», XX в.</w:t>
      </w:r>
      <w:r w:rsidR="005A5207">
        <w:rPr>
          <w:rFonts w:ascii="Times New Roman" w:eastAsia="Calibri" w:hAnsi="Times New Roman" w:cs="Times New Roman"/>
          <w:b/>
          <w:sz w:val="28"/>
          <w:szCs w:val="28"/>
        </w:rPr>
        <w:t>, расположенного по адресу:</w:t>
      </w:r>
      <w:bookmarkEnd w:id="0"/>
      <w:r w:rsidR="005A520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E621A">
        <w:rPr>
          <w:rFonts w:ascii="Times New Roman" w:hAnsi="Times New Roman" w:cs="Times New Roman"/>
          <w:b/>
          <w:sz w:val="28"/>
          <w:szCs w:val="28"/>
        </w:rPr>
        <w:t xml:space="preserve">Республика Дагестан, </w:t>
      </w:r>
      <w:r w:rsidR="002C7368" w:rsidRPr="002C7368">
        <w:rPr>
          <w:rFonts w:ascii="Times New Roman" w:hAnsi="Times New Roman" w:cs="Times New Roman"/>
          <w:b/>
          <w:sz w:val="28"/>
          <w:szCs w:val="28"/>
        </w:rPr>
        <w:t xml:space="preserve">Ахтынский район, с. </w:t>
      </w:r>
      <w:proofErr w:type="spellStart"/>
      <w:r w:rsidR="002C7368" w:rsidRPr="002C7368">
        <w:rPr>
          <w:rFonts w:ascii="Times New Roman" w:hAnsi="Times New Roman" w:cs="Times New Roman"/>
          <w:b/>
          <w:sz w:val="28"/>
          <w:szCs w:val="28"/>
        </w:rPr>
        <w:t>Фий</w:t>
      </w:r>
      <w:proofErr w:type="spellEnd"/>
      <w:r w:rsidRPr="00CE621A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bookmarkEnd w:id="1"/>
    <w:p w14:paraId="008A8352" w14:textId="14B4E429" w:rsidR="00CB1B89" w:rsidRPr="00CE621A" w:rsidRDefault="00C54FA7" w:rsidP="00FD1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21A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5A5207">
        <w:rPr>
          <w:rFonts w:ascii="Times New Roman" w:hAnsi="Times New Roman" w:cs="Times New Roman"/>
          <w:b/>
          <w:sz w:val="28"/>
          <w:szCs w:val="28"/>
        </w:rPr>
        <w:t>Т</w:t>
      </w:r>
      <w:r w:rsidRPr="00CE621A">
        <w:rPr>
          <w:rFonts w:ascii="Times New Roman" w:hAnsi="Times New Roman" w:cs="Times New Roman"/>
          <w:b/>
          <w:sz w:val="28"/>
          <w:szCs w:val="28"/>
        </w:rPr>
        <w:t>ребований</w:t>
      </w:r>
      <w:r w:rsidRPr="00CE621A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CE621A">
        <w:rPr>
          <w:rFonts w:ascii="Times New Roman" w:hAnsi="Times New Roman" w:cs="Times New Roman"/>
          <w:b/>
          <w:sz w:val="28"/>
          <w:szCs w:val="28"/>
        </w:rPr>
        <w:t xml:space="preserve">к градостроительным регламентам </w:t>
      </w:r>
    </w:p>
    <w:p w14:paraId="5CDC9AA2" w14:textId="77777777" w:rsidR="00C54FA7" w:rsidRPr="00CE621A" w:rsidRDefault="00C54FA7" w:rsidP="00FD1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21A">
        <w:rPr>
          <w:rFonts w:ascii="Times New Roman" w:hAnsi="Times New Roman" w:cs="Times New Roman"/>
          <w:b/>
          <w:sz w:val="28"/>
          <w:szCs w:val="28"/>
        </w:rPr>
        <w:t>в границах данных зон</w:t>
      </w:r>
    </w:p>
    <w:p w14:paraId="16251B63" w14:textId="77777777" w:rsidR="00C54FA7" w:rsidRPr="00CB1B89" w:rsidRDefault="00C54FA7" w:rsidP="00FD17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B136F0" w14:textId="77777777" w:rsidR="00E076FB" w:rsidRDefault="00E076FB" w:rsidP="00CB1B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34 Федерального закона от 25 июня 2002 г. № 73-ФЗ «Об объектах культурного наследия (памятниках истории и культуры) народов Российской Федерации», постановлением Правительства Российской Федерации от 12 сентября 2015 г. № 972 «Об утверждении Положения о зонах охраны объектов культурного наследия (памятников истории и культуры), народов Российской Федерации и о признании утратившими силу отдельных положений нормативных правовых актов Правительства Российской Федерации», 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. 6.3 п. 6 ст. 7, ст. 20 Закона Республики Дагестан от 3 февраля 2009 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Дагестан», Положением об Агентстве по охране культурного наследия Республики Дагестан, утвержденным постановлением Правительства Республики Дагестан от 18.11.2016 № 342, </w:t>
      </w:r>
    </w:p>
    <w:p w14:paraId="28985E70" w14:textId="3C51F859" w:rsidR="00C54FA7" w:rsidRPr="00CE621A" w:rsidRDefault="004754EB" w:rsidP="00CB1B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приказываю</w:t>
      </w:r>
      <w:r w:rsidR="00C54FA7" w:rsidRPr="00CE621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:</w:t>
      </w:r>
    </w:p>
    <w:p w14:paraId="560D81D9" w14:textId="1F9597A7" w:rsidR="00C54FA7" w:rsidRPr="00C903AB" w:rsidRDefault="00C54FA7" w:rsidP="00CB1B8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3AB">
        <w:rPr>
          <w:rFonts w:ascii="Times New Roman" w:eastAsia="Times New Roman" w:hAnsi="Times New Roman" w:cs="Times New Roman"/>
          <w:sz w:val="28"/>
          <w:szCs w:val="28"/>
        </w:rPr>
        <w:t>1.Утвердить</w:t>
      </w:r>
      <w:r w:rsidR="00E076FB" w:rsidRPr="00C90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3AB">
        <w:rPr>
          <w:rFonts w:ascii="Times New Roman" w:eastAsia="Times New Roman" w:hAnsi="Times New Roman" w:cs="Times New Roman"/>
          <w:sz w:val="28"/>
          <w:szCs w:val="28"/>
        </w:rPr>
        <w:t xml:space="preserve">границы </w:t>
      </w:r>
      <w:bookmarkStart w:id="2" w:name="_Hlk166513017"/>
      <w:r w:rsidRPr="00C903AB">
        <w:rPr>
          <w:rFonts w:ascii="Times New Roman" w:eastAsia="Times New Roman" w:hAnsi="Times New Roman" w:cs="Times New Roman"/>
          <w:sz w:val="28"/>
          <w:szCs w:val="28"/>
        </w:rPr>
        <w:t xml:space="preserve">зон охраны объекта культурного наследия регионального значения </w:t>
      </w:r>
      <w:bookmarkStart w:id="3" w:name="_Hlk157679847"/>
      <w:r w:rsidR="002C7368" w:rsidRPr="00C903AB">
        <w:rPr>
          <w:rFonts w:ascii="Times New Roman" w:hAnsi="Times New Roman" w:cs="Times New Roman"/>
          <w:sz w:val="28"/>
          <w:szCs w:val="28"/>
        </w:rPr>
        <w:t>«Мост», XX в.</w:t>
      </w:r>
      <w:r w:rsidR="00562A69" w:rsidRPr="00C903AB">
        <w:rPr>
          <w:rFonts w:ascii="Times New Roman" w:hAnsi="Times New Roman" w:cs="Times New Roman"/>
          <w:sz w:val="28"/>
          <w:szCs w:val="28"/>
        </w:rPr>
        <w:t>,</w:t>
      </w:r>
      <w:r w:rsidRPr="00C903AB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C903AB"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расположенного по адресу: </w:t>
      </w:r>
      <w:r w:rsidRPr="00C903AB">
        <w:rPr>
          <w:rFonts w:ascii="Times New Roman" w:hAnsi="Times New Roman" w:cs="Times New Roman"/>
          <w:sz w:val="28"/>
          <w:szCs w:val="28"/>
        </w:rPr>
        <w:t>Республика</w:t>
      </w:r>
      <w:r w:rsidRPr="00C903A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03AB">
        <w:rPr>
          <w:rFonts w:ascii="Times New Roman" w:hAnsi="Times New Roman" w:cs="Times New Roman"/>
          <w:sz w:val="28"/>
          <w:szCs w:val="28"/>
        </w:rPr>
        <w:t>Дагестан,</w:t>
      </w:r>
      <w:r w:rsidRPr="00C903A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bookmarkEnd w:id="3"/>
      <w:r w:rsidR="002C7368" w:rsidRPr="00C903AB">
        <w:rPr>
          <w:rFonts w:ascii="Times New Roman" w:hAnsi="Times New Roman" w:cs="Times New Roman"/>
          <w:sz w:val="28"/>
          <w:szCs w:val="28"/>
        </w:rPr>
        <w:t xml:space="preserve">Ахтынский район, с. </w:t>
      </w:r>
      <w:proofErr w:type="spellStart"/>
      <w:r w:rsidR="002C7368" w:rsidRPr="00C903AB">
        <w:rPr>
          <w:rFonts w:ascii="Times New Roman" w:hAnsi="Times New Roman" w:cs="Times New Roman"/>
          <w:sz w:val="28"/>
          <w:szCs w:val="28"/>
        </w:rPr>
        <w:t>Фий</w:t>
      </w:r>
      <w:bookmarkEnd w:id="2"/>
      <w:proofErr w:type="spellEnd"/>
      <w:r w:rsidRPr="00C903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903AB">
        <w:rPr>
          <w:rFonts w:ascii="Times New Roman" w:hAnsi="Times New Roman" w:cs="Times New Roman"/>
          <w:sz w:val="28"/>
          <w:szCs w:val="28"/>
        </w:rPr>
        <w:t xml:space="preserve"> </w:t>
      </w:r>
      <w:r w:rsidRPr="00C903AB">
        <w:rPr>
          <w:rFonts w:ascii="Times New Roman" w:eastAsia="Times New Roman" w:hAnsi="Times New Roman" w:cs="Times New Roman"/>
          <w:sz w:val="28"/>
          <w:szCs w:val="28"/>
        </w:rPr>
        <w:t>согласно приложению № 1;</w:t>
      </w:r>
    </w:p>
    <w:p w14:paraId="5F3B4E1A" w14:textId="46F31629" w:rsidR="00C54FA7" w:rsidRDefault="005A5207" w:rsidP="005A520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3AB">
        <w:rPr>
          <w:rFonts w:ascii="Times New Roman" w:eastAsia="Times New Roman" w:hAnsi="Times New Roman" w:cs="Times New Roman"/>
          <w:sz w:val="28"/>
          <w:szCs w:val="28"/>
        </w:rPr>
        <w:t xml:space="preserve">2.Утвердить </w:t>
      </w:r>
      <w:r w:rsidR="00C903AB" w:rsidRPr="00C903AB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режимы использования земель и земельных участков и требования к градостроительным регламентам в границах зон охраны объекта культурного наследия</w:t>
      </w:r>
      <w:r w:rsidR="00C54FA7" w:rsidRPr="00C903AB">
        <w:rPr>
          <w:rFonts w:ascii="Times New Roman" w:eastAsia="Times New Roman" w:hAnsi="Times New Roman" w:cs="Times New Roman"/>
          <w:color w:val="000000"/>
          <w:sz w:val="28"/>
          <w:szCs w:val="28"/>
        </w:rPr>
        <w:t>, согласно приложению № 2.</w:t>
      </w:r>
    </w:p>
    <w:p w14:paraId="3981FA53" w14:textId="73A087B0" w:rsidR="00E076FB" w:rsidRPr="00E076FB" w:rsidRDefault="00E076FB" w:rsidP="00E076FB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76FB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076FB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Отделу правового обеспечения направить настоящий приказ на государственную регистрацию в Министерство юстиции Республики Дагестан, официальную копию приказа в прокуратуру Республики Дагестан и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14:paraId="53BFF392" w14:textId="23EAB365" w:rsidR="00E076FB" w:rsidRPr="00E076FB" w:rsidRDefault="00E076FB" w:rsidP="00E076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76F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4. Отделу по работе с единым государственным реестром объектов культурного наследия обеспечить размещение информации о границах </w:t>
      </w:r>
      <w:r w:rsidR="00C903AB" w:rsidRPr="00C903AB">
        <w:rPr>
          <w:rFonts w:ascii="Times New Roman" w:eastAsia="Times New Roman" w:hAnsi="Times New Roman" w:cs="Times New Roman"/>
          <w:sz w:val="28"/>
          <w:szCs w:val="24"/>
          <w:lang w:eastAsia="ru-RU"/>
        </w:rPr>
        <w:t>зон охраны</w:t>
      </w:r>
      <w:r w:rsidR="00C903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C903AB" w:rsidRPr="00C903AB">
        <w:rPr>
          <w:rFonts w:ascii="Times New Roman" w:eastAsia="Times New Roman" w:hAnsi="Times New Roman" w:cs="Times New Roman"/>
          <w:sz w:val="28"/>
          <w:szCs w:val="24"/>
          <w:lang w:eastAsia="ru-RU"/>
        </w:rPr>
        <w:t>режим</w:t>
      </w:r>
      <w:r w:rsidR="00C903AB">
        <w:rPr>
          <w:rFonts w:ascii="Times New Roman" w:eastAsia="Times New Roman" w:hAnsi="Times New Roman" w:cs="Times New Roman"/>
          <w:sz w:val="28"/>
          <w:szCs w:val="24"/>
          <w:lang w:eastAsia="ru-RU"/>
        </w:rPr>
        <w:t>ах</w:t>
      </w:r>
      <w:r w:rsidR="00C903AB" w:rsidRPr="00C903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использования земель и земельных участков и требовани</w:t>
      </w:r>
      <w:r w:rsidR="00C903AB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="00C903AB" w:rsidRPr="00C903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градостроительным регламентам в границах зон охраны объекта культурного наследия регионального значения «Мост», XX в., расположенного по адресу: Республика Дагестан, Ахтынский район, с. </w:t>
      </w:r>
      <w:proofErr w:type="spellStart"/>
      <w:r w:rsidR="00C903AB" w:rsidRPr="00C903AB">
        <w:rPr>
          <w:rFonts w:ascii="Times New Roman" w:eastAsia="Times New Roman" w:hAnsi="Times New Roman" w:cs="Times New Roman"/>
          <w:sz w:val="28"/>
          <w:szCs w:val="24"/>
          <w:lang w:eastAsia="ru-RU"/>
        </w:rPr>
        <w:t>Фий</w:t>
      </w:r>
      <w:proofErr w:type="spellEnd"/>
      <w:r w:rsidR="00C903AB" w:rsidRPr="00C903AB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E076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едином государственном реестре объектов культурного наследия (памятников истории и культуры) народов Российской Федерации, в федеральной государственной информационной системе территориального планирования, а также направить указанную информацию в орган кадастрового учета для внесения в государственный кадастр недвижимости. </w:t>
      </w:r>
    </w:p>
    <w:p w14:paraId="2750BAC5" w14:textId="77777777" w:rsidR="00E076FB" w:rsidRPr="00E076FB" w:rsidRDefault="00E076FB" w:rsidP="00E076FB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76FB">
        <w:rPr>
          <w:rFonts w:ascii="Times New Roman" w:eastAsia="Times New Roman" w:hAnsi="Times New Roman" w:cs="Times New Roman"/>
          <w:sz w:val="28"/>
          <w:szCs w:val="24"/>
          <w:lang w:eastAsia="ru-RU"/>
        </w:rPr>
        <w:t>5. Консультанту отдела Алиевой Н.М. разместить настоящий приказ на сайте Агентства по охране культурного наследия Республике Дагестан в информационно-телекоммуникационной в сети «Интернет» (https://dagnasledie.e-dag.ru/).</w:t>
      </w:r>
    </w:p>
    <w:p w14:paraId="5F19EDA8" w14:textId="77777777" w:rsidR="00E076FB" w:rsidRPr="00E076FB" w:rsidRDefault="00E076FB" w:rsidP="00E076FB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76FB">
        <w:rPr>
          <w:rFonts w:ascii="Times New Roman" w:eastAsia="Times New Roman" w:hAnsi="Times New Roman" w:cs="Times New Roman"/>
          <w:sz w:val="28"/>
          <w:szCs w:val="24"/>
          <w:lang w:eastAsia="ru-RU"/>
        </w:rPr>
        <w:t>6. Настоящий приказ вступает в силу в установленном законодательством порядке.</w:t>
      </w:r>
    </w:p>
    <w:p w14:paraId="00BF3AEC" w14:textId="77777777" w:rsidR="00E076FB" w:rsidRPr="00E076FB" w:rsidRDefault="00E076FB" w:rsidP="00E076FB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76FB">
        <w:rPr>
          <w:rFonts w:ascii="Times New Roman" w:eastAsia="Times New Roman" w:hAnsi="Times New Roman" w:cs="Times New Roman"/>
          <w:sz w:val="28"/>
          <w:szCs w:val="24"/>
          <w:lang w:eastAsia="ru-RU"/>
        </w:rPr>
        <w:t>7. Контроль за исполнением настоящего приказа оставляю за собой.</w:t>
      </w:r>
    </w:p>
    <w:p w14:paraId="55EA0A69" w14:textId="56CD4A19" w:rsidR="00C54FA7" w:rsidRDefault="00C54FA7" w:rsidP="00E02BE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AB9DAB" w14:textId="0077C28E" w:rsidR="00C54FA7" w:rsidRDefault="00C54FA7" w:rsidP="00CB1B8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6F7477" w14:textId="77777777" w:rsidR="00854A7B" w:rsidRPr="00CB1B89" w:rsidRDefault="00854A7B" w:rsidP="00CB1B8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B49E6F" w14:textId="6BCCBB64" w:rsidR="00B00428" w:rsidRDefault="00B00428" w:rsidP="00F704C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0F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4754EB">
        <w:rPr>
          <w:rFonts w:ascii="Times New Roman" w:eastAsia="Times New Roman" w:hAnsi="Times New Roman" w:cs="Times New Roman"/>
          <w:b/>
          <w:sz w:val="28"/>
          <w:szCs w:val="28"/>
        </w:rPr>
        <w:t>Руководитель                                                                            М. Мусаев</w:t>
      </w:r>
    </w:p>
    <w:p w14:paraId="283DC8FE" w14:textId="65546DD8" w:rsidR="005E2E18" w:rsidRDefault="005E2E18" w:rsidP="00F704C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06F2CC" w14:textId="6C9D7B8F" w:rsidR="005E2E18" w:rsidRDefault="005E2E18" w:rsidP="00F704C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9A1C1A" w14:textId="6334F4B9" w:rsidR="005E2E18" w:rsidRDefault="005E2E18" w:rsidP="00F704C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9D50FA" w14:textId="0B382C4A" w:rsidR="005E2E18" w:rsidRDefault="005E2E18" w:rsidP="00F704C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07BF78" w14:textId="1549207F" w:rsidR="005E2E18" w:rsidRDefault="005E2E18" w:rsidP="00F704C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706551" w14:textId="3FEBA6F6" w:rsidR="005E2E18" w:rsidRDefault="005E2E18" w:rsidP="00F704C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70F4FC" w14:textId="5E733FF6" w:rsidR="005E2E18" w:rsidRDefault="005E2E18" w:rsidP="00F704C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69A719" w14:textId="1E3C1EAF" w:rsidR="005E2E18" w:rsidRDefault="005E2E18" w:rsidP="00F704C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71E6AF" w14:textId="43AB8983" w:rsidR="005E2E18" w:rsidRDefault="005E2E18" w:rsidP="00F704C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C73A70" w14:textId="441997FB" w:rsidR="005E2E18" w:rsidRDefault="005E2E18" w:rsidP="00F704C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E841FD" w14:textId="7D385D86" w:rsidR="005E2E18" w:rsidRDefault="005E2E18" w:rsidP="00F704C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68DCFB" w14:textId="2FF27A67" w:rsidR="005E2E18" w:rsidRDefault="005E2E18" w:rsidP="00F704C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14A936" w14:textId="23D4BF51" w:rsidR="005E2E18" w:rsidRDefault="005E2E18" w:rsidP="005E2E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CC24A5" w14:textId="77777777" w:rsidR="005E2E18" w:rsidRPr="00C151B8" w:rsidRDefault="005E2E18" w:rsidP="005E2E18">
      <w:pPr>
        <w:pStyle w:val="TableParagraph"/>
        <w:tabs>
          <w:tab w:val="left" w:pos="-284"/>
        </w:tabs>
        <w:ind w:left="4395"/>
        <w:jc w:val="center"/>
        <w:rPr>
          <w:sz w:val="24"/>
          <w:szCs w:val="24"/>
        </w:rPr>
      </w:pPr>
      <w:bookmarkStart w:id="4" w:name="_Hlk158046364"/>
      <w:r w:rsidRPr="00C151B8">
        <w:rPr>
          <w:sz w:val="24"/>
          <w:szCs w:val="24"/>
        </w:rPr>
        <w:t>Приложение № 1</w:t>
      </w:r>
    </w:p>
    <w:p w14:paraId="07A6B93E" w14:textId="77777777" w:rsidR="005E2E18" w:rsidRPr="00C151B8" w:rsidRDefault="005E2E18" w:rsidP="005E2E18">
      <w:pPr>
        <w:spacing w:after="0" w:line="240" w:lineRule="auto"/>
        <w:ind w:left="4395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51B8">
        <w:rPr>
          <w:rFonts w:ascii="Times New Roman" w:hAnsi="Times New Roman" w:cs="Times New Roman"/>
          <w:sz w:val="24"/>
          <w:szCs w:val="24"/>
        </w:rPr>
        <w:t>к приказу</w:t>
      </w:r>
      <w:r w:rsidRPr="00C15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Агентства по охране культурного наследия</w:t>
      </w:r>
    </w:p>
    <w:p w14:paraId="221D3733" w14:textId="77777777" w:rsidR="005E2E18" w:rsidRDefault="005E2E18" w:rsidP="005E2E18">
      <w:pPr>
        <w:spacing w:after="0" w:line="240" w:lineRule="auto"/>
        <w:ind w:left="4395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5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Республики Дагестан</w:t>
      </w:r>
    </w:p>
    <w:p w14:paraId="55DB516E" w14:textId="77777777" w:rsidR="005E2E18" w:rsidRDefault="005E2E18" w:rsidP="005E2E18">
      <w:pPr>
        <w:spacing w:after="0" w:line="240" w:lineRule="auto"/>
        <w:ind w:left="4395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5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</w:t>
      </w:r>
      <w:r w:rsidRPr="00CA784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</w:t>
      </w:r>
      <w:r w:rsidRPr="00C15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CA784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_______</w:t>
      </w:r>
      <w:r w:rsidRPr="00C15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 </w:t>
      </w:r>
      <w:r w:rsidRPr="00C15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года № </w:t>
      </w:r>
      <w:r w:rsidRPr="00CA784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_____</w:t>
      </w:r>
    </w:p>
    <w:bookmarkEnd w:id="4"/>
    <w:p w14:paraId="59CFC1C0" w14:textId="77777777" w:rsidR="005E2E18" w:rsidRDefault="005E2E18" w:rsidP="005E2E18">
      <w:pPr>
        <w:spacing w:after="0" w:line="240" w:lineRule="auto"/>
        <w:ind w:left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48C5F5" w14:textId="77777777" w:rsidR="005E2E18" w:rsidRPr="000F7B70" w:rsidRDefault="005E2E18" w:rsidP="005E2E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B70">
        <w:rPr>
          <w:rFonts w:ascii="Times New Roman" w:hAnsi="Times New Roman" w:cs="Times New Roman"/>
          <w:b/>
          <w:sz w:val="28"/>
          <w:szCs w:val="28"/>
        </w:rPr>
        <w:t xml:space="preserve">Карта (схема) границ зон охраны объекта культурного наследия регионального значения </w:t>
      </w:r>
      <w:bookmarkStart w:id="5" w:name="_Hlk158653451"/>
      <w:r w:rsidRPr="000F7B70">
        <w:rPr>
          <w:rFonts w:ascii="Times New Roman" w:hAnsi="Times New Roman" w:cs="Times New Roman"/>
          <w:b/>
          <w:sz w:val="28"/>
          <w:szCs w:val="28"/>
        </w:rPr>
        <w:t>«Мост», XX в.</w:t>
      </w:r>
      <w:proofErr w:type="gramStart"/>
      <w:r w:rsidRPr="000F7B70">
        <w:rPr>
          <w:rFonts w:ascii="Times New Roman" w:hAnsi="Times New Roman" w:cs="Times New Roman"/>
          <w:b/>
          <w:sz w:val="28"/>
          <w:szCs w:val="28"/>
        </w:rPr>
        <w:t>,</w:t>
      </w:r>
      <w:r w:rsidRPr="000F7B70">
        <w:rPr>
          <w:rFonts w:ascii="Times New Roman" w:hAnsi="Times New Roman" w:cs="Times New Roman"/>
          <w:b/>
          <w:spacing w:val="-72"/>
          <w:sz w:val="28"/>
          <w:szCs w:val="28"/>
        </w:rPr>
        <w:t xml:space="preserve"> </w:t>
      </w:r>
      <w:r w:rsidRPr="000F7B7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F7B70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0F7B70">
        <w:rPr>
          <w:rFonts w:ascii="Times New Roman" w:hAnsi="Times New Roman" w:cs="Times New Roman"/>
          <w:b/>
          <w:sz w:val="28"/>
          <w:szCs w:val="28"/>
        </w:rPr>
        <w:t>Республика</w:t>
      </w:r>
      <w:r w:rsidRPr="000F7B70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0F7B70">
        <w:rPr>
          <w:rFonts w:ascii="Times New Roman" w:hAnsi="Times New Roman" w:cs="Times New Roman"/>
          <w:b/>
          <w:sz w:val="28"/>
          <w:szCs w:val="28"/>
        </w:rPr>
        <w:t>Дагестан,</w:t>
      </w:r>
      <w:r w:rsidRPr="000F7B7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F7B70">
        <w:rPr>
          <w:rFonts w:ascii="Times New Roman" w:hAnsi="Times New Roman" w:cs="Times New Roman"/>
          <w:b/>
          <w:sz w:val="28"/>
          <w:szCs w:val="28"/>
        </w:rPr>
        <w:t xml:space="preserve">Ахтынский район, с. </w:t>
      </w:r>
      <w:proofErr w:type="spellStart"/>
      <w:r w:rsidRPr="000F7B70">
        <w:rPr>
          <w:rFonts w:ascii="Times New Roman" w:hAnsi="Times New Roman" w:cs="Times New Roman"/>
          <w:b/>
          <w:sz w:val="28"/>
          <w:szCs w:val="28"/>
        </w:rPr>
        <w:t>Фий</w:t>
      </w:r>
      <w:proofErr w:type="spellEnd"/>
      <w:r w:rsidRPr="000F7B70">
        <w:rPr>
          <w:rFonts w:ascii="Times New Roman" w:hAnsi="Times New Roman" w:cs="Times New Roman"/>
          <w:b/>
          <w:sz w:val="28"/>
          <w:szCs w:val="28"/>
        </w:rPr>
        <w:t>)</w:t>
      </w:r>
      <w:bookmarkEnd w:id="5"/>
      <w:r w:rsidRPr="000F7B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DF0E5D" w14:textId="77777777" w:rsidR="005E2E18" w:rsidRDefault="005E2E18" w:rsidP="005E2E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436CEC3" w14:textId="77777777" w:rsidR="005E2E18" w:rsidRDefault="005E2E18" w:rsidP="005E2E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70">
        <w:rPr>
          <w:rFonts w:ascii="Times New Roman" w:hAnsi="Times New Roman" w:cs="Times New Roman"/>
          <w:b/>
          <w:sz w:val="24"/>
          <w:szCs w:val="24"/>
        </w:rPr>
        <w:t>М 1: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F7B70">
        <w:rPr>
          <w:rFonts w:ascii="Times New Roman" w:hAnsi="Times New Roman" w:cs="Times New Roman"/>
          <w:b/>
          <w:sz w:val="24"/>
          <w:szCs w:val="24"/>
        </w:rPr>
        <w:t>00</w:t>
      </w:r>
    </w:p>
    <w:p w14:paraId="25A70BE6" w14:textId="77777777" w:rsidR="005E2E18" w:rsidRDefault="005E2E18" w:rsidP="005E2E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80301A" w14:textId="77777777" w:rsidR="005E2E18" w:rsidRPr="008238FD" w:rsidRDefault="005E2E18" w:rsidP="005E2E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A282A23" wp14:editId="31E56605">
            <wp:extent cx="6659880" cy="4879975"/>
            <wp:effectExtent l="19050" t="1905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4879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C21C1B" w14:textId="77777777" w:rsidR="005E2E18" w:rsidRPr="008238FD" w:rsidRDefault="005E2E18" w:rsidP="005E2E1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841">
        <w:rPr>
          <w:rFonts w:ascii="Times New Roman" w:hAnsi="Times New Roman" w:cs="Times New Roman"/>
          <w:bCs/>
          <w:sz w:val="24"/>
          <w:szCs w:val="24"/>
        </w:rPr>
        <w:t xml:space="preserve">Рис.1. Карта (схема) границ зон охраны объекта культурного наследия регионального значения </w:t>
      </w:r>
      <w:r w:rsidRPr="0070008D">
        <w:rPr>
          <w:rFonts w:ascii="Times New Roman" w:hAnsi="Times New Roman" w:cs="Times New Roman"/>
          <w:bCs/>
          <w:sz w:val="24"/>
          <w:szCs w:val="24"/>
        </w:rPr>
        <w:t>«Мост», XX в.</w:t>
      </w:r>
      <w:r w:rsidRPr="008238FD">
        <w:rPr>
          <w:rFonts w:ascii="Times New Roman" w:hAnsi="Times New Roman" w:cs="Times New Roman"/>
          <w:bCs/>
          <w:sz w:val="24"/>
          <w:szCs w:val="24"/>
        </w:rPr>
        <w:t>,</w:t>
      </w:r>
      <w:r w:rsidRPr="008238F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8238FD">
        <w:rPr>
          <w:rFonts w:ascii="Times New Roman" w:hAnsi="Times New Roman" w:cs="Times New Roman"/>
          <w:bCs/>
          <w:sz w:val="24"/>
          <w:szCs w:val="24"/>
        </w:rPr>
        <w:t>(Республика</w:t>
      </w:r>
      <w:r w:rsidRPr="008238F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8238FD">
        <w:rPr>
          <w:rFonts w:ascii="Times New Roman" w:hAnsi="Times New Roman" w:cs="Times New Roman"/>
          <w:bCs/>
          <w:sz w:val="24"/>
          <w:szCs w:val="24"/>
        </w:rPr>
        <w:t>Дагестан,</w:t>
      </w:r>
      <w:r w:rsidRPr="008238F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70008D">
        <w:rPr>
          <w:rFonts w:ascii="Times New Roman" w:hAnsi="Times New Roman" w:cs="Times New Roman"/>
          <w:bCs/>
          <w:sz w:val="24"/>
          <w:szCs w:val="24"/>
        </w:rPr>
        <w:t xml:space="preserve">Ахтынский район, с. </w:t>
      </w:r>
      <w:proofErr w:type="spellStart"/>
      <w:r w:rsidRPr="0070008D">
        <w:rPr>
          <w:rFonts w:ascii="Times New Roman" w:hAnsi="Times New Roman" w:cs="Times New Roman"/>
          <w:bCs/>
          <w:sz w:val="24"/>
          <w:szCs w:val="24"/>
        </w:rPr>
        <w:t>Фий</w:t>
      </w:r>
      <w:proofErr w:type="spellEnd"/>
      <w:r w:rsidRPr="008238FD">
        <w:rPr>
          <w:rFonts w:ascii="Times New Roman" w:hAnsi="Times New Roman" w:cs="Times New Roman"/>
          <w:bCs/>
          <w:sz w:val="24"/>
          <w:szCs w:val="24"/>
        </w:rPr>
        <w:t>).</w:t>
      </w:r>
    </w:p>
    <w:p w14:paraId="75BCF64C" w14:textId="77777777" w:rsidR="005E2E18" w:rsidRDefault="005E2E18" w:rsidP="005E2E18">
      <w:pPr>
        <w:pStyle w:val="TableParagraph"/>
        <w:rPr>
          <w:b/>
          <w:bCs/>
          <w:sz w:val="28"/>
          <w:szCs w:val="28"/>
        </w:rPr>
      </w:pPr>
    </w:p>
    <w:p w14:paraId="6D41AE2E" w14:textId="77777777" w:rsidR="005E2E18" w:rsidRPr="007F2B8F" w:rsidRDefault="005E2E18" w:rsidP="005E2E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C3FC32" w14:textId="77777777" w:rsidR="005E2E18" w:rsidRDefault="005E2E18" w:rsidP="005E2E18">
      <w:pPr>
        <w:pStyle w:val="TableParagraph"/>
        <w:jc w:val="center"/>
        <w:rPr>
          <w:sz w:val="28"/>
          <w:szCs w:val="28"/>
        </w:rPr>
        <w:sectPr w:rsidR="005E2E18" w:rsidSect="001338F2">
          <w:headerReference w:type="default" r:id="rId9"/>
          <w:pgSz w:w="11906" w:h="16838"/>
          <w:pgMar w:top="426" w:right="850" w:bottom="1134" w:left="568" w:header="708" w:footer="708" w:gutter="0"/>
          <w:cols w:space="708"/>
          <w:titlePg/>
          <w:docGrid w:linePitch="360"/>
        </w:sectPr>
      </w:pPr>
    </w:p>
    <w:p w14:paraId="78AEC9C6" w14:textId="77777777" w:rsidR="005E2E18" w:rsidRPr="0070008D" w:rsidRDefault="005E2E18" w:rsidP="005E2E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8879779" wp14:editId="14CAC5A4">
            <wp:extent cx="6659880" cy="6022975"/>
            <wp:effectExtent l="19050" t="1905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6022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7FB94C" w14:textId="77777777" w:rsidR="005E2E18" w:rsidRDefault="005E2E18" w:rsidP="005E2E18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CA7841">
        <w:rPr>
          <w:rFonts w:ascii="Times New Roman" w:hAnsi="Times New Roman" w:cs="Times New Roman"/>
          <w:bCs/>
          <w:sz w:val="24"/>
          <w:szCs w:val="24"/>
        </w:rPr>
        <w:t>Рис.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CA7841">
        <w:rPr>
          <w:rFonts w:ascii="Times New Roman" w:hAnsi="Times New Roman" w:cs="Times New Roman"/>
          <w:bCs/>
          <w:sz w:val="24"/>
          <w:szCs w:val="24"/>
        </w:rPr>
        <w:t xml:space="preserve">. Карта (схема) границ зон охраны объекта культурного наследия регионального значения </w:t>
      </w:r>
      <w:r w:rsidRPr="0070008D">
        <w:rPr>
          <w:rFonts w:ascii="Times New Roman" w:hAnsi="Times New Roman" w:cs="Times New Roman"/>
          <w:bCs/>
          <w:sz w:val="24"/>
          <w:szCs w:val="24"/>
        </w:rPr>
        <w:t xml:space="preserve">«Мост», XX в., (Республика Дагестан, Ахтынский район, с. </w:t>
      </w:r>
      <w:proofErr w:type="spellStart"/>
      <w:r w:rsidRPr="0070008D">
        <w:rPr>
          <w:rFonts w:ascii="Times New Roman" w:hAnsi="Times New Roman" w:cs="Times New Roman"/>
          <w:bCs/>
          <w:sz w:val="24"/>
          <w:szCs w:val="24"/>
        </w:rPr>
        <w:t>Фий</w:t>
      </w:r>
      <w:proofErr w:type="spellEnd"/>
      <w:r w:rsidRPr="0070008D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2F488EE" w14:textId="77777777" w:rsidR="005E2E18" w:rsidRDefault="005E2E18" w:rsidP="005E2E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4A35D0A7" w14:textId="77777777" w:rsidR="005E2E18" w:rsidRDefault="005E2E18" w:rsidP="005E2E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0D92675F" w14:textId="77777777" w:rsidR="005E2E18" w:rsidRDefault="005E2E18" w:rsidP="005E2E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44944CAD" w14:textId="77777777" w:rsidR="005E2E18" w:rsidRDefault="005E2E18" w:rsidP="005E2E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084E6649" w14:textId="77777777" w:rsidR="005E2E18" w:rsidRDefault="005E2E18" w:rsidP="005E2E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42B6C567" w14:textId="77777777" w:rsidR="005E2E18" w:rsidRDefault="005E2E18" w:rsidP="005E2E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78BFD3CF" w14:textId="77777777" w:rsidR="005E2E18" w:rsidRDefault="005E2E18" w:rsidP="005E2E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722DB2C5" w14:textId="77777777" w:rsidR="005E2E18" w:rsidRDefault="005E2E18" w:rsidP="005E2E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5E301218" w14:textId="77777777" w:rsidR="005E2E18" w:rsidRDefault="005E2E18" w:rsidP="005E2E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75331D86" w14:textId="77777777" w:rsidR="005E2E18" w:rsidRDefault="005E2E18" w:rsidP="005E2E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450092B8" w14:textId="77777777" w:rsidR="005E2E18" w:rsidRDefault="005E2E18" w:rsidP="005E2E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20CDF66" wp14:editId="02E31617">
            <wp:extent cx="4410075" cy="5610225"/>
            <wp:effectExtent l="19050" t="1905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5610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2096C31" w14:textId="77777777" w:rsidR="005E2E18" w:rsidRPr="008238FD" w:rsidRDefault="005E2E18" w:rsidP="005E2E1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bookmarkStart w:id="6" w:name="_Hlk158040689"/>
      <w:r w:rsidRPr="00CA7841">
        <w:rPr>
          <w:rFonts w:ascii="Times New Roman" w:hAnsi="Times New Roman" w:cs="Times New Roman"/>
          <w:bCs/>
          <w:sz w:val="24"/>
          <w:szCs w:val="24"/>
        </w:rPr>
        <w:t>Рис.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CA7841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Условные обозначения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к к</w:t>
      </w:r>
      <w:r w:rsidRPr="00CA7841">
        <w:rPr>
          <w:rFonts w:ascii="Times New Roman" w:hAnsi="Times New Roman" w:cs="Times New Roman"/>
          <w:bCs/>
          <w:sz w:val="24"/>
          <w:szCs w:val="24"/>
        </w:rPr>
        <w:t>арта</w:t>
      </w:r>
      <w:proofErr w:type="gramEnd"/>
      <w:r w:rsidRPr="00CA7841">
        <w:rPr>
          <w:rFonts w:ascii="Times New Roman" w:hAnsi="Times New Roman" w:cs="Times New Roman"/>
          <w:bCs/>
          <w:sz w:val="24"/>
          <w:szCs w:val="24"/>
        </w:rPr>
        <w:t xml:space="preserve"> (схема) границ зон охраны объекта культурного наследия регионального значения </w:t>
      </w:r>
      <w:bookmarkEnd w:id="6"/>
      <w:r w:rsidRPr="0070008D">
        <w:rPr>
          <w:rFonts w:ascii="Times New Roman" w:hAnsi="Times New Roman" w:cs="Times New Roman"/>
          <w:bCs/>
          <w:sz w:val="24"/>
          <w:szCs w:val="24"/>
        </w:rPr>
        <w:t xml:space="preserve">«Мост», XX в., (Республика Дагестан, Ахтынский район, с. </w:t>
      </w:r>
      <w:proofErr w:type="spellStart"/>
      <w:r w:rsidRPr="0070008D">
        <w:rPr>
          <w:rFonts w:ascii="Times New Roman" w:hAnsi="Times New Roman" w:cs="Times New Roman"/>
          <w:bCs/>
          <w:sz w:val="24"/>
          <w:szCs w:val="24"/>
        </w:rPr>
        <w:t>Фий</w:t>
      </w:r>
      <w:proofErr w:type="spellEnd"/>
      <w:r w:rsidRPr="0070008D">
        <w:rPr>
          <w:rFonts w:ascii="Times New Roman" w:hAnsi="Times New Roman" w:cs="Times New Roman"/>
          <w:bCs/>
          <w:sz w:val="24"/>
          <w:szCs w:val="24"/>
        </w:rPr>
        <w:t>).</w:t>
      </w:r>
    </w:p>
    <w:p w14:paraId="7E887B59" w14:textId="77777777" w:rsidR="005E2E18" w:rsidRPr="00CA7841" w:rsidRDefault="005E2E18" w:rsidP="005E2E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54F10695" w14:textId="77777777" w:rsidR="005E2E18" w:rsidRPr="00CA7841" w:rsidRDefault="005E2E18" w:rsidP="005E2E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3D9668B5" w14:textId="77777777" w:rsidR="005E2E18" w:rsidRPr="00CA7841" w:rsidRDefault="005E2E18" w:rsidP="005E2E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4E3BB4C8" w14:textId="77777777" w:rsidR="005E2E18" w:rsidRDefault="005E2E18" w:rsidP="005E2E18">
      <w:pPr>
        <w:pStyle w:val="TableParagraph"/>
        <w:ind w:left="284"/>
        <w:jc w:val="center"/>
        <w:rPr>
          <w:b/>
          <w:bCs/>
          <w:sz w:val="28"/>
          <w:szCs w:val="28"/>
        </w:rPr>
      </w:pPr>
      <w:r w:rsidRPr="00053070">
        <w:rPr>
          <w:b/>
          <w:bCs/>
          <w:sz w:val="28"/>
          <w:szCs w:val="28"/>
        </w:rPr>
        <w:t>Экспликация:</w:t>
      </w:r>
    </w:p>
    <w:p w14:paraId="63932C01" w14:textId="77777777" w:rsidR="005E2E18" w:rsidRPr="00053070" w:rsidRDefault="005E2E18" w:rsidP="005E2E18">
      <w:pPr>
        <w:pStyle w:val="TableParagraph"/>
        <w:ind w:left="284"/>
        <w:jc w:val="center"/>
        <w:rPr>
          <w:b/>
          <w:bCs/>
          <w:sz w:val="28"/>
          <w:szCs w:val="28"/>
        </w:rPr>
      </w:pPr>
    </w:p>
    <w:p w14:paraId="200C09EB" w14:textId="77777777" w:rsidR="005E2E18" w:rsidRDefault="005E2E18" w:rsidP="005E2E1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 культурного наследия регионального значения:</w:t>
      </w:r>
    </w:p>
    <w:p w14:paraId="08E530E6" w14:textId="77777777" w:rsidR="005E2E18" w:rsidRDefault="005E2E18" w:rsidP="005E2E18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14:paraId="5B91A7B1" w14:textId="77777777" w:rsidR="005E2E18" w:rsidRDefault="005E2E18" w:rsidP="005E2E18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41FFB">
        <w:rPr>
          <w:rFonts w:ascii="Times New Roman" w:hAnsi="Times New Roman" w:cs="Times New Roman"/>
          <w:bCs/>
          <w:sz w:val="28"/>
          <w:szCs w:val="28"/>
        </w:rPr>
        <w:t>1.</w:t>
      </w:r>
      <w:r w:rsidRPr="0070008D">
        <w:t xml:space="preserve"> </w:t>
      </w:r>
      <w:r w:rsidRPr="0070008D">
        <w:rPr>
          <w:rFonts w:ascii="Times New Roman" w:hAnsi="Times New Roman" w:cs="Times New Roman"/>
          <w:bCs/>
          <w:sz w:val="28"/>
          <w:szCs w:val="28"/>
        </w:rPr>
        <w:t>«Мост», XX в.,</w:t>
      </w:r>
      <w:r w:rsidRPr="003E183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расположенный по адресу: </w:t>
      </w:r>
      <w:r w:rsidRPr="0070008D">
        <w:rPr>
          <w:rFonts w:ascii="Times New Roman" w:hAnsi="Times New Roman" w:cs="Times New Roman"/>
          <w:bCs/>
          <w:sz w:val="28"/>
          <w:szCs w:val="28"/>
        </w:rPr>
        <w:t>Республика Да</w:t>
      </w:r>
      <w:r>
        <w:rPr>
          <w:rFonts w:ascii="Times New Roman" w:hAnsi="Times New Roman" w:cs="Times New Roman"/>
          <w:bCs/>
          <w:sz w:val="28"/>
          <w:szCs w:val="28"/>
        </w:rPr>
        <w:t xml:space="preserve">гестан, Ахтынский район, с.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Фий</w:t>
      </w:r>
      <w:proofErr w:type="spellEnd"/>
      <w:r w:rsidRPr="0070008D">
        <w:rPr>
          <w:rFonts w:ascii="Times New Roman" w:hAnsi="Times New Roman" w:cs="Times New Roman"/>
          <w:bCs/>
          <w:sz w:val="28"/>
          <w:szCs w:val="28"/>
        </w:rPr>
        <w:t>.</w:t>
      </w:r>
    </w:p>
    <w:p w14:paraId="7DDB1DB8" w14:textId="77777777" w:rsidR="005E2E18" w:rsidRDefault="005E2E18" w:rsidP="005E2E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5A1015AD" w14:textId="77777777" w:rsidR="005E2E18" w:rsidRDefault="005E2E18" w:rsidP="005E2E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361C752D" w14:textId="77777777" w:rsidR="005E2E18" w:rsidRDefault="005E2E18" w:rsidP="005E2E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7CC80554" w14:textId="77777777" w:rsidR="005E2E18" w:rsidRDefault="005E2E18" w:rsidP="005E2E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20815A62" w14:textId="77777777" w:rsidR="005E2E18" w:rsidRDefault="005E2E18" w:rsidP="005E2E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1D75269D" w14:textId="77777777" w:rsidR="005E2E18" w:rsidRDefault="005E2E18" w:rsidP="005E2E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325713AD" w14:textId="77777777" w:rsidR="005E2E18" w:rsidRDefault="005E2E18" w:rsidP="005E2E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519AA7FE" w14:textId="77777777" w:rsidR="005E2E18" w:rsidRDefault="005E2E18" w:rsidP="005E2E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352B9470" w14:textId="77777777" w:rsidR="005E2E18" w:rsidRPr="00CA7841" w:rsidRDefault="005E2E18" w:rsidP="005E2E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63EA6C5E" w14:textId="77777777" w:rsidR="005E2E18" w:rsidRPr="00230BC7" w:rsidRDefault="005E2E18" w:rsidP="005E2E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FE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I</w:t>
      </w:r>
      <w:r w:rsidRPr="00A176FE">
        <w:rPr>
          <w:rFonts w:ascii="Times New Roman" w:hAnsi="Times New Roman" w:cs="Times New Roman"/>
          <w:b/>
          <w:spacing w:val="-4"/>
          <w:sz w:val="28"/>
          <w:szCs w:val="28"/>
        </w:rPr>
        <w:t xml:space="preserve">. Установление </w:t>
      </w:r>
      <w:r w:rsidRPr="00230BC7">
        <w:rPr>
          <w:rFonts w:ascii="Times New Roman" w:hAnsi="Times New Roman" w:cs="Times New Roman"/>
          <w:b/>
          <w:sz w:val="28"/>
          <w:szCs w:val="28"/>
        </w:rPr>
        <w:t>границ</w:t>
      </w:r>
      <w:r>
        <w:rPr>
          <w:rFonts w:ascii="Times New Roman" w:hAnsi="Times New Roman" w:cs="Times New Roman"/>
          <w:b/>
          <w:sz w:val="28"/>
          <w:szCs w:val="28"/>
        </w:rPr>
        <w:t>ы охранной</w:t>
      </w:r>
      <w:r w:rsidRPr="00230BC7">
        <w:rPr>
          <w:rFonts w:ascii="Times New Roman" w:hAnsi="Times New Roman" w:cs="Times New Roman"/>
          <w:b/>
          <w:sz w:val="28"/>
          <w:szCs w:val="28"/>
        </w:rPr>
        <w:t xml:space="preserve"> зон объекта культурного </w:t>
      </w:r>
    </w:p>
    <w:p w14:paraId="334C50A1" w14:textId="77777777" w:rsidR="005E2E18" w:rsidRPr="00230BC7" w:rsidRDefault="005E2E18" w:rsidP="005E2E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BC7">
        <w:rPr>
          <w:rFonts w:ascii="Times New Roman" w:hAnsi="Times New Roman" w:cs="Times New Roman"/>
          <w:b/>
          <w:sz w:val="28"/>
          <w:szCs w:val="28"/>
        </w:rPr>
        <w:t xml:space="preserve">наследия регионального значения </w:t>
      </w:r>
      <w:bookmarkStart w:id="7" w:name="_Hlk158652641"/>
      <w:bookmarkStart w:id="8" w:name="_Hlk161932458"/>
      <w:r w:rsidRPr="00242B9B">
        <w:rPr>
          <w:rFonts w:ascii="Times New Roman" w:hAnsi="Times New Roman" w:cs="Times New Roman"/>
          <w:b/>
          <w:sz w:val="28"/>
          <w:szCs w:val="28"/>
        </w:rPr>
        <w:t xml:space="preserve">«Мост», XX в., </w:t>
      </w:r>
      <w:r w:rsidRPr="00230BC7">
        <w:rPr>
          <w:rFonts w:ascii="Times New Roman" w:hAnsi="Times New Roman" w:cs="Times New Roman"/>
          <w:b/>
          <w:sz w:val="28"/>
          <w:szCs w:val="28"/>
        </w:rPr>
        <w:t>(Республика</w:t>
      </w:r>
      <w:r w:rsidRPr="00230BC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30BC7">
        <w:rPr>
          <w:rFonts w:ascii="Times New Roman" w:hAnsi="Times New Roman" w:cs="Times New Roman"/>
          <w:b/>
          <w:sz w:val="28"/>
          <w:szCs w:val="28"/>
        </w:rPr>
        <w:t>Дагестан,</w:t>
      </w:r>
      <w:r w:rsidRPr="00230BC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42B9B">
        <w:rPr>
          <w:rFonts w:ascii="Times New Roman" w:hAnsi="Times New Roman" w:cs="Times New Roman"/>
          <w:b/>
          <w:sz w:val="28"/>
          <w:szCs w:val="28"/>
        </w:rPr>
        <w:t xml:space="preserve">Ахтынский район, с. </w:t>
      </w:r>
      <w:proofErr w:type="spellStart"/>
      <w:r w:rsidRPr="00242B9B">
        <w:rPr>
          <w:rFonts w:ascii="Times New Roman" w:hAnsi="Times New Roman" w:cs="Times New Roman"/>
          <w:b/>
          <w:sz w:val="28"/>
          <w:szCs w:val="28"/>
        </w:rPr>
        <w:t>Фий</w:t>
      </w:r>
      <w:proofErr w:type="spellEnd"/>
      <w:r w:rsidRPr="00230BC7">
        <w:rPr>
          <w:rFonts w:ascii="Times New Roman" w:hAnsi="Times New Roman" w:cs="Times New Roman"/>
          <w:b/>
          <w:sz w:val="28"/>
          <w:szCs w:val="28"/>
        </w:rPr>
        <w:t>)</w:t>
      </w:r>
      <w:bookmarkEnd w:id="7"/>
    </w:p>
    <w:bookmarkEnd w:id="8"/>
    <w:p w14:paraId="11BDFB58" w14:textId="77777777" w:rsidR="005E2E18" w:rsidRPr="00230BC7" w:rsidRDefault="005E2E18" w:rsidP="005E2E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60240E" w14:textId="77777777" w:rsidR="005E2E18" w:rsidRPr="00605B9F" w:rsidRDefault="005E2E18" w:rsidP="005E2E18">
      <w:pPr>
        <w:tabs>
          <w:tab w:val="left" w:pos="1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B9F">
        <w:rPr>
          <w:rFonts w:ascii="Times New Roman" w:hAnsi="Times New Roman" w:cs="Times New Roman"/>
          <w:b/>
          <w:sz w:val="28"/>
        </w:rPr>
        <w:t>1.</w:t>
      </w:r>
      <w:proofErr w:type="gramStart"/>
      <w:r w:rsidRPr="00605B9F">
        <w:rPr>
          <w:rFonts w:ascii="Times New Roman" w:hAnsi="Times New Roman" w:cs="Times New Roman"/>
          <w:b/>
          <w:sz w:val="28"/>
        </w:rPr>
        <w:t>1.</w:t>
      </w:r>
      <w:r w:rsidRPr="00605B9F">
        <w:rPr>
          <w:rFonts w:ascii="Times New Roman" w:hAnsi="Times New Roman" w:cs="Times New Roman"/>
          <w:b/>
          <w:sz w:val="28"/>
          <w:szCs w:val="28"/>
        </w:rPr>
        <w:t>Описание</w:t>
      </w:r>
      <w:proofErr w:type="gramEnd"/>
      <w:r w:rsidRPr="00605B9F">
        <w:rPr>
          <w:rFonts w:ascii="Times New Roman" w:hAnsi="Times New Roman" w:cs="Times New Roman"/>
          <w:b/>
          <w:sz w:val="28"/>
          <w:szCs w:val="28"/>
        </w:rPr>
        <w:t xml:space="preserve"> прохождения границ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605B9F">
        <w:rPr>
          <w:rFonts w:ascii="Times New Roman" w:hAnsi="Times New Roman" w:cs="Times New Roman"/>
          <w:b/>
          <w:sz w:val="28"/>
          <w:szCs w:val="28"/>
        </w:rPr>
        <w:t xml:space="preserve"> охранной зоны объекта </w:t>
      </w:r>
    </w:p>
    <w:p w14:paraId="4353F2B2" w14:textId="77777777" w:rsidR="005E2E18" w:rsidRPr="00605B9F" w:rsidRDefault="005E2E18" w:rsidP="005E2E18">
      <w:pPr>
        <w:tabs>
          <w:tab w:val="left" w:pos="1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B9F">
        <w:rPr>
          <w:rFonts w:ascii="Times New Roman" w:hAnsi="Times New Roman" w:cs="Times New Roman"/>
          <w:b/>
          <w:sz w:val="28"/>
          <w:szCs w:val="28"/>
        </w:rPr>
        <w:t>культурного наследия (ОЗ)</w:t>
      </w:r>
    </w:p>
    <w:p w14:paraId="069266B1" w14:textId="77777777" w:rsidR="005E2E18" w:rsidRDefault="005E2E18" w:rsidP="005E2E18">
      <w:pPr>
        <w:tabs>
          <w:tab w:val="left" w:pos="142"/>
        </w:tabs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5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1158"/>
        <w:gridCol w:w="2293"/>
        <w:gridCol w:w="2268"/>
        <w:gridCol w:w="2546"/>
      </w:tblGrid>
      <w:tr w:rsidR="005E2E18" w:rsidRPr="00242B9B" w14:paraId="75342B8E" w14:textId="77777777" w:rsidTr="008055ED">
        <w:trPr>
          <w:trHeight w:val="415"/>
          <w:jc w:val="center"/>
        </w:trPr>
        <w:tc>
          <w:tcPr>
            <w:tcW w:w="2238" w:type="dxa"/>
            <w:gridSpan w:val="2"/>
            <w:vAlign w:val="center"/>
          </w:tcPr>
          <w:p w14:paraId="397A477A" w14:textId="77777777" w:rsidR="005E2E18" w:rsidRPr="00242B9B" w:rsidRDefault="005E2E18" w:rsidP="008055ED">
            <w:pPr>
              <w:suppressAutoHyphens/>
              <w:spacing w:after="0"/>
              <w:jc w:val="center"/>
              <w:outlineLvl w:val="3"/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</w:pPr>
            <w:r w:rsidRPr="00242B9B"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  <w:t>Прохождение границы</w:t>
            </w:r>
          </w:p>
        </w:tc>
        <w:tc>
          <w:tcPr>
            <w:tcW w:w="7107" w:type="dxa"/>
            <w:gridSpan w:val="3"/>
            <w:vMerge w:val="restart"/>
            <w:vAlign w:val="center"/>
          </w:tcPr>
          <w:p w14:paraId="2314EF7C" w14:textId="77777777" w:rsidR="005E2E18" w:rsidRPr="00242B9B" w:rsidRDefault="005E2E18" w:rsidP="008055ED">
            <w:pPr>
              <w:suppressAutoHyphens/>
              <w:spacing w:after="0"/>
              <w:jc w:val="center"/>
              <w:outlineLvl w:val="3"/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</w:pPr>
            <w:r w:rsidRPr="00242B9B"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  <w:t>Описание прохождения границы</w:t>
            </w:r>
          </w:p>
        </w:tc>
      </w:tr>
      <w:tr w:rsidR="005E2E18" w:rsidRPr="00242B9B" w14:paraId="152899EF" w14:textId="77777777" w:rsidTr="008055ED">
        <w:trPr>
          <w:trHeight w:val="337"/>
          <w:jc w:val="center"/>
        </w:trPr>
        <w:tc>
          <w:tcPr>
            <w:tcW w:w="1080" w:type="dxa"/>
            <w:vMerge w:val="restart"/>
            <w:vAlign w:val="center"/>
          </w:tcPr>
          <w:p w14:paraId="6D77D9AC" w14:textId="77777777" w:rsidR="005E2E18" w:rsidRPr="00242B9B" w:rsidRDefault="005E2E18" w:rsidP="008055ED">
            <w:pPr>
              <w:suppressAutoHyphens/>
              <w:spacing w:after="0"/>
              <w:jc w:val="center"/>
              <w:outlineLvl w:val="3"/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</w:pPr>
            <w:r w:rsidRPr="00242B9B"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  <w:t>от точки</w:t>
            </w:r>
          </w:p>
        </w:tc>
        <w:tc>
          <w:tcPr>
            <w:tcW w:w="1158" w:type="dxa"/>
            <w:vMerge w:val="restart"/>
            <w:vAlign w:val="center"/>
          </w:tcPr>
          <w:p w14:paraId="29E69BB0" w14:textId="77777777" w:rsidR="005E2E18" w:rsidRPr="00242B9B" w:rsidRDefault="005E2E18" w:rsidP="008055ED">
            <w:pPr>
              <w:suppressAutoHyphens/>
              <w:spacing w:after="0"/>
              <w:jc w:val="center"/>
              <w:outlineLvl w:val="3"/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</w:pPr>
            <w:r w:rsidRPr="00242B9B"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  <w:t>до точки</w:t>
            </w:r>
          </w:p>
        </w:tc>
        <w:tc>
          <w:tcPr>
            <w:tcW w:w="7107" w:type="dxa"/>
            <w:gridSpan w:val="3"/>
            <w:vMerge/>
            <w:vAlign w:val="center"/>
          </w:tcPr>
          <w:p w14:paraId="0EEF80B0" w14:textId="77777777" w:rsidR="005E2E18" w:rsidRPr="00242B9B" w:rsidRDefault="005E2E18" w:rsidP="008055ED">
            <w:pPr>
              <w:suppressAutoHyphens/>
              <w:spacing w:after="0"/>
              <w:jc w:val="center"/>
              <w:outlineLvl w:val="3"/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5E2E18" w:rsidRPr="00242B9B" w14:paraId="04F544EE" w14:textId="77777777" w:rsidTr="008055ED">
        <w:trPr>
          <w:trHeight w:val="286"/>
          <w:jc w:val="center"/>
        </w:trPr>
        <w:tc>
          <w:tcPr>
            <w:tcW w:w="1080" w:type="dxa"/>
            <w:vMerge/>
            <w:vAlign w:val="center"/>
          </w:tcPr>
          <w:p w14:paraId="51A62FED" w14:textId="77777777" w:rsidR="005E2E18" w:rsidRPr="00242B9B" w:rsidRDefault="005E2E18" w:rsidP="008055ED">
            <w:pPr>
              <w:suppressAutoHyphens/>
              <w:spacing w:after="0"/>
              <w:jc w:val="center"/>
              <w:outlineLvl w:val="3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vMerge/>
            <w:vAlign w:val="center"/>
          </w:tcPr>
          <w:p w14:paraId="6F898996" w14:textId="77777777" w:rsidR="005E2E18" w:rsidRPr="00242B9B" w:rsidRDefault="005E2E18" w:rsidP="008055ED">
            <w:pPr>
              <w:suppressAutoHyphens/>
              <w:spacing w:after="0"/>
              <w:jc w:val="center"/>
              <w:outlineLvl w:val="3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93" w:type="dxa"/>
            <w:vAlign w:val="center"/>
          </w:tcPr>
          <w:p w14:paraId="0A702E51" w14:textId="77777777" w:rsidR="005E2E18" w:rsidRPr="00242B9B" w:rsidRDefault="005E2E18" w:rsidP="008055ED">
            <w:pPr>
              <w:suppressAutoHyphens/>
              <w:spacing w:after="0"/>
              <w:jc w:val="center"/>
              <w:outlineLvl w:val="3"/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</w:pPr>
            <w:r w:rsidRPr="00242B9B"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  <w:t>Направление</w:t>
            </w:r>
          </w:p>
        </w:tc>
        <w:tc>
          <w:tcPr>
            <w:tcW w:w="2268" w:type="dxa"/>
            <w:vAlign w:val="center"/>
          </w:tcPr>
          <w:p w14:paraId="0CAD7F6B" w14:textId="77777777" w:rsidR="005E2E18" w:rsidRPr="00242B9B" w:rsidRDefault="005E2E18" w:rsidP="008055ED">
            <w:pPr>
              <w:suppressAutoHyphens/>
              <w:spacing w:after="0"/>
              <w:jc w:val="center"/>
              <w:outlineLvl w:val="3"/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</w:pPr>
            <w:r w:rsidRPr="00242B9B"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  <w:t>Протяженность, м</w:t>
            </w:r>
          </w:p>
        </w:tc>
        <w:tc>
          <w:tcPr>
            <w:tcW w:w="2546" w:type="dxa"/>
            <w:vAlign w:val="center"/>
          </w:tcPr>
          <w:p w14:paraId="76FDE2DE" w14:textId="77777777" w:rsidR="005E2E18" w:rsidRPr="00242B9B" w:rsidRDefault="005E2E18" w:rsidP="008055ED">
            <w:pPr>
              <w:suppressAutoHyphens/>
              <w:spacing w:after="0"/>
              <w:jc w:val="center"/>
              <w:outlineLvl w:val="3"/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</w:pPr>
            <w:r w:rsidRPr="00242B9B"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  <w:t>Дирекционный угол</w:t>
            </w:r>
          </w:p>
        </w:tc>
      </w:tr>
    </w:tbl>
    <w:tbl>
      <w:tblPr>
        <w:tblStyle w:val="6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134"/>
        <w:gridCol w:w="2268"/>
        <w:gridCol w:w="2268"/>
        <w:gridCol w:w="2546"/>
      </w:tblGrid>
      <w:tr w:rsidR="005E2E18" w:rsidRPr="00321EBA" w14:paraId="727CB8BD" w14:textId="77777777" w:rsidTr="008055ED">
        <w:trPr>
          <w:trHeight w:val="167"/>
          <w:tblHeader/>
          <w:jc w:val="center"/>
        </w:trPr>
        <w:tc>
          <w:tcPr>
            <w:tcW w:w="1129" w:type="dxa"/>
            <w:vAlign w:val="center"/>
          </w:tcPr>
          <w:p w14:paraId="50620FB0" w14:textId="77777777" w:rsidR="005E2E18" w:rsidRPr="00321EBA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21E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5D00B9BD" w14:textId="77777777" w:rsidR="005E2E18" w:rsidRPr="00321EBA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21E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vAlign w:val="center"/>
          </w:tcPr>
          <w:p w14:paraId="7FE26996" w14:textId="77777777" w:rsidR="005E2E18" w:rsidRPr="00321EBA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21E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14:paraId="2BF9AF35" w14:textId="77777777" w:rsidR="005E2E18" w:rsidRPr="00321EBA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21E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546" w:type="dxa"/>
          </w:tcPr>
          <w:p w14:paraId="24C346B8" w14:textId="77777777" w:rsidR="005E2E18" w:rsidRPr="00321EBA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r w:rsidRPr="00321E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2E18" w:rsidRPr="00321EBA" w14:paraId="584712E1" w14:textId="77777777" w:rsidTr="008055ED">
        <w:trPr>
          <w:trHeight w:val="264"/>
          <w:jc w:val="center"/>
        </w:trPr>
        <w:tc>
          <w:tcPr>
            <w:tcW w:w="9345" w:type="dxa"/>
            <w:gridSpan w:val="5"/>
          </w:tcPr>
          <w:p w14:paraId="35C817D5" w14:textId="77777777" w:rsidR="005E2E18" w:rsidRPr="00321EBA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D4F55">
              <w:rPr>
                <w:rFonts w:ascii="Times New Roman" w:hAnsi="Times New Roman"/>
                <w:sz w:val="24"/>
                <w:szCs w:val="24"/>
                <w:lang w:val="en-US"/>
              </w:rPr>
              <w:t>Внешний</w:t>
            </w:r>
            <w:proofErr w:type="spellEnd"/>
            <w:r w:rsidRPr="00CD4F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4F55">
              <w:rPr>
                <w:rFonts w:ascii="Times New Roman" w:hAnsi="Times New Roman"/>
                <w:sz w:val="24"/>
                <w:szCs w:val="24"/>
                <w:lang w:val="en-US"/>
              </w:rPr>
              <w:t>контур</w:t>
            </w:r>
            <w:proofErr w:type="spellEnd"/>
          </w:p>
        </w:tc>
      </w:tr>
      <w:tr w:rsidR="005E2E18" w:rsidRPr="00321EBA" w14:paraId="5D9D1238" w14:textId="77777777" w:rsidTr="008055ED">
        <w:trPr>
          <w:trHeight w:val="167"/>
          <w:jc w:val="center"/>
        </w:trPr>
        <w:tc>
          <w:tcPr>
            <w:tcW w:w="1129" w:type="dxa"/>
          </w:tcPr>
          <w:p w14:paraId="39AC2D09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D48904F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3D4D89B" w14:textId="77777777" w:rsidR="005E2E18" w:rsidRPr="005101E4" w:rsidRDefault="005E2E18" w:rsidP="008055ED">
            <w:pPr>
              <w:spacing w:after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юго-восточном</w:t>
            </w:r>
          </w:p>
        </w:tc>
        <w:tc>
          <w:tcPr>
            <w:tcW w:w="2268" w:type="dxa"/>
          </w:tcPr>
          <w:p w14:paraId="178664BD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08.57</w:t>
            </w:r>
          </w:p>
        </w:tc>
        <w:tc>
          <w:tcPr>
            <w:tcW w:w="2546" w:type="dxa"/>
          </w:tcPr>
          <w:p w14:paraId="19D36381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111° 37' 39"</w:t>
            </w:r>
          </w:p>
        </w:tc>
      </w:tr>
      <w:tr w:rsidR="005E2E18" w:rsidRPr="00321EBA" w14:paraId="09445B22" w14:textId="77777777" w:rsidTr="008055ED">
        <w:trPr>
          <w:trHeight w:val="167"/>
          <w:jc w:val="center"/>
        </w:trPr>
        <w:tc>
          <w:tcPr>
            <w:tcW w:w="1129" w:type="dxa"/>
          </w:tcPr>
          <w:p w14:paraId="6DD0DDAF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0D57FA2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98E2379" w14:textId="77777777" w:rsidR="005E2E18" w:rsidRPr="005101E4" w:rsidRDefault="005E2E18" w:rsidP="008055ED">
            <w:pPr>
              <w:spacing w:after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юго-восточном</w:t>
            </w:r>
          </w:p>
        </w:tc>
        <w:tc>
          <w:tcPr>
            <w:tcW w:w="2268" w:type="dxa"/>
          </w:tcPr>
          <w:p w14:paraId="7CF3A695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08.91</w:t>
            </w:r>
          </w:p>
        </w:tc>
        <w:tc>
          <w:tcPr>
            <w:tcW w:w="2546" w:type="dxa"/>
          </w:tcPr>
          <w:p w14:paraId="2A4A8E5D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127° 39' 26"</w:t>
            </w:r>
          </w:p>
        </w:tc>
      </w:tr>
      <w:tr w:rsidR="005E2E18" w:rsidRPr="00321EBA" w14:paraId="76783579" w14:textId="77777777" w:rsidTr="008055ED">
        <w:trPr>
          <w:trHeight w:val="167"/>
          <w:jc w:val="center"/>
        </w:trPr>
        <w:tc>
          <w:tcPr>
            <w:tcW w:w="1129" w:type="dxa"/>
          </w:tcPr>
          <w:p w14:paraId="1E68D68F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6FBF00F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7A354D8E" w14:textId="77777777" w:rsidR="005E2E18" w:rsidRPr="005101E4" w:rsidRDefault="005E2E18" w:rsidP="008055ED">
            <w:pPr>
              <w:spacing w:after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юго-восточном</w:t>
            </w:r>
          </w:p>
        </w:tc>
        <w:tc>
          <w:tcPr>
            <w:tcW w:w="2268" w:type="dxa"/>
          </w:tcPr>
          <w:p w14:paraId="69ED462E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11.28</w:t>
            </w:r>
          </w:p>
        </w:tc>
        <w:tc>
          <w:tcPr>
            <w:tcW w:w="2546" w:type="dxa"/>
          </w:tcPr>
          <w:p w14:paraId="4EAA4DD1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154° 32' 49"</w:t>
            </w:r>
          </w:p>
        </w:tc>
      </w:tr>
      <w:tr w:rsidR="005E2E18" w:rsidRPr="00321EBA" w14:paraId="66426966" w14:textId="77777777" w:rsidTr="008055ED">
        <w:trPr>
          <w:trHeight w:val="167"/>
          <w:jc w:val="center"/>
        </w:trPr>
        <w:tc>
          <w:tcPr>
            <w:tcW w:w="1129" w:type="dxa"/>
          </w:tcPr>
          <w:p w14:paraId="7CA84808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EE05C75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6047D097" w14:textId="77777777" w:rsidR="005E2E18" w:rsidRPr="005101E4" w:rsidRDefault="005E2E18" w:rsidP="008055ED">
            <w:pPr>
              <w:spacing w:after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юго-восточном</w:t>
            </w:r>
          </w:p>
        </w:tc>
        <w:tc>
          <w:tcPr>
            <w:tcW w:w="2268" w:type="dxa"/>
          </w:tcPr>
          <w:p w14:paraId="3E1A13C3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09.05</w:t>
            </w:r>
          </w:p>
        </w:tc>
        <w:tc>
          <w:tcPr>
            <w:tcW w:w="2546" w:type="dxa"/>
          </w:tcPr>
          <w:p w14:paraId="0974F0B1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174° 22' 3"</w:t>
            </w:r>
          </w:p>
        </w:tc>
      </w:tr>
      <w:tr w:rsidR="005E2E18" w:rsidRPr="00321EBA" w14:paraId="3F3C4BFB" w14:textId="77777777" w:rsidTr="008055ED">
        <w:trPr>
          <w:trHeight w:val="167"/>
          <w:jc w:val="center"/>
        </w:trPr>
        <w:tc>
          <w:tcPr>
            <w:tcW w:w="1129" w:type="dxa"/>
          </w:tcPr>
          <w:p w14:paraId="1CD2699D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F2A73AA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2AA4337A" w14:textId="77777777" w:rsidR="005E2E18" w:rsidRPr="005101E4" w:rsidRDefault="005E2E18" w:rsidP="008055ED">
            <w:pPr>
              <w:spacing w:after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юго-западном</w:t>
            </w:r>
          </w:p>
        </w:tc>
        <w:tc>
          <w:tcPr>
            <w:tcW w:w="2268" w:type="dxa"/>
          </w:tcPr>
          <w:p w14:paraId="78578651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08.63</w:t>
            </w:r>
          </w:p>
        </w:tc>
        <w:tc>
          <w:tcPr>
            <w:tcW w:w="2546" w:type="dxa"/>
          </w:tcPr>
          <w:p w14:paraId="50C8B7B4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186° 11' 46"</w:t>
            </w:r>
          </w:p>
        </w:tc>
      </w:tr>
      <w:tr w:rsidR="005E2E18" w:rsidRPr="00321EBA" w14:paraId="147F1760" w14:textId="77777777" w:rsidTr="008055ED">
        <w:trPr>
          <w:trHeight w:val="167"/>
          <w:jc w:val="center"/>
        </w:trPr>
        <w:tc>
          <w:tcPr>
            <w:tcW w:w="1129" w:type="dxa"/>
          </w:tcPr>
          <w:p w14:paraId="073BC2FD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AB41F7B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0B2874AC" w14:textId="77777777" w:rsidR="005E2E18" w:rsidRPr="005101E4" w:rsidRDefault="005E2E18" w:rsidP="008055ED">
            <w:pPr>
              <w:spacing w:after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юго-западном</w:t>
            </w:r>
          </w:p>
        </w:tc>
        <w:tc>
          <w:tcPr>
            <w:tcW w:w="2268" w:type="dxa"/>
          </w:tcPr>
          <w:p w14:paraId="2A10ACCC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2546" w:type="dxa"/>
          </w:tcPr>
          <w:p w14:paraId="5CC1DE6E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202° 15' 39"</w:t>
            </w:r>
          </w:p>
        </w:tc>
      </w:tr>
      <w:tr w:rsidR="005E2E18" w:rsidRPr="00321EBA" w14:paraId="7425681A" w14:textId="77777777" w:rsidTr="008055ED">
        <w:trPr>
          <w:trHeight w:val="167"/>
          <w:jc w:val="center"/>
        </w:trPr>
        <w:tc>
          <w:tcPr>
            <w:tcW w:w="1129" w:type="dxa"/>
          </w:tcPr>
          <w:p w14:paraId="6AB0898D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199D199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550A9939" w14:textId="77777777" w:rsidR="005E2E18" w:rsidRPr="005101E4" w:rsidRDefault="005E2E18" w:rsidP="008055ED">
            <w:pPr>
              <w:spacing w:after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юго-западном</w:t>
            </w:r>
          </w:p>
        </w:tc>
        <w:tc>
          <w:tcPr>
            <w:tcW w:w="2268" w:type="dxa"/>
          </w:tcPr>
          <w:p w14:paraId="12A4F3DB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09.59</w:t>
            </w:r>
          </w:p>
        </w:tc>
        <w:tc>
          <w:tcPr>
            <w:tcW w:w="2546" w:type="dxa"/>
          </w:tcPr>
          <w:p w14:paraId="5D2BCB5C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223° 35' 3"</w:t>
            </w:r>
          </w:p>
        </w:tc>
      </w:tr>
      <w:tr w:rsidR="005E2E18" w:rsidRPr="00321EBA" w14:paraId="54747CB5" w14:textId="77777777" w:rsidTr="008055ED">
        <w:trPr>
          <w:trHeight w:val="167"/>
          <w:jc w:val="center"/>
        </w:trPr>
        <w:tc>
          <w:tcPr>
            <w:tcW w:w="1129" w:type="dxa"/>
          </w:tcPr>
          <w:p w14:paraId="5A17ABEC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92B6DF3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7225EEB9" w14:textId="77777777" w:rsidR="005E2E18" w:rsidRPr="005101E4" w:rsidRDefault="005E2E18" w:rsidP="008055ED">
            <w:pPr>
              <w:spacing w:after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юго-западном</w:t>
            </w:r>
          </w:p>
        </w:tc>
        <w:tc>
          <w:tcPr>
            <w:tcW w:w="2268" w:type="dxa"/>
          </w:tcPr>
          <w:p w14:paraId="34441B2E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10.83</w:t>
            </w:r>
          </w:p>
        </w:tc>
        <w:tc>
          <w:tcPr>
            <w:tcW w:w="2546" w:type="dxa"/>
          </w:tcPr>
          <w:p w14:paraId="33D383CF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242° 8' 46"</w:t>
            </w:r>
          </w:p>
        </w:tc>
      </w:tr>
      <w:tr w:rsidR="005E2E18" w:rsidRPr="00321EBA" w14:paraId="20837D0C" w14:textId="77777777" w:rsidTr="008055ED">
        <w:trPr>
          <w:trHeight w:val="167"/>
          <w:jc w:val="center"/>
        </w:trPr>
        <w:tc>
          <w:tcPr>
            <w:tcW w:w="1129" w:type="dxa"/>
          </w:tcPr>
          <w:p w14:paraId="13E103CC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3A5B6CFF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60713BD7" w14:textId="77777777" w:rsidR="005E2E18" w:rsidRPr="005101E4" w:rsidRDefault="005E2E18" w:rsidP="008055ED">
            <w:pPr>
              <w:spacing w:after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северо-западном</w:t>
            </w:r>
          </w:p>
        </w:tc>
        <w:tc>
          <w:tcPr>
            <w:tcW w:w="2268" w:type="dxa"/>
          </w:tcPr>
          <w:p w14:paraId="731192B3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10.47</w:t>
            </w:r>
          </w:p>
        </w:tc>
        <w:tc>
          <w:tcPr>
            <w:tcW w:w="2546" w:type="dxa"/>
          </w:tcPr>
          <w:p w14:paraId="0435D6F1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271° 40' 37"</w:t>
            </w:r>
          </w:p>
        </w:tc>
      </w:tr>
      <w:tr w:rsidR="005E2E18" w:rsidRPr="00321EBA" w14:paraId="2DA344F4" w14:textId="77777777" w:rsidTr="008055ED">
        <w:trPr>
          <w:trHeight w:val="167"/>
          <w:jc w:val="center"/>
        </w:trPr>
        <w:tc>
          <w:tcPr>
            <w:tcW w:w="1129" w:type="dxa"/>
          </w:tcPr>
          <w:p w14:paraId="6F60F040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4EDBE9C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5FB64E25" w14:textId="77777777" w:rsidR="005E2E18" w:rsidRPr="005101E4" w:rsidRDefault="005E2E18" w:rsidP="008055ED">
            <w:pPr>
              <w:spacing w:after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северо-западном</w:t>
            </w:r>
          </w:p>
        </w:tc>
        <w:tc>
          <w:tcPr>
            <w:tcW w:w="2268" w:type="dxa"/>
          </w:tcPr>
          <w:p w14:paraId="6FE0DBCC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12.62</w:t>
            </w:r>
          </w:p>
        </w:tc>
        <w:tc>
          <w:tcPr>
            <w:tcW w:w="2546" w:type="dxa"/>
          </w:tcPr>
          <w:p w14:paraId="205D12B4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292° 18' 45"</w:t>
            </w:r>
          </w:p>
        </w:tc>
      </w:tr>
      <w:tr w:rsidR="005E2E18" w:rsidRPr="00321EBA" w14:paraId="7B7D9B0E" w14:textId="77777777" w:rsidTr="008055ED">
        <w:trPr>
          <w:trHeight w:val="167"/>
          <w:jc w:val="center"/>
        </w:trPr>
        <w:tc>
          <w:tcPr>
            <w:tcW w:w="1129" w:type="dxa"/>
          </w:tcPr>
          <w:p w14:paraId="6B991C01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6BD44A9F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4A3FA421" w14:textId="77777777" w:rsidR="005E2E18" w:rsidRPr="005101E4" w:rsidRDefault="005E2E18" w:rsidP="008055ED">
            <w:pPr>
              <w:spacing w:after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северо-западном</w:t>
            </w:r>
          </w:p>
        </w:tc>
        <w:tc>
          <w:tcPr>
            <w:tcW w:w="2268" w:type="dxa"/>
          </w:tcPr>
          <w:p w14:paraId="06887543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10.13</w:t>
            </w:r>
          </w:p>
        </w:tc>
        <w:tc>
          <w:tcPr>
            <w:tcW w:w="2546" w:type="dxa"/>
          </w:tcPr>
          <w:p w14:paraId="3C0734B3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308° 35' 41"</w:t>
            </w:r>
          </w:p>
        </w:tc>
      </w:tr>
      <w:tr w:rsidR="005E2E18" w:rsidRPr="00321EBA" w14:paraId="5E9038D6" w14:textId="77777777" w:rsidTr="008055ED">
        <w:trPr>
          <w:trHeight w:val="167"/>
          <w:jc w:val="center"/>
        </w:trPr>
        <w:tc>
          <w:tcPr>
            <w:tcW w:w="1129" w:type="dxa"/>
          </w:tcPr>
          <w:p w14:paraId="1CB254BC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00697276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6858DB40" w14:textId="77777777" w:rsidR="005E2E18" w:rsidRPr="005101E4" w:rsidRDefault="005E2E18" w:rsidP="008055ED">
            <w:pPr>
              <w:spacing w:after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северо-восточном</w:t>
            </w:r>
          </w:p>
        </w:tc>
        <w:tc>
          <w:tcPr>
            <w:tcW w:w="2268" w:type="dxa"/>
          </w:tcPr>
          <w:p w14:paraId="33E023E8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02.85</w:t>
            </w:r>
          </w:p>
        </w:tc>
        <w:tc>
          <w:tcPr>
            <w:tcW w:w="2546" w:type="dxa"/>
          </w:tcPr>
          <w:p w14:paraId="38CE5499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46° 27' 47"</w:t>
            </w:r>
          </w:p>
        </w:tc>
      </w:tr>
      <w:tr w:rsidR="005E2E18" w:rsidRPr="00321EBA" w14:paraId="2836DF5C" w14:textId="77777777" w:rsidTr="008055ED">
        <w:trPr>
          <w:trHeight w:val="167"/>
          <w:jc w:val="center"/>
        </w:trPr>
        <w:tc>
          <w:tcPr>
            <w:tcW w:w="1129" w:type="dxa"/>
          </w:tcPr>
          <w:p w14:paraId="5DE15FFA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2A2BEBCA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7201626C" w14:textId="77777777" w:rsidR="005E2E18" w:rsidRPr="005101E4" w:rsidRDefault="005E2E18" w:rsidP="008055ED">
            <w:pPr>
              <w:spacing w:after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северо-восточном</w:t>
            </w:r>
          </w:p>
        </w:tc>
        <w:tc>
          <w:tcPr>
            <w:tcW w:w="2268" w:type="dxa"/>
          </w:tcPr>
          <w:p w14:paraId="3A29B25C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08.37</w:t>
            </w:r>
          </w:p>
        </w:tc>
        <w:tc>
          <w:tcPr>
            <w:tcW w:w="2546" w:type="dxa"/>
          </w:tcPr>
          <w:p w14:paraId="6CAC4744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39° 54' 39"</w:t>
            </w:r>
          </w:p>
        </w:tc>
      </w:tr>
      <w:tr w:rsidR="005E2E18" w:rsidRPr="00321EBA" w14:paraId="6850ACF0" w14:textId="77777777" w:rsidTr="008055ED">
        <w:trPr>
          <w:trHeight w:val="167"/>
          <w:jc w:val="center"/>
        </w:trPr>
        <w:tc>
          <w:tcPr>
            <w:tcW w:w="1129" w:type="dxa"/>
          </w:tcPr>
          <w:p w14:paraId="5C239660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5C4CC56D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083EDDAA" w14:textId="77777777" w:rsidR="005E2E18" w:rsidRPr="005101E4" w:rsidRDefault="005E2E18" w:rsidP="008055ED">
            <w:pPr>
              <w:spacing w:after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северо-восточном</w:t>
            </w:r>
          </w:p>
        </w:tc>
        <w:tc>
          <w:tcPr>
            <w:tcW w:w="2268" w:type="dxa"/>
          </w:tcPr>
          <w:p w14:paraId="6ECA67EB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09.54</w:t>
            </w:r>
          </w:p>
        </w:tc>
        <w:tc>
          <w:tcPr>
            <w:tcW w:w="2546" w:type="dxa"/>
          </w:tcPr>
          <w:p w14:paraId="6601A62B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34° 1' 23"</w:t>
            </w:r>
          </w:p>
        </w:tc>
      </w:tr>
      <w:tr w:rsidR="005E2E18" w:rsidRPr="00321EBA" w14:paraId="1F0F5D35" w14:textId="77777777" w:rsidTr="008055ED">
        <w:trPr>
          <w:trHeight w:val="167"/>
          <w:jc w:val="center"/>
        </w:trPr>
        <w:tc>
          <w:tcPr>
            <w:tcW w:w="1129" w:type="dxa"/>
          </w:tcPr>
          <w:p w14:paraId="7A0773E9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0AF6B419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3567DFB3" w14:textId="77777777" w:rsidR="005E2E18" w:rsidRPr="005101E4" w:rsidRDefault="005E2E18" w:rsidP="008055ED">
            <w:pPr>
              <w:spacing w:after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северо-восточном</w:t>
            </w:r>
          </w:p>
        </w:tc>
        <w:tc>
          <w:tcPr>
            <w:tcW w:w="2268" w:type="dxa"/>
          </w:tcPr>
          <w:p w14:paraId="6CFDADD7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10.37</w:t>
            </w:r>
          </w:p>
        </w:tc>
        <w:tc>
          <w:tcPr>
            <w:tcW w:w="2546" w:type="dxa"/>
          </w:tcPr>
          <w:p w14:paraId="5B030CD0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23° 53' 43"</w:t>
            </w:r>
          </w:p>
        </w:tc>
      </w:tr>
      <w:tr w:rsidR="005E2E18" w:rsidRPr="00321EBA" w14:paraId="757032A7" w14:textId="77777777" w:rsidTr="008055ED">
        <w:trPr>
          <w:trHeight w:val="167"/>
          <w:jc w:val="center"/>
        </w:trPr>
        <w:tc>
          <w:tcPr>
            <w:tcW w:w="1129" w:type="dxa"/>
          </w:tcPr>
          <w:p w14:paraId="2B778555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2342E7DF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14:paraId="58C60F41" w14:textId="77777777" w:rsidR="005E2E18" w:rsidRPr="005101E4" w:rsidRDefault="005E2E18" w:rsidP="008055ED">
            <w:pPr>
              <w:spacing w:after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северо-восточном</w:t>
            </w:r>
          </w:p>
        </w:tc>
        <w:tc>
          <w:tcPr>
            <w:tcW w:w="2268" w:type="dxa"/>
          </w:tcPr>
          <w:p w14:paraId="41442820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10.41</w:t>
            </w:r>
          </w:p>
        </w:tc>
        <w:tc>
          <w:tcPr>
            <w:tcW w:w="2546" w:type="dxa"/>
          </w:tcPr>
          <w:p w14:paraId="6EC42299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26° 47' 12"</w:t>
            </w:r>
          </w:p>
        </w:tc>
      </w:tr>
      <w:tr w:rsidR="005E2E18" w:rsidRPr="00321EBA" w14:paraId="014883B1" w14:textId="77777777" w:rsidTr="008055ED">
        <w:trPr>
          <w:trHeight w:val="167"/>
          <w:jc w:val="center"/>
        </w:trPr>
        <w:tc>
          <w:tcPr>
            <w:tcW w:w="1129" w:type="dxa"/>
          </w:tcPr>
          <w:p w14:paraId="6C54203C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72658977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14:paraId="3C579B2F" w14:textId="77777777" w:rsidR="005E2E18" w:rsidRPr="005101E4" w:rsidRDefault="005E2E18" w:rsidP="008055ED">
            <w:pPr>
              <w:spacing w:after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северо-восточном</w:t>
            </w:r>
          </w:p>
        </w:tc>
        <w:tc>
          <w:tcPr>
            <w:tcW w:w="2268" w:type="dxa"/>
          </w:tcPr>
          <w:p w14:paraId="07E924C8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06.91</w:t>
            </w:r>
          </w:p>
        </w:tc>
        <w:tc>
          <w:tcPr>
            <w:tcW w:w="2546" w:type="dxa"/>
          </w:tcPr>
          <w:p w14:paraId="1634C3CE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36° 10' 25"</w:t>
            </w:r>
          </w:p>
        </w:tc>
      </w:tr>
      <w:tr w:rsidR="005E2E18" w:rsidRPr="00321EBA" w14:paraId="4D2A7673" w14:textId="77777777" w:rsidTr="008055ED">
        <w:trPr>
          <w:trHeight w:val="167"/>
          <w:jc w:val="center"/>
        </w:trPr>
        <w:tc>
          <w:tcPr>
            <w:tcW w:w="1129" w:type="dxa"/>
          </w:tcPr>
          <w:p w14:paraId="55F0C636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10F0E634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4BC1D01" w14:textId="77777777" w:rsidR="005E2E18" w:rsidRPr="005101E4" w:rsidRDefault="005E2E18" w:rsidP="008055ED">
            <w:pPr>
              <w:spacing w:after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северо-восточном</w:t>
            </w:r>
          </w:p>
        </w:tc>
        <w:tc>
          <w:tcPr>
            <w:tcW w:w="2268" w:type="dxa"/>
          </w:tcPr>
          <w:p w14:paraId="3FB1671C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05.93</w:t>
            </w:r>
          </w:p>
        </w:tc>
        <w:tc>
          <w:tcPr>
            <w:tcW w:w="2546" w:type="dxa"/>
          </w:tcPr>
          <w:p w14:paraId="13CD7C69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39° 57' 13"</w:t>
            </w:r>
          </w:p>
        </w:tc>
      </w:tr>
      <w:tr w:rsidR="005E2E18" w:rsidRPr="00321EBA" w14:paraId="671A7541" w14:textId="77777777" w:rsidTr="008055ED">
        <w:trPr>
          <w:trHeight w:val="167"/>
          <w:jc w:val="center"/>
        </w:trPr>
        <w:tc>
          <w:tcPr>
            <w:tcW w:w="9345" w:type="dxa"/>
            <w:gridSpan w:val="5"/>
          </w:tcPr>
          <w:p w14:paraId="710EFD5B" w14:textId="77777777" w:rsidR="005E2E18" w:rsidRPr="00321EBA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</w:rPr>
            </w:pPr>
            <w:r w:rsidRPr="00CD4F55">
              <w:rPr>
                <w:rFonts w:ascii="Times New Roman" w:hAnsi="Times New Roman"/>
              </w:rPr>
              <w:t>Внешний контур</w:t>
            </w:r>
          </w:p>
        </w:tc>
      </w:tr>
      <w:tr w:rsidR="005E2E18" w:rsidRPr="00321EBA" w14:paraId="7EE65BD9" w14:textId="77777777" w:rsidTr="008055ED">
        <w:trPr>
          <w:trHeight w:val="167"/>
          <w:jc w:val="center"/>
        </w:trPr>
        <w:tc>
          <w:tcPr>
            <w:tcW w:w="1129" w:type="dxa"/>
          </w:tcPr>
          <w:p w14:paraId="7D113FB6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19C6280C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61FB22CF" w14:textId="77777777" w:rsidR="005E2E18" w:rsidRPr="005101E4" w:rsidRDefault="005E2E18" w:rsidP="008055ED">
            <w:pPr>
              <w:spacing w:after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юго-восточном</w:t>
            </w:r>
          </w:p>
        </w:tc>
        <w:tc>
          <w:tcPr>
            <w:tcW w:w="2268" w:type="dxa"/>
          </w:tcPr>
          <w:p w14:paraId="7A733FDA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2546" w:type="dxa"/>
          </w:tcPr>
          <w:p w14:paraId="32659A8A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120° 33' 47"</w:t>
            </w:r>
          </w:p>
        </w:tc>
      </w:tr>
      <w:tr w:rsidR="005E2E18" w:rsidRPr="00321EBA" w14:paraId="57368378" w14:textId="77777777" w:rsidTr="008055ED">
        <w:trPr>
          <w:trHeight w:val="167"/>
          <w:jc w:val="center"/>
        </w:trPr>
        <w:tc>
          <w:tcPr>
            <w:tcW w:w="1129" w:type="dxa"/>
          </w:tcPr>
          <w:p w14:paraId="665E8B1E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540BDE55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14:paraId="665D33F3" w14:textId="77777777" w:rsidR="005E2E18" w:rsidRPr="005101E4" w:rsidRDefault="005E2E18" w:rsidP="008055ED">
            <w:pPr>
              <w:spacing w:after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северо-восточном</w:t>
            </w:r>
          </w:p>
        </w:tc>
        <w:tc>
          <w:tcPr>
            <w:tcW w:w="2268" w:type="dxa"/>
          </w:tcPr>
          <w:p w14:paraId="209EDFA6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03.38</w:t>
            </w:r>
          </w:p>
        </w:tc>
        <w:tc>
          <w:tcPr>
            <w:tcW w:w="2546" w:type="dxa"/>
          </w:tcPr>
          <w:p w14:paraId="09F6AC23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82° 31' 3"</w:t>
            </w:r>
          </w:p>
        </w:tc>
      </w:tr>
      <w:tr w:rsidR="005E2E18" w:rsidRPr="00321EBA" w14:paraId="41DD931C" w14:textId="77777777" w:rsidTr="008055ED">
        <w:trPr>
          <w:trHeight w:val="167"/>
          <w:jc w:val="center"/>
        </w:trPr>
        <w:tc>
          <w:tcPr>
            <w:tcW w:w="1129" w:type="dxa"/>
          </w:tcPr>
          <w:p w14:paraId="615E7ABE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34" w:type="dxa"/>
          </w:tcPr>
          <w:p w14:paraId="0097B74D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14:paraId="575FA424" w14:textId="77777777" w:rsidR="005E2E18" w:rsidRPr="005101E4" w:rsidRDefault="005E2E18" w:rsidP="008055ED">
            <w:pPr>
              <w:spacing w:after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юго-западном</w:t>
            </w:r>
          </w:p>
        </w:tc>
        <w:tc>
          <w:tcPr>
            <w:tcW w:w="2268" w:type="dxa"/>
          </w:tcPr>
          <w:p w14:paraId="0B28E880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04.57</w:t>
            </w:r>
          </w:p>
        </w:tc>
        <w:tc>
          <w:tcPr>
            <w:tcW w:w="2546" w:type="dxa"/>
          </w:tcPr>
          <w:p w14:paraId="3B6C3943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209° 1' 49"</w:t>
            </w:r>
          </w:p>
        </w:tc>
      </w:tr>
      <w:tr w:rsidR="005E2E18" w:rsidRPr="00321EBA" w14:paraId="6087FB1E" w14:textId="77777777" w:rsidTr="008055ED">
        <w:trPr>
          <w:trHeight w:val="167"/>
          <w:jc w:val="center"/>
        </w:trPr>
        <w:tc>
          <w:tcPr>
            <w:tcW w:w="1129" w:type="dxa"/>
          </w:tcPr>
          <w:p w14:paraId="6C6175DB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71F346D8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14:paraId="1CF1C914" w14:textId="77777777" w:rsidR="005E2E18" w:rsidRPr="005101E4" w:rsidRDefault="005E2E18" w:rsidP="008055ED">
            <w:pPr>
              <w:spacing w:after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северо-западном</w:t>
            </w:r>
          </w:p>
        </w:tc>
        <w:tc>
          <w:tcPr>
            <w:tcW w:w="2268" w:type="dxa"/>
          </w:tcPr>
          <w:p w14:paraId="02BBBA71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15.32</w:t>
            </w:r>
          </w:p>
        </w:tc>
        <w:tc>
          <w:tcPr>
            <w:tcW w:w="2546" w:type="dxa"/>
          </w:tcPr>
          <w:p w14:paraId="76EC4109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298° 37' 21"</w:t>
            </w:r>
          </w:p>
        </w:tc>
      </w:tr>
      <w:tr w:rsidR="005E2E18" w:rsidRPr="00321EBA" w14:paraId="1A2899CF" w14:textId="77777777" w:rsidTr="008055ED">
        <w:trPr>
          <w:trHeight w:val="167"/>
          <w:jc w:val="center"/>
        </w:trPr>
        <w:tc>
          <w:tcPr>
            <w:tcW w:w="1129" w:type="dxa"/>
          </w:tcPr>
          <w:p w14:paraId="5BB9A09D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7B538464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E0AFCF8" w14:textId="77777777" w:rsidR="005E2E18" w:rsidRPr="005101E4" w:rsidRDefault="005E2E18" w:rsidP="008055ED">
            <w:pPr>
              <w:spacing w:after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северо-восточном</w:t>
            </w:r>
          </w:p>
        </w:tc>
        <w:tc>
          <w:tcPr>
            <w:tcW w:w="2268" w:type="dxa"/>
          </w:tcPr>
          <w:p w14:paraId="16978DB0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03.36</w:t>
            </w:r>
          </w:p>
        </w:tc>
        <w:tc>
          <w:tcPr>
            <w:tcW w:w="2546" w:type="dxa"/>
          </w:tcPr>
          <w:p w14:paraId="4F235960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57° 1' 8"</w:t>
            </w:r>
          </w:p>
        </w:tc>
      </w:tr>
    </w:tbl>
    <w:p w14:paraId="22A15D30" w14:textId="77777777" w:rsidR="005E2E18" w:rsidRDefault="005E2E18" w:rsidP="005E2E18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</w:p>
    <w:p w14:paraId="2380BCC0" w14:textId="77777777" w:rsidR="005E2E18" w:rsidRDefault="005E2E18" w:rsidP="005E2E18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</w:p>
    <w:p w14:paraId="1CD5E213" w14:textId="77777777" w:rsidR="005E2E18" w:rsidRDefault="005E2E18" w:rsidP="005E2E18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</w:p>
    <w:p w14:paraId="544EC1F3" w14:textId="77777777" w:rsidR="005E2E18" w:rsidRDefault="005E2E18" w:rsidP="005E2E18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</w:p>
    <w:p w14:paraId="6C737951" w14:textId="77777777" w:rsidR="005E2E18" w:rsidRPr="008C43D6" w:rsidRDefault="005E2E18" w:rsidP="005E2E18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</w:p>
    <w:p w14:paraId="250203CD" w14:textId="77777777" w:rsidR="005E2E18" w:rsidRDefault="005E2E18" w:rsidP="005E2E18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14:paraId="59588E30" w14:textId="77777777" w:rsidR="005E2E18" w:rsidRPr="00605B9F" w:rsidRDefault="005E2E18" w:rsidP="005E2E18">
      <w:pPr>
        <w:pStyle w:val="2"/>
        <w:tabs>
          <w:tab w:val="left" w:pos="0"/>
        </w:tabs>
        <w:ind w:left="0" w:right="409"/>
        <w:jc w:val="center"/>
      </w:pPr>
      <w:r w:rsidRPr="00605B9F">
        <w:t>1.2. Сведения о местоположении границ</w:t>
      </w:r>
      <w:r>
        <w:t>ы охранной</w:t>
      </w:r>
      <w:r w:rsidRPr="00605B9F">
        <w:t xml:space="preserve"> зоны объекта культурного наследия (перечень координат характерных (поворотных) точек) (ОЗ)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334"/>
      </w:tblGrid>
      <w:tr w:rsidR="005E2E18" w:rsidRPr="00A176FE" w14:paraId="30652D6F" w14:textId="77777777" w:rsidTr="008055ED">
        <w:trPr>
          <w:trHeight w:val="109"/>
          <w:jc w:val="center"/>
        </w:trPr>
        <w:tc>
          <w:tcPr>
            <w:tcW w:w="9334" w:type="dxa"/>
          </w:tcPr>
          <w:p w14:paraId="3553A28D" w14:textId="77777777" w:rsidR="005E2E18" w:rsidRPr="00BB3494" w:rsidRDefault="005E2E18" w:rsidP="008055ED">
            <w:pPr>
              <w:pStyle w:val="Default"/>
              <w:rPr>
                <w:b/>
                <w:sz w:val="28"/>
                <w:szCs w:val="28"/>
              </w:rPr>
            </w:pPr>
          </w:p>
          <w:p w14:paraId="648FD044" w14:textId="77777777" w:rsidR="005E2E18" w:rsidRPr="00BB3494" w:rsidRDefault="005E2E18" w:rsidP="008055ED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14:paraId="7C35A0C2" w14:textId="77777777" w:rsidR="005E2E18" w:rsidRPr="00BB3494" w:rsidRDefault="005E2E18" w:rsidP="008055E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BB3494">
              <w:rPr>
                <w:b/>
                <w:sz w:val="28"/>
                <w:szCs w:val="28"/>
              </w:rPr>
              <w:t>Описание местоположения границы</w:t>
            </w:r>
          </w:p>
        </w:tc>
      </w:tr>
      <w:tr w:rsidR="005E2E18" w:rsidRPr="00A176FE" w14:paraId="1A47B905" w14:textId="77777777" w:rsidTr="008055ED">
        <w:trPr>
          <w:trHeight w:val="385"/>
          <w:jc w:val="center"/>
        </w:trPr>
        <w:tc>
          <w:tcPr>
            <w:tcW w:w="9334" w:type="dxa"/>
          </w:tcPr>
          <w:p w14:paraId="348CD803" w14:textId="77777777" w:rsidR="005E2E18" w:rsidRPr="00BB3494" w:rsidRDefault="005E2E18" w:rsidP="008055E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BB3494">
              <w:rPr>
                <w:b/>
                <w:sz w:val="28"/>
                <w:szCs w:val="28"/>
              </w:rPr>
              <w:t>охранной зоны объекта культурного наследия регионального значения (ОЗ)</w:t>
            </w:r>
          </w:p>
        </w:tc>
      </w:tr>
    </w:tbl>
    <w:p w14:paraId="4C91A4B2" w14:textId="77777777" w:rsidR="005E2E18" w:rsidRDefault="005E2E18" w:rsidP="005E2E18">
      <w:pPr>
        <w:spacing w:after="0" w:line="240" w:lineRule="auto"/>
        <w:ind w:left="345" w:right="780" w:hanging="1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A681D21" w14:textId="77777777" w:rsidR="005E2E18" w:rsidRDefault="005E2E18" w:rsidP="005E2E18">
      <w:pPr>
        <w:spacing w:after="0" w:line="240" w:lineRule="auto"/>
        <w:ind w:right="7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957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2"/>
        <w:gridCol w:w="997"/>
        <w:gridCol w:w="984"/>
        <w:gridCol w:w="433"/>
        <w:gridCol w:w="1276"/>
        <w:gridCol w:w="1413"/>
        <w:gridCol w:w="855"/>
        <w:gridCol w:w="1559"/>
        <w:gridCol w:w="1492"/>
      </w:tblGrid>
      <w:tr w:rsidR="005E2E18" w:rsidRPr="00013499" w14:paraId="3C021355" w14:textId="77777777" w:rsidTr="008055ED">
        <w:tc>
          <w:tcPr>
            <w:tcW w:w="9571" w:type="dxa"/>
            <w:gridSpan w:val="9"/>
          </w:tcPr>
          <w:p w14:paraId="57323402" w14:textId="77777777" w:rsidR="005E2E18" w:rsidRPr="00013499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013499">
              <w:rPr>
                <w:b w:val="0"/>
                <w:sz w:val="24"/>
                <w:szCs w:val="24"/>
              </w:rPr>
              <w:t>Сведения об объекте</w:t>
            </w:r>
          </w:p>
        </w:tc>
      </w:tr>
      <w:tr w:rsidR="005E2E18" w:rsidRPr="00013499" w14:paraId="014CCD4D" w14:textId="77777777" w:rsidTr="008055ED">
        <w:tc>
          <w:tcPr>
            <w:tcW w:w="562" w:type="dxa"/>
            <w:vAlign w:val="center"/>
          </w:tcPr>
          <w:p w14:paraId="36AC7F38" w14:textId="77777777" w:rsidR="005E2E18" w:rsidRPr="00013499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013499">
              <w:rPr>
                <w:b w:val="0"/>
                <w:sz w:val="24"/>
                <w:szCs w:val="24"/>
              </w:rPr>
              <w:t>№</w:t>
            </w:r>
          </w:p>
          <w:p w14:paraId="12994AEF" w14:textId="77777777" w:rsidR="005E2E18" w:rsidRPr="00013499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013499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5103" w:type="dxa"/>
            <w:gridSpan w:val="5"/>
            <w:vAlign w:val="center"/>
          </w:tcPr>
          <w:p w14:paraId="1DDC6029" w14:textId="77777777" w:rsidR="005E2E18" w:rsidRPr="00013499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013499">
              <w:rPr>
                <w:b w:val="0"/>
                <w:sz w:val="24"/>
                <w:szCs w:val="24"/>
              </w:rPr>
              <w:t>Характеристика объекта</w:t>
            </w:r>
          </w:p>
        </w:tc>
        <w:tc>
          <w:tcPr>
            <w:tcW w:w="3906" w:type="dxa"/>
            <w:gridSpan w:val="3"/>
            <w:vAlign w:val="center"/>
          </w:tcPr>
          <w:p w14:paraId="2A61B440" w14:textId="77777777" w:rsidR="005E2E18" w:rsidRPr="00013499" w:rsidRDefault="005E2E18" w:rsidP="008055ED">
            <w:pPr>
              <w:pStyle w:val="2"/>
              <w:tabs>
                <w:tab w:val="left" w:pos="0"/>
                <w:tab w:val="left" w:pos="789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Описание характеристик</w:t>
            </w:r>
          </w:p>
        </w:tc>
      </w:tr>
      <w:tr w:rsidR="005E2E18" w:rsidRPr="00013499" w14:paraId="4090950E" w14:textId="77777777" w:rsidTr="008055ED">
        <w:tc>
          <w:tcPr>
            <w:tcW w:w="562" w:type="dxa"/>
          </w:tcPr>
          <w:p w14:paraId="7A6CB279" w14:textId="77777777" w:rsidR="005E2E18" w:rsidRPr="00013499" w:rsidRDefault="005E2E18" w:rsidP="008055ED">
            <w:pPr>
              <w:pStyle w:val="2"/>
              <w:tabs>
                <w:tab w:val="left" w:pos="0"/>
              </w:tabs>
              <w:ind w:left="0" w:right="-18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01349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5"/>
          </w:tcPr>
          <w:p w14:paraId="3707D24E" w14:textId="77777777" w:rsidR="005E2E18" w:rsidRPr="00013499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01349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906" w:type="dxa"/>
            <w:gridSpan w:val="3"/>
          </w:tcPr>
          <w:p w14:paraId="421BD393" w14:textId="77777777" w:rsidR="005E2E18" w:rsidRPr="00013499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013499">
              <w:rPr>
                <w:b w:val="0"/>
                <w:sz w:val="24"/>
                <w:szCs w:val="24"/>
              </w:rPr>
              <w:t>3</w:t>
            </w:r>
          </w:p>
        </w:tc>
      </w:tr>
      <w:tr w:rsidR="005E2E18" w:rsidRPr="00013499" w14:paraId="61545769" w14:textId="77777777" w:rsidTr="008055ED">
        <w:tc>
          <w:tcPr>
            <w:tcW w:w="562" w:type="dxa"/>
          </w:tcPr>
          <w:p w14:paraId="05B30E16" w14:textId="77777777" w:rsidR="005E2E18" w:rsidRPr="00013499" w:rsidRDefault="005E2E18" w:rsidP="008055ED">
            <w:pPr>
              <w:pStyle w:val="2"/>
              <w:ind w:left="0" w:right="-108"/>
              <w:outlineLvl w:val="1"/>
              <w:rPr>
                <w:b w:val="0"/>
                <w:sz w:val="24"/>
                <w:szCs w:val="24"/>
              </w:rPr>
            </w:pPr>
            <w:r w:rsidRPr="00013499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5103" w:type="dxa"/>
            <w:gridSpan w:val="5"/>
          </w:tcPr>
          <w:p w14:paraId="413006DB" w14:textId="77777777" w:rsidR="005E2E18" w:rsidRPr="00013499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013499">
              <w:rPr>
                <w:b w:val="0"/>
                <w:sz w:val="24"/>
                <w:szCs w:val="24"/>
              </w:rPr>
              <w:t>Местоположение объекта</w:t>
            </w:r>
          </w:p>
        </w:tc>
        <w:tc>
          <w:tcPr>
            <w:tcW w:w="3906" w:type="dxa"/>
            <w:gridSpan w:val="3"/>
          </w:tcPr>
          <w:p w14:paraId="6A83E77B" w14:textId="77777777" w:rsidR="005E2E18" w:rsidRPr="00013499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013499">
              <w:rPr>
                <w:b w:val="0"/>
                <w:sz w:val="24"/>
                <w:szCs w:val="24"/>
              </w:rPr>
              <w:t xml:space="preserve">Республика Дагестан, </w:t>
            </w:r>
            <w:r w:rsidRPr="00242B9B">
              <w:rPr>
                <w:b w:val="0"/>
                <w:sz w:val="24"/>
                <w:szCs w:val="24"/>
              </w:rPr>
              <w:t xml:space="preserve">Ахтынский район, с. </w:t>
            </w:r>
            <w:proofErr w:type="spellStart"/>
            <w:r w:rsidRPr="00242B9B">
              <w:rPr>
                <w:b w:val="0"/>
                <w:sz w:val="24"/>
                <w:szCs w:val="24"/>
              </w:rPr>
              <w:t>Фий</w:t>
            </w:r>
            <w:proofErr w:type="spellEnd"/>
          </w:p>
        </w:tc>
      </w:tr>
      <w:tr w:rsidR="005E2E18" w:rsidRPr="00013499" w14:paraId="50914065" w14:textId="77777777" w:rsidTr="008055ED">
        <w:tc>
          <w:tcPr>
            <w:tcW w:w="562" w:type="dxa"/>
          </w:tcPr>
          <w:p w14:paraId="7BAA4F67" w14:textId="77777777" w:rsidR="005E2E18" w:rsidRPr="00013499" w:rsidRDefault="005E2E18" w:rsidP="008055ED">
            <w:pPr>
              <w:pStyle w:val="2"/>
              <w:tabs>
                <w:tab w:val="left" w:pos="0"/>
              </w:tabs>
              <w:ind w:left="0" w:right="-108"/>
              <w:outlineLvl w:val="1"/>
              <w:rPr>
                <w:b w:val="0"/>
                <w:sz w:val="24"/>
                <w:szCs w:val="24"/>
              </w:rPr>
            </w:pPr>
            <w:r w:rsidRPr="00013499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5103" w:type="dxa"/>
            <w:gridSpan w:val="5"/>
          </w:tcPr>
          <w:p w14:paraId="4FB510B6" w14:textId="77777777" w:rsidR="005E2E18" w:rsidRPr="00E7507E" w:rsidRDefault="005E2E18" w:rsidP="008055ED">
            <w:pPr>
              <w:pStyle w:val="2"/>
              <w:tabs>
                <w:tab w:val="left" w:pos="0"/>
              </w:tabs>
              <w:ind w:left="0" w:right="409"/>
              <w:outlineLvl w:val="1"/>
              <w:rPr>
                <w:b w:val="0"/>
                <w:sz w:val="24"/>
                <w:szCs w:val="24"/>
              </w:rPr>
            </w:pPr>
            <w:r w:rsidRPr="00E7507E">
              <w:rPr>
                <w:b w:val="0"/>
                <w:sz w:val="24"/>
                <w:szCs w:val="24"/>
              </w:rPr>
              <w:t>Площадь объекта +/</w:t>
            </w:r>
            <w:r w:rsidRPr="00E7507E">
              <w:rPr>
                <w:sz w:val="24"/>
                <w:szCs w:val="24"/>
              </w:rPr>
              <w:t>-</w:t>
            </w:r>
            <w:r w:rsidRPr="00E7507E">
              <w:rPr>
                <w:b w:val="0"/>
                <w:sz w:val="24"/>
                <w:szCs w:val="24"/>
              </w:rPr>
              <w:t xml:space="preserve"> величина погрешности определения площади (Р+/</w:t>
            </w:r>
            <w:r w:rsidRPr="00E7507E">
              <w:rPr>
                <w:sz w:val="24"/>
                <w:szCs w:val="24"/>
              </w:rPr>
              <w:t>-</w:t>
            </w:r>
            <w:r w:rsidRPr="00E7507E">
              <w:rPr>
                <w:b w:val="0"/>
                <w:sz w:val="24"/>
                <w:szCs w:val="24"/>
              </w:rPr>
              <w:t xml:space="preserve"> Дельта Р)</w:t>
            </w:r>
          </w:p>
        </w:tc>
        <w:tc>
          <w:tcPr>
            <w:tcW w:w="3906" w:type="dxa"/>
            <w:gridSpan w:val="3"/>
          </w:tcPr>
          <w:p w14:paraId="704EFE57" w14:textId="77777777" w:rsidR="005E2E18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 w:bidi="ar-SA"/>
              </w:rPr>
            </w:pPr>
          </w:p>
          <w:p w14:paraId="218042D9" w14:textId="77777777" w:rsidR="005E2E18" w:rsidRPr="00E7507E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sz w:val="24"/>
                <w:szCs w:val="24"/>
              </w:rPr>
            </w:pPr>
            <w:r w:rsidRPr="005101E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 w:bidi="ar-SA"/>
              </w:rPr>
              <w:t>1722</w:t>
            </w:r>
            <w:r w:rsidRPr="00A70AD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 w:bidi="ar-SA"/>
              </w:rPr>
              <w:t xml:space="preserve"> м</w:t>
            </w:r>
            <w:r w:rsidRPr="00776C7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vertAlign w:val="superscript"/>
                <w:lang w:eastAsia="en-US" w:bidi="ar-SA"/>
              </w:rPr>
              <w:t>2</w:t>
            </w:r>
            <w:r w:rsidRPr="00A70AD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proofErr w:type="gramStart"/>
            <w:r w:rsidRPr="00A70AD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 w:bidi="ar-SA"/>
              </w:rPr>
              <w:t xml:space="preserve">± 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 w:bidi="ar-SA"/>
              </w:rPr>
              <w:t>15</w:t>
            </w:r>
            <w:proofErr w:type="gramEnd"/>
            <w:r w:rsidRPr="00A70AD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 w:bidi="ar-SA"/>
              </w:rPr>
              <w:t xml:space="preserve"> м</w:t>
            </w:r>
            <w:r w:rsidRPr="00776C7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vertAlign w:val="superscript"/>
                <w:lang w:eastAsia="en-US" w:bidi="ar-SA"/>
              </w:rPr>
              <w:t>2</w:t>
            </w:r>
          </w:p>
        </w:tc>
      </w:tr>
      <w:tr w:rsidR="005E2E18" w:rsidRPr="00013499" w14:paraId="099D3370" w14:textId="77777777" w:rsidTr="008055ED">
        <w:tc>
          <w:tcPr>
            <w:tcW w:w="562" w:type="dxa"/>
          </w:tcPr>
          <w:p w14:paraId="6F603A0E" w14:textId="77777777" w:rsidR="005E2E18" w:rsidRPr="00013499" w:rsidRDefault="005E2E18" w:rsidP="008055ED">
            <w:pPr>
              <w:pStyle w:val="2"/>
              <w:tabs>
                <w:tab w:val="left" w:pos="0"/>
              </w:tabs>
              <w:ind w:left="0" w:right="-108"/>
              <w:outlineLvl w:val="1"/>
              <w:rPr>
                <w:b w:val="0"/>
                <w:sz w:val="24"/>
                <w:szCs w:val="24"/>
              </w:rPr>
            </w:pPr>
            <w:r w:rsidRPr="00013499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5103" w:type="dxa"/>
            <w:gridSpan w:val="5"/>
          </w:tcPr>
          <w:p w14:paraId="59A02358" w14:textId="77777777" w:rsidR="005E2E18" w:rsidRPr="00013499" w:rsidRDefault="005E2E18" w:rsidP="008055ED">
            <w:pPr>
              <w:pStyle w:val="2"/>
              <w:tabs>
                <w:tab w:val="left" w:pos="0"/>
              </w:tabs>
              <w:ind w:left="0" w:right="409"/>
              <w:outlineLvl w:val="1"/>
              <w:rPr>
                <w:b w:val="0"/>
                <w:sz w:val="24"/>
                <w:szCs w:val="24"/>
              </w:rPr>
            </w:pPr>
            <w:r w:rsidRPr="00013499">
              <w:rPr>
                <w:b w:val="0"/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3906" w:type="dxa"/>
            <w:gridSpan w:val="3"/>
          </w:tcPr>
          <w:p w14:paraId="6F78D556" w14:textId="77777777" w:rsidR="005E2E18" w:rsidRPr="00013499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sz w:val="24"/>
                <w:szCs w:val="24"/>
              </w:rPr>
            </w:pPr>
            <w:r w:rsidRPr="00013499">
              <w:rPr>
                <w:sz w:val="24"/>
                <w:szCs w:val="24"/>
              </w:rPr>
              <w:t>-</w:t>
            </w:r>
          </w:p>
        </w:tc>
      </w:tr>
      <w:tr w:rsidR="005E2E18" w:rsidRPr="00DF74AC" w14:paraId="00758F35" w14:textId="77777777" w:rsidTr="008055ED">
        <w:tc>
          <w:tcPr>
            <w:tcW w:w="9571" w:type="dxa"/>
            <w:gridSpan w:val="9"/>
          </w:tcPr>
          <w:p w14:paraId="6ECB1871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</w:rPr>
              <w:t>Сведения о местоположении границ объекта</w:t>
            </w:r>
          </w:p>
        </w:tc>
      </w:tr>
      <w:tr w:rsidR="005E2E18" w:rsidRPr="00DF74AC" w14:paraId="56E9D4BF" w14:textId="77777777" w:rsidTr="008055ED">
        <w:tc>
          <w:tcPr>
            <w:tcW w:w="9571" w:type="dxa"/>
            <w:gridSpan w:val="9"/>
          </w:tcPr>
          <w:p w14:paraId="390383F3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 w:right="409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</w:rPr>
              <w:t>1.</w:t>
            </w:r>
            <w:proofErr w:type="gramStart"/>
            <w:r w:rsidRPr="00DF74AC">
              <w:rPr>
                <w:b w:val="0"/>
                <w:sz w:val="24"/>
                <w:szCs w:val="24"/>
              </w:rPr>
              <w:t>Система  координат</w:t>
            </w:r>
            <w:proofErr w:type="gramEnd"/>
            <w:r w:rsidRPr="00DF74AC">
              <w:rPr>
                <w:b w:val="0"/>
                <w:sz w:val="24"/>
                <w:szCs w:val="24"/>
              </w:rPr>
              <w:t xml:space="preserve"> МСК-05</w:t>
            </w:r>
          </w:p>
        </w:tc>
      </w:tr>
      <w:tr w:rsidR="005E2E18" w:rsidRPr="00DF74AC" w14:paraId="2FEF60F0" w14:textId="77777777" w:rsidTr="008055ED">
        <w:tc>
          <w:tcPr>
            <w:tcW w:w="9571" w:type="dxa"/>
            <w:gridSpan w:val="9"/>
          </w:tcPr>
          <w:p w14:paraId="63939606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 w:right="409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</w:rPr>
              <w:t>2.Сведения о характерных точках границ объекта</w:t>
            </w:r>
          </w:p>
        </w:tc>
      </w:tr>
      <w:tr w:rsidR="005E2E18" w:rsidRPr="00DF74AC" w14:paraId="7CF2EEB5" w14:textId="77777777" w:rsidTr="008055ED">
        <w:tc>
          <w:tcPr>
            <w:tcW w:w="1559" w:type="dxa"/>
            <w:gridSpan w:val="2"/>
            <w:vMerge w:val="restart"/>
          </w:tcPr>
          <w:p w14:paraId="0D669B3A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2693" w:type="dxa"/>
            <w:gridSpan w:val="3"/>
          </w:tcPr>
          <w:p w14:paraId="345DB0DA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</w:rPr>
              <w:t>Координаты, м</w:t>
            </w:r>
          </w:p>
        </w:tc>
        <w:tc>
          <w:tcPr>
            <w:tcW w:w="2268" w:type="dxa"/>
            <w:gridSpan w:val="2"/>
            <w:vMerge w:val="restart"/>
          </w:tcPr>
          <w:p w14:paraId="09565831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 w:right="-67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559" w:type="dxa"/>
            <w:vMerge w:val="restart"/>
          </w:tcPr>
          <w:p w14:paraId="5081FDBB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pacing w:val="-8"/>
                <w:sz w:val="24"/>
                <w:szCs w:val="24"/>
              </w:rPr>
            </w:pPr>
            <w:r w:rsidRPr="00DF74AC">
              <w:rPr>
                <w:b w:val="0"/>
                <w:spacing w:val="-8"/>
                <w:sz w:val="24"/>
                <w:szCs w:val="24"/>
              </w:rPr>
              <w:t xml:space="preserve">Средняя </w:t>
            </w:r>
            <w:proofErr w:type="spellStart"/>
            <w:r w:rsidRPr="00DF74AC">
              <w:rPr>
                <w:b w:val="0"/>
                <w:spacing w:val="-8"/>
                <w:sz w:val="24"/>
                <w:szCs w:val="24"/>
              </w:rPr>
              <w:t>квадратиче-ская</w:t>
            </w:r>
            <w:proofErr w:type="spellEnd"/>
            <w:r w:rsidRPr="00DF74AC">
              <w:rPr>
                <w:b w:val="0"/>
                <w:spacing w:val="-8"/>
                <w:sz w:val="24"/>
                <w:szCs w:val="24"/>
              </w:rPr>
              <w:t xml:space="preserve"> погрешность положения характерной точки (</w:t>
            </w:r>
            <w:r w:rsidRPr="00DF74AC">
              <w:rPr>
                <w:b w:val="0"/>
                <w:spacing w:val="-8"/>
                <w:sz w:val="24"/>
                <w:szCs w:val="24"/>
                <w:lang w:val="en-US"/>
              </w:rPr>
              <w:t>Mt</w:t>
            </w:r>
            <w:r w:rsidRPr="00DF74AC">
              <w:rPr>
                <w:b w:val="0"/>
                <w:spacing w:val="-8"/>
                <w:sz w:val="24"/>
                <w:szCs w:val="24"/>
              </w:rPr>
              <w:t>), м</w:t>
            </w:r>
          </w:p>
        </w:tc>
        <w:tc>
          <w:tcPr>
            <w:tcW w:w="1492" w:type="dxa"/>
            <w:vMerge w:val="restart"/>
          </w:tcPr>
          <w:p w14:paraId="25EFD609" w14:textId="77777777" w:rsidR="005E2E18" w:rsidRPr="00DF74AC" w:rsidRDefault="005E2E18" w:rsidP="008055ED">
            <w:pPr>
              <w:pStyle w:val="2"/>
              <w:tabs>
                <w:tab w:val="left" w:pos="0"/>
                <w:tab w:val="left" w:pos="1338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</w:rPr>
              <w:t>Описание обозначения точки на местности (при наличии)</w:t>
            </w:r>
          </w:p>
        </w:tc>
      </w:tr>
      <w:tr w:rsidR="005E2E18" w:rsidRPr="00DF74AC" w14:paraId="5E35D18E" w14:textId="77777777" w:rsidTr="008055ED">
        <w:tc>
          <w:tcPr>
            <w:tcW w:w="1559" w:type="dxa"/>
            <w:gridSpan w:val="2"/>
            <w:vMerge/>
          </w:tcPr>
          <w:p w14:paraId="0EBC94FC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14:paraId="73AC4B81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 w:right="-108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</w:rPr>
              <w:t>Геодезическая система координат</w:t>
            </w:r>
          </w:p>
        </w:tc>
        <w:tc>
          <w:tcPr>
            <w:tcW w:w="2268" w:type="dxa"/>
            <w:gridSpan w:val="2"/>
            <w:vMerge/>
          </w:tcPr>
          <w:p w14:paraId="33D98A67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B9F52AE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14:paraId="6A33BF11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E2E18" w:rsidRPr="00DF74AC" w14:paraId="405CE80B" w14:textId="77777777" w:rsidTr="008055ED">
        <w:tc>
          <w:tcPr>
            <w:tcW w:w="1559" w:type="dxa"/>
            <w:gridSpan w:val="2"/>
            <w:vMerge/>
          </w:tcPr>
          <w:p w14:paraId="51B52162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2CCE7C8D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b w:val="0"/>
                <w:sz w:val="24"/>
                <w:szCs w:val="24"/>
                <w:lang w:val="en-US"/>
              </w:rPr>
            </w:pPr>
            <w:r w:rsidRPr="00DF74AC">
              <w:rPr>
                <w:b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14:paraId="088CFFCC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  <w:lang w:val="en-US"/>
              </w:rPr>
              <w:t>Y</w:t>
            </w:r>
          </w:p>
        </w:tc>
        <w:tc>
          <w:tcPr>
            <w:tcW w:w="2268" w:type="dxa"/>
            <w:gridSpan w:val="2"/>
            <w:vMerge/>
          </w:tcPr>
          <w:p w14:paraId="243DEF08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707C90A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14:paraId="00B87B40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E2E18" w:rsidRPr="00DF74AC" w14:paraId="0C4BA2A6" w14:textId="77777777" w:rsidTr="008055ED">
        <w:tc>
          <w:tcPr>
            <w:tcW w:w="1559" w:type="dxa"/>
            <w:gridSpan w:val="2"/>
          </w:tcPr>
          <w:p w14:paraId="473EC4C4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DF74AC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4E0F5F2E" w14:textId="77777777" w:rsidR="005E2E18" w:rsidRPr="00DF74AC" w:rsidRDefault="005E2E18" w:rsidP="008055ED">
            <w:pPr>
              <w:pStyle w:val="2"/>
              <w:tabs>
                <w:tab w:val="left" w:pos="0"/>
                <w:tab w:val="left" w:pos="140"/>
              </w:tabs>
              <w:ind w:left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DF74AC">
              <w:rPr>
                <w:bCs w:val="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EC34898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 w:right="-108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DF74AC"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14:paraId="64C4C3BC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 w:right="-143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DF74AC"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B95FF4D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 w:right="-136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DF74AC"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1492" w:type="dxa"/>
          </w:tcPr>
          <w:p w14:paraId="74701E69" w14:textId="77777777" w:rsidR="005E2E18" w:rsidRPr="00DF74AC" w:rsidRDefault="005E2E18" w:rsidP="008055ED">
            <w:pPr>
              <w:pStyle w:val="2"/>
              <w:tabs>
                <w:tab w:val="left" w:pos="0"/>
                <w:tab w:val="left" w:pos="204"/>
              </w:tabs>
              <w:ind w:left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DF74AC">
              <w:rPr>
                <w:bCs w:val="0"/>
                <w:sz w:val="24"/>
                <w:szCs w:val="24"/>
              </w:rPr>
              <w:t>6</w:t>
            </w:r>
          </w:p>
        </w:tc>
      </w:tr>
      <w:tr w:rsidR="005E2E18" w:rsidRPr="00DF74AC" w14:paraId="6A96412F" w14:textId="77777777" w:rsidTr="008055ED">
        <w:tc>
          <w:tcPr>
            <w:tcW w:w="957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8190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7165EF">
              <w:rPr>
                <w:rFonts w:ascii="Times New Roman" w:hAnsi="Times New Roman"/>
                <w:color w:val="auto"/>
              </w:rPr>
              <w:t xml:space="preserve">Внешний контур </w:t>
            </w:r>
            <w:r w:rsidRPr="007165E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E2E18" w:rsidRPr="00DF74AC" w14:paraId="4CD089D5" w14:textId="77777777" w:rsidTr="008055ED"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9A0B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7165EF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560A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7165EF">
              <w:rPr>
                <w:rFonts w:ascii="Times New Roman" w:hAnsi="Times New Roman"/>
              </w:rPr>
              <w:t>30942,20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8064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7165EF">
              <w:rPr>
                <w:rFonts w:ascii="Times New Roman" w:hAnsi="Times New Roman"/>
              </w:rPr>
              <w:t>356712,79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7676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65EF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698E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65EF">
              <w:rPr>
                <w:rFonts w:ascii="Times New Roman" w:hAnsi="Times New Roman"/>
              </w:rPr>
              <w:t>0.10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B3A83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65EF">
              <w:rPr>
                <w:rFonts w:ascii="Times New Roman" w:hAnsi="Times New Roman"/>
              </w:rPr>
              <w:t>-</w:t>
            </w:r>
          </w:p>
        </w:tc>
      </w:tr>
      <w:tr w:rsidR="005E2E18" w:rsidRPr="00DF74AC" w14:paraId="4B61247D" w14:textId="77777777" w:rsidTr="008055ED"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8CD6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7165EF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F37E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>30939,04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8E517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>356720,75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85AA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8A3A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>0.10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80C7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>-</w:t>
            </w:r>
          </w:p>
        </w:tc>
      </w:tr>
      <w:tr w:rsidR="005E2E18" w:rsidRPr="00DF74AC" w14:paraId="2048640A" w14:textId="77777777" w:rsidTr="008055ED"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B336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7165EF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1CB8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>30933,59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BB395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>356727,81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34D1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82006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>0.10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67CF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>-</w:t>
            </w:r>
          </w:p>
        </w:tc>
      </w:tr>
      <w:tr w:rsidR="005E2E18" w:rsidRPr="00DF74AC" w14:paraId="256C8B0E" w14:textId="77777777" w:rsidTr="008055ED"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A695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7165EF">
              <w:rPr>
                <w:rFonts w:ascii="Times New Roman" w:hAnsi="Times New Roman"/>
                <w:color w:val="auto"/>
              </w:rPr>
              <w:lastRenderedPageBreak/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5886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>30923,40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A07F0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>356732,66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5462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51767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>0.10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C885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>-</w:t>
            </w:r>
          </w:p>
        </w:tc>
      </w:tr>
      <w:tr w:rsidR="005E2E18" w:rsidRPr="00DF74AC" w14:paraId="217017F4" w14:textId="77777777" w:rsidTr="008055ED"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71C6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7165EF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A307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>30913,95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7252D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>356733,59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9FCD2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FD74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>0.10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F3AE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>-</w:t>
            </w:r>
          </w:p>
        </w:tc>
      </w:tr>
      <w:tr w:rsidR="005E2E18" w:rsidRPr="00DF74AC" w14:paraId="630A7782" w14:textId="77777777" w:rsidTr="008055ED"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B8E4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7165EF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E714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>30905,37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EBD1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>356732,66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48D04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8EFE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>0.10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9D7D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>-</w:t>
            </w:r>
          </w:p>
        </w:tc>
      </w:tr>
      <w:tr w:rsidR="005E2E18" w:rsidRPr="00DF74AC" w14:paraId="09FCAF6A" w14:textId="77777777" w:rsidTr="008055ED"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B1C9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7165EF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33A8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>30897,60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65A05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>356729,48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84F2D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579F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>0.10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6CA5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>-</w:t>
            </w:r>
          </w:p>
        </w:tc>
      </w:tr>
      <w:tr w:rsidR="005E2E18" w:rsidRPr="00DF74AC" w14:paraId="715DE1C5" w14:textId="77777777" w:rsidTr="008055ED"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3533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7165EF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A824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>30890,65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32EA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>356722,86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F992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E4995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>0.10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9034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165EF">
              <w:rPr>
                <w:rFonts w:ascii="Times New Roman" w:hAnsi="Times New Roman"/>
              </w:rPr>
              <w:t>-</w:t>
            </w:r>
          </w:p>
        </w:tc>
      </w:tr>
      <w:tr w:rsidR="005E2E18" w:rsidRPr="00DF74AC" w14:paraId="0F93531C" w14:textId="77777777" w:rsidTr="008055ED"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3C53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7165EF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1C6F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30885,59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DB7D3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356713,29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E9E6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0B00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0.10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CECD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-</w:t>
            </w:r>
          </w:p>
        </w:tc>
      </w:tr>
      <w:tr w:rsidR="005E2E18" w:rsidRPr="00DF74AC" w14:paraId="1BE442BC" w14:textId="77777777" w:rsidTr="008055ED"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1B56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7165EF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74A1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30885,89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1BC7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356702,82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9297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2508C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0.10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CC58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-</w:t>
            </w:r>
          </w:p>
        </w:tc>
      </w:tr>
      <w:tr w:rsidR="005E2E18" w:rsidRPr="00DF74AC" w14:paraId="35BB4E99" w14:textId="77777777" w:rsidTr="008055ED"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D5F4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7165EF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B933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30890,69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9EE8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356691,15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23221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9DB9B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0.10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A84F3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-</w:t>
            </w:r>
          </w:p>
        </w:tc>
      </w:tr>
      <w:tr w:rsidR="005E2E18" w:rsidRPr="00DF74AC" w14:paraId="67A42DA2" w14:textId="77777777" w:rsidTr="008055ED"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01D8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7165EF"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B97F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30897,00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2B0F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356683,23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A3E8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E3BC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0.10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05EDE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-</w:t>
            </w:r>
          </w:p>
        </w:tc>
      </w:tr>
      <w:tr w:rsidR="005E2E18" w:rsidRPr="00DF74AC" w14:paraId="6162390F" w14:textId="77777777" w:rsidTr="008055ED"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8887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7165EF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D735E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30898,97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AC33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356685,30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EC34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7242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0.10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B596B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-</w:t>
            </w:r>
          </w:p>
        </w:tc>
      </w:tr>
      <w:tr w:rsidR="005E2E18" w:rsidRPr="00DF74AC" w14:paraId="6E4A11F3" w14:textId="77777777" w:rsidTr="008055ED"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D077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7165EF">
              <w:rPr>
                <w:rFonts w:ascii="Times New Roman" w:hAnsi="Times New Roman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11ACE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30905,39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25CE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356690,67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28EC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E4D0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0.10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DBCD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-</w:t>
            </w:r>
          </w:p>
        </w:tc>
      </w:tr>
      <w:tr w:rsidR="005E2E18" w:rsidRPr="00DF74AC" w14:paraId="596EAC66" w14:textId="77777777" w:rsidTr="008055ED"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863F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7165EF"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DF92D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30913,30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D0877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356696,01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A441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4886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0.10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720B6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-</w:t>
            </w:r>
          </w:p>
        </w:tc>
      </w:tr>
      <w:tr w:rsidR="005E2E18" w:rsidRPr="00DF74AC" w14:paraId="6A540E5A" w14:textId="77777777" w:rsidTr="008055ED"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AD6F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7165EF">
              <w:rPr>
                <w:rFonts w:ascii="Times New Roman" w:hAnsi="Times New Roman"/>
              </w:rPr>
              <w:t>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2FC6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30922,78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9E76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356700,21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0568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6063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0.10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AE99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-</w:t>
            </w:r>
          </w:p>
        </w:tc>
      </w:tr>
      <w:tr w:rsidR="005E2E18" w:rsidRPr="00DF74AC" w14:paraId="43DEF3E3" w14:textId="77777777" w:rsidTr="008055ED"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8CAE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7165EF">
              <w:rPr>
                <w:rFonts w:ascii="Times New Roman" w:hAnsi="Times New Roman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BDF6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7165EF">
              <w:rPr>
                <w:rFonts w:ascii="Times New Roman" w:hAnsi="Times New Roman"/>
              </w:rPr>
              <w:t>30932,07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5C88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7165EF">
              <w:rPr>
                <w:rFonts w:ascii="Times New Roman" w:hAnsi="Times New Roman"/>
              </w:rPr>
              <w:t>356704,90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C944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65EF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7F2D9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65EF">
              <w:rPr>
                <w:rFonts w:ascii="Times New Roman" w:hAnsi="Times New Roman"/>
              </w:rPr>
              <w:t>0.10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C2AB4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65EF">
              <w:rPr>
                <w:rFonts w:ascii="Times New Roman" w:hAnsi="Times New Roman"/>
              </w:rPr>
              <w:t>-</w:t>
            </w:r>
          </w:p>
        </w:tc>
      </w:tr>
      <w:tr w:rsidR="005E2E18" w:rsidRPr="00DF74AC" w14:paraId="35975D3F" w14:textId="77777777" w:rsidTr="008055ED"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23A7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7165EF">
              <w:rPr>
                <w:rFonts w:ascii="Times New Roman" w:hAnsi="Times New Roman"/>
              </w:rPr>
              <w:t>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B5DB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7165EF">
              <w:rPr>
                <w:rFonts w:ascii="Times New Roman" w:hAnsi="Times New Roman"/>
              </w:rPr>
              <w:t>30937,65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5385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7165EF">
              <w:rPr>
                <w:rFonts w:ascii="Times New Roman" w:hAnsi="Times New Roman"/>
              </w:rPr>
              <w:t>356708,98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01AA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7165EF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A36A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7165EF">
              <w:rPr>
                <w:rFonts w:ascii="Times New Roman" w:hAnsi="Times New Roman"/>
              </w:rPr>
              <w:t>0.10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C604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7165EF">
              <w:rPr>
                <w:rFonts w:ascii="Times New Roman" w:hAnsi="Times New Roman"/>
              </w:rPr>
              <w:t>-</w:t>
            </w:r>
          </w:p>
        </w:tc>
      </w:tr>
      <w:tr w:rsidR="005E2E18" w:rsidRPr="00DF74AC" w14:paraId="502B741E" w14:textId="77777777" w:rsidTr="008055ED"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12E8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7165EF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F9A9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30942,20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CF1E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356712,79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7C27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BE3C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0.10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C403" w14:textId="77777777" w:rsidR="005E2E18" w:rsidRPr="007165EF" w:rsidRDefault="005E2E18" w:rsidP="008055ED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7165EF">
              <w:rPr>
                <w:rFonts w:ascii="Times New Roman" w:hAnsi="Times New Roman"/>
              </w:rPr>
              <w:t>-</w:t>
            </w:r>
          </w:p>
        </w:tc>
      </w:tr>
      <w:tr w:rsidR="005E2E18" w:rsidRPr="00DF74AC" w14:paraId="14B5C271" w14:textId="77777777" w:rsidTr="008055ED">
        <w:tc>
          <w:tcPr>
            <w:tcW w:w="957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7240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hAnsi="Times New Roman"/>
              </w:rPr>
              <w:t>Внутренний контур</w:t>
            </w:r>
          </w:p>
        </w:tc>
      </w:tr>
      <w:tr w:rsidR="005E2E18" w:rsidRPr="00DF74AC" w14:paraId="6ED20397" w14:textId="77777777" w:rsidTr="008055ED"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11D94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D4F55">
              <w:rPr>
                <w:rFonts w:ascii="Times New Roman" w:hAnsi="Times New Roman"/>
              </w:rPr>
              <w:t>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76E8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ar-SA"/>
              </w:rPr>
              <w:t>30917,37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6857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ar-SA"/>
              </w:rPr>
              <w:t>356703,57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DA513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ru-RU"/>
              </w:rPr>
              <w:t xml:space="preserve">Картометрический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2B114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ru-RU"/>
              </w:rPr>
              <w:t>0.10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2AAC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E2E18" w:rsidRPr="00DF74AC" w14:paraId="1D2A4823" w14:textId="77777777" w:rsidTr="008055ED"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0A27B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D4F55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0E72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ar-SA"/>
              </w:rPr>
              <w:t>30911,76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E304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ar-SA"/>
              </w:rPr>
              <w:t>356713,07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BB63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ru-RU"/>
              </w:rPr>
              <w:t xml:space="preserve">Картометрический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A1E1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ru-RU"/>
              </w:rPr>
              <w:t>0.10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8F136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E2E18" w:rsidRPr="00DF74AC" w14:paraId="3120A8D9" w14:textId="77777777" w:rsidTr="008055ED"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1DEF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D4F55">
              <w:rPr>
                <w:rFonts w:ascii="Times New Roman" w:hAnsi="Times New Roman"/>
              </w:rPr>
              <w:t>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5501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ar-SA"/>
              </w:rPr>
              <w:t>30912,20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F8E0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ar-SA"/>
              </w:rPr>
              <w:t>356716,42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4B0C5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ru-RU"/>
              </w:rPr>
              <w:t xml:space="preserve">Картометрический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5819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ru-RU"/>
              </w:rPr>
              <w:t>0.10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8B73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E2E18" w:rsidRPr="00DF74AC" w14:paraId="3701819B" w14:textId="77777777" w:rsidTr="008055ED"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6027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D4F55">
              <w:rPr>
                <w:rFonts w:ascii="Times New Roman" w:hAnsi="Times New Roman"/>
              </w:rPr>
              <w:t>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9168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ar-SA"/>
              </w:rPr>
              <w:t>30908,20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296F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ar-SA"/>
              </w:rPr>
              <w:t>356714,20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C5B53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ru-RU"/>
              </w:rPr>
              <w:t xml:space="preserve">Картометрический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2404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ru-RU"/>
              </w:rPr>
              <w:t>0.10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9561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E2E18" w:rsidRPr="00DF74AC" w14:paraId="4259B884" w14:textId="77777777" w:rsidTr="008055ED"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5E934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D4F55">
              <w:rPr>
                <w:rFonts w:ascii="Times New Roman" w:hAnsi="Times New Roman"/>
              </w:rPr>
              <w:t>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5E2F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ar-SA"/>
              </w:rPr>
              <w:t>30915,54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194C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ar-SA"/>
              </w:rPr>
              <w:t>356700,75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6BDA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ru-RU"/>
              </w:rPr>
              <w:t xml:space="preserve">Картометрический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4BC1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ru-RU"/>
              </w:rPr>
              <w:t>0.10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28D7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E2E18" w:rsidRPr="00DF74AC" w14:paraId="48DBD50A" w14:textId="77777777" w:rsidTr="008055ED"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75E6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D4F55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B924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ar-SA"/>
              </w:rPr>
              <w:t>30917,37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89F3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ar-SA"/>
              </w:rPr>
              <w:t>356703,57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EEA05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ru-RU"/>
              </w:rPr>
              <w:t xml:space="preserve">Картометрический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AB3E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ru-RU"/>
              </w:rPr>
              <w:t>0.10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32CE" w14:textId="77777777" w:rsidR="005E2E18" w:rsidRPr="00CD4F55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CD4F5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E2E18" w:rsidRPr="00DF74AC" w14:paraId="7AD6F79A" w14:textId="77777777" w:rsidTr="008055ED">
        <w:tc>
          <w:tcPr>
            <w:tcW w:w="9571" w:type="dxa"/>
            <w:gridSpan w:val="9"/>
          </w:tcPr>
          <w:p w14:paraId="3488B00F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</w:rPr>
              <w:t>3.Сведения о характерных точках части (частей) границы объекта</w:t>
            </w:r>
          </w:p>
        </w:tc>
      </w:tr>
      <w:tr w:rsidR="005E2E18" w:rsidRPr="00DF74AC" w14:paraId="43F19AC2" w14:textId="77777777" w:rsidTr="008055ED">
        <w:tc>
          <w:tcPr>
            <w:tcW w:w="1559" w:type="dxa"/>
            <w:gridSpan w:val="2"/>
            <w:vMerge w:val="restart"/>
          </w:tcPr>
          <w:p w14:paraId="23E5CC14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 w:right="-67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1D2DBEE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</w:rPr>
              <w:t>Координаты, м</w:t>
            </w:r>
          </w:p>
        </w:tc>
        <w:tc>
          <w:tcPr>
            <w:tcW w:w="1276" w:type="dxa"/>
            <w:vMerge w:val="restart"/>
          </w:tcPr>
          <w:p w14:paraId="514C09EF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 w:right="-67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3827" w:type="dxa"/>
            <w:gridSpan w:val="3"/>
            <w:vMerge w:val="restart"/>
          </w:tcPr>
          <w:p w14:paraId="6D25F2CF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</w:rPr>
              <w:t>Средняя квадратическая погрешность положения характерной точки (</w:t>
            </w:r>
            <w:r w:rsidRPr="00DF74AC">
              <w:rPr>
                <w:b w:val="0"/>
                <w:sz w:val="24"/>
                <w:szCs w:val="24"/>
                <w:lang w:val="en-US"/>
              </w:rPr>
              <w:t>Mt</w:t>
            </w:r>
            <w:r w:rsidRPr="00DF74AC">
              <w:rPr>
                <w:b w:val="0"/>
                <w:sz w:val="24"/>
                <w:szCs w:val="24"/>
              </w:rPr>
              <w:t>), м</w:t>
            </w:r>
          </w:p>
        </w:tc>
        <w:tc>
          <w:tcPr>
            <w:tcW w:w="1492" w:type="dxa"/>
            <w:vMerge w:val="restart"/>
          </w:tcPr>
          <w:p w14:paraId="63E0D8FF" w14:textId="77777777" w:rsidR="005E2E18" w:rsidRPr="00DF74AC" w:rsidRDefault="005E2E18" w:rsidP="008055ED">
            <w:pPr>
              <w:pStyle w:val="2"/>
              <w:tabs>
                <w:tab w:val="left" w:pos="0"/>
                <w:tab w:val="left" w:pos="1196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</w:rPr>
              <w:t>Описание обозначения точки на местности (при наличии)</w:t>
            </w:r>
          </w:p>
        </w:tc>
      </w:tr>
      <w:tr w:rsidR="005E2E18" w:rsidRPr="00DF74AC" w14:paraId="47CED6A7" w14:textId="77777777" w:rsidTr="008055ED">
        <w:trPr>
          <w:trHeight w:val="1161"/>
        </w:trPr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14:paraId="26CAE270" w14:textId="77777777" w:rsidR="005E2E18" w:rsidRPr="00DF74AC" w:rsidRDefault="005E2E18" w:rsidP="008055ED">
            <w:pPr>
              <w:pStyle w:val="2"/>
              <w:numPr>
                <w:ilvl w:val="0"/>
                <w:numId w:val="1"/>
              </w:numPr>
              <w:tabs>
                <w:tab w:val="left" w:pos="0"/>
              </w:tabs>
              <w:ind w:right="409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14:paraId="505DB3FC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</w:rPr>
              <w:t>Х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5CEA775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 w:right="-108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  <w:lang w:val="en-US"/>
              </w:rPr>
              <w:t>Y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3FB1655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Merge/>
            <w:tcBorders>
              <w:bottom w:val="single" w:sz="4" w:space="0" w:color="auto"/>
            </w:tcBorders>
          </w:tcPr>
          <w:p w14:paraId="6294AB1F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bottom w:val="single" w:sz="4" w:space="0" w:color="auto"/>
            </w:tcBorders>
          </w:tcPr>
          <w:p w14:paraId="7C75A1D8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E2E18" w:rsidRPr="00DF74AC" w14:paraId="509804AB" w14:textId="77777777" w:rsidTr="008055ED">
        <w:tc>
          <w:tcPr>
            <w:tcW w:w="1559" w:type="dxa"/>
            <w:gridSpan w:val="2"/>
          </w:tcPr>
          <w:p w14:paraId="650D8FD2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14:paraId="54534C3F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33" w:type="dxa"/>
          </w:tcPr>
          <w:p w14:paraId="1AA0E860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9FF7C66" w14:textId="77777777" w:rsidR="005E2E18" w:rsidRPr="00DF74AC" w:rsidRDefault="005E2E18" w:rsidP="008055ED">
            <w:pPr>
              <w:pStyle w:val="2"/>
              <w:tabs>
                <w:tab w:val="left" w:pos="0"/>
                <w:tab w:val="left" w:pos="1168"/>
              </w:tabs>
              <w:ind w:left="0" w:right="-1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827" w:type="dxa"/>
            <w:gridSpan w:val="3"/>
          </w:tcPr>
          <w:p w14:paraId="49542082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492" w:type="dxa"/>
          </w:tcPr>
          <w:p w14:paraId="3B6FF1B2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</w:rPr>
              <w:t>6</w:t>
            </w:r>
          </w:p>
        </w:tc>
      </w:tr>
      <w:tr w:rsidR="005E2E18" w:rsidRPr="00DF74AC" w14:paraId="466FAE95" w14:textId="77777777" w:rsidTr="008055ED">
        <w:tc>
          <w:tcPr>
            <w:tcW w:w="1559" w:type="dxa"/>
            <w:gridSpan w:val="2"/>
          </w:tcPr>
          <w:p w14:paraId="72F7E724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14:paraId="2B6B33CF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33" w:type="dxa"/>
          </w:tcPr>
          <w:p w14:paraId="4AAF5D0C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4916ED3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 w:right="-1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827" w:type="dxa"/>
            <w:gridSpan w:val="3"/>
          </w:tcPr>
          <w:p w14:paraId="1A5569D9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14:paraId="59CA7176" w14:textId="77777777" w:rsidR="005E2E18" w:rsidRPr="00DF74AC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DF74AC">
              <w:rPr>
                <w:b w:val="0"/>
                <w:sz w:val="24"/>
                <w:szCs w:val="24"/>
              </w:rPr>
              <w:t>-</w:t>
            </w:r>
          </w:p>
        </w:tc>
      </w:tr>
    </w:tbl>
    <w:p w14:paraId="4589677D" w14:textId="77777777" w:rsidR="005E2E18" w:rsidRDefault="005E2E18" w:rsidP="005E2E18">
      <w:pPr>
        <w:pStyle w:val="2"/>
        <w:tabs>
          <w:tab w:val="left" w:pos="0"/>
        </w:tabs>
        <w:ind w:left="0" w:right="-1"/>
        <w:jc w:val="center"/>
      </w:pPr>
    </w:p>
    <w:p w14:paraId="43540CB0" w14:textId="77777777" w:rsidR="005E2E18" w:rsidRPr="00A176FE" w:rsidRDefault="005E2E18" w:rsidP="005E2E18">
      <w:pPr>
        <w:pStyle w:val="2"/>
        <w:tabs>
          <w:tab w:val="left" w:pos="0"/>
        </w:tabs>
        <w:ind w:left="0" w:right="-1"/>
        <w:jc w:val="center"/>
      </w:pPr>
    </w:p>
    <w:p w14:paraId="0A779375" w14:textId="77777777" w:rsidR="005E2E18" w:rsidRDefault="005E2E18" w:rsidP="005E2E18">
      <w:pPr>
        <w:pStyle w:val="2"/>
        <w:ind w:left="0" w:right="-1"/>
        <w:jc w:val="center"/>
      </w:pPr>
      <w:r w:rsidRPr="00A176FE">
        <w:rPr>
          <w:lang w:val="en-US"/>
        </w:rPr>
        <w:t>II</w:t>
      </w:r>
      <w:r w:rsidRPr="00A176FE">
        <w:t>. Установление зон</w:t>
      </w:r>
      <w:r>
        <w:t>ы</w:t>
      </w:r>
      <w:r w:rsidRPr="00A176FE">
        <w:t xml:space="preserve"> регулирования застройки и хозяйственной деятельности</w:t>
      </w:r>
      <w:r>
        <w:t xml:space="preserve"> объекта культурного наследия регионального значения </w:t>
      </w:r>
      <w:r w:rsidRPr="00B67748">
        <w:t xml:space="preserve">«Мост», XX в., (Республика Дагестан, Ахтынский район, с. </w:t>
      </w:r>
      <w:proofErr w:type="spellStart"/>
      <w:r w:rsidRPr="00B67748">
        <w:t>Фий</w:t>
      </w:r>
      <w:proofErr w:type="spellEnd"/>
      <w:r w:rsidRPr="00B67748">
        <w:t>)</w:t>
      </w:r>
    </w:p>
    <w:p w14:paraId="2860A8FA" w14:textId="77777777" w:rsidR="005E2E18" w:rsidRPr="00761871" w:rsidRDefault="005E2E18" w:rsidP="005E2E18">
      <w:pPr>
        <w:pStyle w:val="2"/>
        <w:ind w:left="0" w:right="-1"/>
        <w:jc w:val="center"/>
        <w:rPr>
          <w:bCs w:val="0"/>
        </w:rPr>
      </w:pPr>
    </w:p>
    <w:p w14:paraId="1F3F3E83" w14:textId="77777777" w:rsidR="005E2E18" w:rsidRPr="00761871" w:rsidRDefault="005E2E18" w:rsidP="005E2E18">
      <w:pPr>
        <w:pStyle w:val="Default"/>
        <w:ind w:right="-1"/>
        <w:jc w:val="center"/>
        <w:rPr>
          <w:b/>
          <w:sz w:val="28"/>
          <w:szCs w:val="28"/>
        </w:rPr>
      </w:pPr>
      <w:bookmarkStart w:id="9" w:name="_bookmark60"/>
      <w:bookmarkEnd w:id="9"/>
      <w:r w:rsidRPr="00761871">
        <w:rPr>
          <w:b/>
          <w:sz w:val="28"/>
          <w:szCs w:val="28"/>
        </w:rPr>
        <w:t>2.1. Описание прохождения границ</w:t>
      </w:r>
      <w:r>
        <w:rPr>
          <w:b/>
          <w:sz w:val="28"/>
          <w:szCs w:val="28"/>
        </w:rPr>
        <w:t>ы</w:t>
      </w:r>
      <w:r w:rsidRPr="00761871">
        <w:rPr>
          <w:b/>
          <w:sz w:val="28"/>
          <w:szCs w:val="28"/>
        </w:rPr>
        <w:t xml:space="preserve"> зоны регулирования застройки и хозяйственной деятельности объекта культурного наследия </w:t>
      </w:r>
      <w:r w:rsidRPr="00DE6D20">
        <w:rPr>
          <w:b/>
          <w:sz w:val="28"/>
          <w:szCs w:val="28"/>
        </w:rPr>
        <w:t xml:space="preserve">регионального значения </w:t>
      </w:r>
      <w:r w:rsidRPr="00761871">
        <w:rPr>
          <w:b/>
          <w:sz w:val="28"/>
          <w:szCs w:val="28"/>
        </w:rPr>
        <w:t>(ЗРЗ)</w:t>
      </w:r>
    </w:p>
    <w:p w14:paraId="584DEA33" w14:textId="77777777" w:rsidR="005E2E18" w:rsidRDefault="005E2E18" w:rsidP="005E2E18">
      <w:pPr>
        <w:pStyle w:val="Default"/>
        <w:ind w:right="-1"/>
        <w:jc w:val="center"/>
        <w:rPr>
          <w:bCs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1158"/>
        <w:gridCol w:w="2293"/>
        <w:gridCol w:w="2268"/>
        <w:gridCol w:w="2546"/>
      </w:tblGrid>
      <w:tr w:rsidR="005E2E18" w:rsidRPr="00CB3C26" w14:paraId="581213E4" w14:textId="77777777" w:rsidTr="008055ED">
        <w:trPr>
          <w:trHeight w:val="415"/>
          <w:jc w:val="center"/>
        </w:trPr>
        <w:tc>
          <w:tcPr>
            <w:tcW w:w="2238" w:type="dxa"/>
            <w:gridSpan w:val="2"/>
            <w:vAlign w:val="center"/>
          </w:tcPr>
          <w:p w14:paraId="401E92B9" w14:textId="77777777" w:rsidR="005E2E18" w:rsidRPr="00CB3C26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CB3C26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Прохождение границы</w:t>
            </w:r>
          </w:p>
        </w:tc>
        <w:tc>
          <w:tcPr>
            <w:tcW w:w="7107" w:type="dxa"/>
            <w:gridSpan w:val="3"/>
            <w:vMerge w:val="restart"/>
            <w:vAlign w:val="center"/>
          </w:tcPr>
          <w:p w14:paraId="6FEFA822" w14:textId="77777777" w:rsidR="005E2E18" w:rsidRPr="00CB3C26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CB3C26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Описание прохождения границы</w:t>
            </w:r>
          </w:p>
        </w:tc>
      </w:tr>
      <w:tr w:rsidR="005E2E18" w:rsidRPr="00CB3C26" w14:paraId="216477AD" w14:textId="77777777" w:rsidTr="008055ED">
        <w:trPr>
          <w:trHeight w:val="317"/>
          <w:jc w:val="center"/>
        </w:trPr>
        <w:tc>
          <w:tcPr>
            <w:tcW w:w="1080" w:type="dxa"/>
            <w:vMerge w:val="restart"/>
            <w:vAlign w:val="center"/>
          </w:tcPr>
          <w:p w14:paraId="4891EF43" w14:textId="77777777" w:rsidR="005E2E18" w:rsidRPr="00CB3C26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CB3C26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от </w:t>
            </w:r>
            <w:r w:rsidRPr="00CB3C26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lastRenderedPageBreak/>
              <w:t>точки</w:t>
            </w:r>
          </w:p>
        </w:tc>
        <w:tc>
          <w:tcPr>
            <w:tcW w:w="1158" w:type="dxa"/>
            <w:vMerge w:val="restart"/>
            <w:vAlign w:val="center"/>
          </w:tcPr>
          <w:p w14:paraId="2194CA96" w14:textId="77777777" w:rsidR="005E2E18" w:rsidRPr="00CB3C26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CB3C26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lastRenderedPageBreak/>
              <w:t xml:space="preserve">до </w:t>
            </w:r>
            <w:r w:rsidRPr="00CB3C26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lastRenderedPageBreak/>
              <w:t>точки</w:t>
            </w:r>
          </w:p>
        </w:tc>
        <w:tc>
          <w:tcPr>
            <w:tcW w:w="7107" w:type="dxa"/>
            <w:gridSpan w:val="3"/>
            <w:vMerge/>
            <w:vAlign w:val="center"/>
          </w:tcPr>
          <w:p w14:paraId="642CAFE3" w14:textId="77777777" w:rsidR="005E2E18" w:rsidRPr="00CB3C26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5E2E18" w:rsidRPr="00CB3C26" w14:paraId="6E1B45FD" w14:textId="77777777" w:rsidTr="008055ED">
        <w:trPr>
          <w:trHeight w:val="286"/>
          <w:jc w:val="center"/>
        </w:trPr>
        <w:tc>
          <w:tcPr>
            <w:tcW w:w="1080" w:type="dxa"/>
            <w:vMerge/>
            <w:vAlign w:val="center"/>
          </w:tcPr>
          <w:p w14:paraId="264FE404" w14:textId="77777777" w:rsidR="005E2E18" w:rsidRPr="00CB3C26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vMerge/>
            <w:vAlign w:val="center"/>
          </w:tcPr>
          <w:p w14:paraId="61EB41D2" w14:textId="77777777" w:rsidR="005E2E18" w:rsidRPr="00CB3C26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93" w:type="dxa"/>
            <w:vAlign w:val="center"/>
          </w:tcPr>
          <w:p w14:paraId="1949035D" w14:textId="77777777" w:rsidR="005E2E18" w:rsidRPr="00CB3C26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CB3C26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Направление</w:t>
            </w:r>
          </w:p>
        </w:tc>
        <w:tc>
          <w:tcPr>
            <w:tcW w:w="2268" w:type="dxa"/>
            <w:vAlign w:val="center"/>
          </w:tcPr>
          <w:p w14:paraId="2112B3BF" w14:textId="77777777" w:rsidR="005E2E18" w:rsidRPr="00CB3C26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CB3C26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Протяженность, м</w:t>
            </w:r>
          </w:p>
        </w:tc>
        <w:tc>
          <w:tcPr>
            <w:tcW w:w="2546" w:type="dxa"/>
            <w:vAlign w:val="center"/>
          </w:tcPr>
          <w:p w14:paraId="65865943" w14:textId="77777777" w:rsidR="005E2E18" w:rsidRPr="00CB3C26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CB3C26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Дирекционный угол</w:t>
            </w:r>
          </w:p>
        </w:tc>
      </w:tr>
    </w:tbl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134"/>
        <w:gridCol w:w="2268"/>
        <w:gridCol w:w="2268"/>
        <w:gridCol w:w="2546"/>
      </w:tblGrid>
      <w:tr w:rsidR="005E2E18" w:rsidRPr="00321EBA" w14:paraId="25542F85" w14:textId="77777777" w:rsidTr="008055ED">
        <w:trPr>
          <w:trHeight w:val="167"/>
          <w:tblHeader/>
          <w:jc w:val="center"/>
        </w:trPr>
        <w:tc>
          <w:tcPr>
            <w:tcW w:w="1129" w:type="dxa"/>
            <w:vAlign w:val="center"/>
          </w:tcPr>
          <w:p w14:paraId="2758F545" w14:textId="77777777" w:rsidR="005E2E18" w:rsidRPr="00321EBA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21E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1AC6235F" w14:textId="77777777" w:rsidR="005E2E18" w:rsidRPr="00321EBA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21E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vAlign w:val="center"/>
          </w:tcPr>
          <w:p w14:paraId="3E47BC0B" w14:textId="77777777" w:rsidR="005E2E18" w:rsidRPr="00321EBA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21E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14:paraId="6105C53D" w14:textId="77777777" w:rsidR="005E2E18" w:rsidRPr="00321EBA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21E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546" w:type="dxa"/>
          </w:tcPr>
          <w:p w14:paraId="356CADCC" w14:textId="77777777" w:rsidR="005E2E18" w:rsidRPr="00321EBA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r w:rsidRPr="00321E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2E18" w:rsidRPr="00321EBA" w14:paraId="3E2667BF" w14:textId="77777777" w:rsidTr="008055ED">
        <w:trPr>
          <w:trHeight w:val="167"/>
          <w:jc w:val="center"/>
        </w:trPr>
        <w:tc>
          <w:tcPr>
            <w:tcW w:w="1129" w:type="dxa"/>
          </w:tcPr>
          <w:p w14:paraId="29AFD4F0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988C9F0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FB7D25A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юго-восточном</w:t>
            </w:r>
          </w:p>
        </w:tc>
        <w:tc>
          <w:tcPr>
            <w:tcW w:w="2268" w:type="dxa"/>
          </w:tcPr>
          <w:p w14:paraId="7A0DC28C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18.22</w:t>
            </w:r>
          </w:p>
        </w:tc>
        <w:tc>
          <w:tcPr>
            <w:tcW w:w="2546" w:type="dxa"/>
          </w:tcPr>
          <w:p w14:paraId="7CED7ECD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121° 1' 0"</w:t>
            </w:r>
          </w:p>
        </w:tc>
      </w:tr>
      <w:tr w:rsidR="005E2E18" w:rsidRPr="00321EBA" w14:paraId="59FB8AC8" w14:textId="77777777" w:rsidTr="008055ED">
        <w:trPr>
          <w:trHeight w:val="167"/>
          <w:jc w:val="center"/>
        </w:trPr>
        <w:tc>
          <w:tcPr>
            <w:tcW w:w="1129" w:type="dxa"/>
          </w:tcPr>
          <w:p w14:paraId="6266EC2B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17F0909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18A68D3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юго-западном</w:t>
            </w:r>
          </w:p>
        </w:tc>
        <w:tc>
          <w:tcPr>
            <w:tcW w:w="2268" w:type="dxa"/>
          </w:tcPr>
          <w:p w14:paraId="55E4363A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05.93</w:t>
            </w:r>
          </w:p>
        </w:tc>
        <w:tc>
          <w:tcPr>
            <w:tcW w:w="2546" w:type="dxa"/>
          </w:tcPr>
          <w:p w14:paraId="2F01252A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219° 57' 13"</w:t>
            </w:r>
          </w:p>
        </w:tc>
      </w:tr>
      <w:tr w:rsidR="005E2E18" w:rsidRPr="00321EBA" w14:paraId="2D18A95E" w14:textId="77777777" w:rsidTr="008055ED">
        <w:trPr>
          <w:trHeight w:val="167"/>
          <w:jc w:val="center"/>
        </w:trPr>
        <w:tc>
          <w:tcPr>
            <w:tcW w:w="1129" w:type="dxa"/>
          </w:tcPr>
          <w:p w14:paraId="22080249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84C6604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15F26379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юго-западном</w:t>
            </w:r>
          </w:p>
        </w:tc>
        <w:tc>
          <w:tcPr>
            <w:tcW w:w="2268" w:type="dxa"/>
          </w:tcPr>
          <w:p w14:paraId="0EDEDF65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06.91</w:t>
            </w:r>
          </w:p>
        </w:tc>
        <w:tc>
          <w:tcPr>
            <w:tcW w:w="2546" w:type="dxa"/>
          </w:tcPr>
          <w:p w14:paraId="172CCF48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216° 10' 25"</w:t>
            </w:r>
          </w:p>
        </w:tc>
      </w:tr>
      <w:tr w:rsidR="005E2E18" w:rsidRPr="00321EBA" w14:paraId="5C12D8E6" w14:textId="77777777" w:rsidTr="008055ED">
        <w:trPr>
          <w:trHeight w:val="167"/>
          <w:jc w:val="center"/>
        </w:trPr>
        <w:tc>
          <w:tcPr>
            <w:tcW w:w="1129" w:type="dxa"/>
          </w:tcPr>
          <w:p w14:paraId="26263512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2CEB6AD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6F42DB18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юго-западном</w:t>
            </w:r>
          </w:p>
        </w:tc>
        <w:tc>
          <w:tcPr>
            <w:tcW w:w="2268" w:type="dxa"/>
          </w:tcPr>
          <w:p w14:paraId="72DC1629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10.41</w:t>
            </w:r>
          </w:p>
        </w:tc>
        <w:tc>
          <w:tcPr>
            <w:tcW w:w="2546" w:type="dxa"/>
          </w:tcPr>
          <w:p w14:paraId="004B1936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206° 47' 12"</w:t>
            </w:r>
          </w:p>
        </w:tc>
      </w:tr>
      <w:tr w:rsidR="005E2E18" w:rsidRPr="00321EBA" w14:paraId="5D12C28E" w14:textId="77777777" w:rsidTr="008055ED">
        <w:trPr>
          <w:trHeight w:val="167"/>
          <w:jc w:val="center"/>
        </w:trPr>
        <w:tc>
          <w:tcPr>
            <w:tcW w:w="1129" w:type="dxa"/>
          </w:tcPr>
          <w:p w14:paraId="5A17D6CE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F989099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7AF02FC5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юго-западном</w:t>
            </w:r>
          </w:p>
        </w:tc>
        <w:tc>
          <w:tcPr>
            <w:tcW w:w="2268" w:type="dxa"/>
          </w:tcPr>
          <w:p w14:paraId="6B6591DF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10.37</w:t>
            </w:r>
          </w:p>
        </w:tc>
        <w:tc>
          <w:tcPr>
            <w:tcW w:w="2546" w:type="dxa"/>
          </w:tcPr>
          <w:p w14:paraId="329A1B36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203° 53' 43"</w:t>
            </w:r>
          </w:p>
        </w:tc>
      </w:tr>
      <w:tr w:rsidR="005E2E18" w:rsidRPr="00321EBA" w14:paraId="2E14E7FF" w14:textId="77777777" w:rsidTr="008055ED">
        <w:trPr>
          <w:trHeight w:val="167"/>
          <w:jc w:val="center"/>
        </w:trPr>
        <w:tc>
          <w:tcPr>
            <w:tcW w:w="1129" w:type="dxa"/>
          </w:tcPr>
          <w:p w14:paraId="33BE968E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1A29EAD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46AE2B90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юго-западном</w:t>
            </w:r>
          </w:p>
        </w:tc>
        <w:tc>
          <w:tcPr>
            <w:tcW w:w="2268" w:type="dxa"/>
          </w:tcPr>
          <w:p w14:paraId="22CA0F8D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09.54</w:t>
            </w:r>
          </w:p>
        </w:tc>
        <w:tc>
          <w:tcPr>
            <w:tcW w:w="2546" w:type="dxa"/>
          </w:tcPr>
          <w:p w14:paraId="3CC35EB4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214° 1' 23"</w:t>
            </w:r>
          </w:p>
        </w:tc>
      </w:tr>
      <w:tr w:rsidR="005E2E18" w:rsidRPr="00321EBA" w14:paraId="24ADFBB0" w14:textId="77777777" w:rsidTr="008055ED">
        <w:trPr>
          <w:trHeight w:val="167"/>
          <w:jc w:val="center"/>
        </w:trPr>
        <w:tc>
          <w:tcPr>
            <w:tcW w:w="1129" w:type="dxa"/>
          </w:tcPr>
          <w:p w14:paraId="7314FBD9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70EA859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585D2331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юго-западном</w:t>
            </w:r>
          </w:p>
        </w:tc>
        <w:tc>
          <w:tcPr>
            <w:tcW w:w="2268" w:type="dxa"/>
          </w:tcPr>
          <w:p w14:paraId="081BE5DF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08.37</w:t>
            </w:r>
          </w:p>
        </w:tc>
        <w:tc>
          <w:tcPr>
            <w:tcW w:w="2546" w:type="dxa"/>
          </w:tcPr>
          <w:p w14:paraId="314E5209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219° 54' 39"</w:t>
            </w:r>
          </w:p>
        </w:tc>
      </w:tr>
      <w:tr w:rsidR="005E2E18" w:rsidRPr="00321EBA" w14:paraId="4B793D0B" w14:textId="77777777" w:rsidTr="008055ED">
        <w:trPr>
          <w:trHeight w:val="167"/>
          <w:jc w:val="center"/>
        </w:trPr>
        <w:tc>
          <w:tcPr>
            <w:tcW w:w="1129" w:type="dxa"/>
          </w:tcPr>
          <w:p w14:paraId="419D4F4D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AF817EF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2ABB194C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юго-западном</w:t>
            </w:r>
          </w:p>
        </w:tc>
        <w:tc>
          <w:tcPr>
            <w:tcW w:w="2268" w:type="dxa"/>
          </w:tcPr>
          <w:p w14:paraId="66C63A8B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02.85</w:t>
            </w:r>
          </w:p>
        </w:tc>
        <w:tc>
          <w:tcPr>
            <w:tcW w:w="2546" w:type="dxa"/>
          </w:tcPr>
          <w:p w14:paraId="5DC0E0B4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226° 27' 47"</w:t>
            </w:r>
          </w:p>
        </w:tc>
      </w:tr>
      <w:tr w:rsidR="005E2E18" w:rsidRPr="00321EBA" w14:paraId="218E4D51" w14:textId="77777777" w:rsidTr="008055ED">
        <w:trPr>
          <w:trHeight w:val="167"/>
          <w:jc w:val="center"/>
        </w:trPr>
        <w:tc>
          <w:tcPr>
            <w:tcW w:w="1129" w:type="dxa"/>
          </w:tcPr>
          <w:p w14:paraId="0527BF2B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60DD84E0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2D3F5E51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северо-западном</w:t>
            </w:r>
          </w:p>
        </w:tc>
        <w:tc>
          <w:tcPr>
            <w:tcW w:w="2268" w:type="dxa"/>
          </w:tcPr>
          <w:p w14:paraId="73121434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18.25</w:t>
            </w:r>
          </w:p>
        </w:tc>
        <w:tc>
          <w:tcPr>
            <w:tcW w:w="2546" w:type="dxa"/>
          </w:tcPr>
          <w:p w14:paraId="179DF35F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306° 52' 58"</w:t>
            </w:r>
          </w:p>
        </w:tc>
      </w:tr>
      <w:tr w:rsidR="005E2E18" w:rsidRPr="00321EBA" w14:paraId="79BB6D7A" w14:textId="77777777" w:rsidTr="008055ED">
        <w:trPr>
          <w:trHeight w:val="167"/>
          <w:jc w:val="center"/>
        </w:trPr>
        <w:tc>
          <w:tcPr>
            <w:tcW w:w="1129" w:type="dxa"/>
          </w:tcPr>
          <w:p w14:paraId="6B38F30A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2D0C5F1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1E46530B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северо-восточном</w:t>
            </w:r>
          </w:p>
        </w:tc>
        <w:tc>
          <w:tcPr>
            <w:tcW w:w="2268" w:type="dxa"/>
          </w:tcPr>
          <w:p w14:paraId="0AEC9216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04.87</w:t>
            </w:r>
          </w:p>
        </w:tc>
        <w:tc>
          <w:tcPr>
            <w:tcW w:w="2546" w:type="dxa"/>
          </w:tcPr>
          <w:p w14:paraId="30AD0C3E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46° 24' 48"</w:t>
            </w:r>
          </w:p>
        </w:tc>
      </w:tr>
      <w:tr w:rsidR="005E2E18" w:rsidRPr="00321EBA" w14:paraId="1893A925" w14:textId="77777777" w:rsidTr="008055ED">
        <w:trPr>
          <w:trHeight w:val="167"/>
          <w:jc w:val="center"/>
        </w:trPr>
        <w:tc>
          <w:tcPr>
            <w:tcW w:w="1129" w:type="dxa"/>
          </w:tcPr>
          <w:p w14:paraId="2663E20D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60E3C298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1CAD3210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северо-восточном</w:t>
            </w:r>
          </w:p>
        </w:tc>
        <w:tc>
          <w:tcPr>
            <w:tcW w:w="2268" w:type="dxa"/>
          </w:tcPr>
          <w:p w14:paraId="3B66586B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06.41</w:t>
            </w:r>
          </w:p>
        </w:tc>
        <w:tc>
          <w:tcPr>
            <w:tcW w:w="2546" w:type="dxa"/>
          </w:tcPr>
          <w:p w14:paraId="605ADB15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40° 0' 1"</w:t>
            </w:r>
          </w:p>
        </w:tc>
      </w:tr>
      <w:tr w:rsidR="005E2E18" w:rsidRPr="00321EBA" w14:paraId="467CF927" w14:textId="77777777" w:rsidTr="008055ED">
        <w:trPr>
          <w:trHeight w:val="167"/>
          <w:jc w:val="center"/>
        </w:trPr>
        <w:tc>
          <w:tcPr>
            <w:tcW w:w="1129" w:type="dxa"/>
          </w:tcPr>
          <w:p w14:paraId="73CCB539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0F51422C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3B644C34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северо-восточном</w:t>
            </w:r>
          </w:p>
        </w:tc>
        <w:tc>
          <w:tcPr>
            <w:tcW w:w="2268" w:type="dxa"/>
          </w:tcPr>
          <w:p w14:paraId="11CC45E7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07.01</w:t>
            </w:r>
          </w:p>
        </w:tc>
        <w:tc>
          <w:tcPr>
            <w:tcW w:w="2546" w:type="dxa"/>
          </w:tcPr>
          <w:p w14:paraId="64A26EAE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34° 0' 27"</w:t>
            </w:r>
          </w:p>
        </w:tc>
      </w:tr>
      <w:tr w:rsidR="005E2E18" w:rsidRPr="00321EBA" w14:paraId="2D2A3215" w14:textId="77777777" w:rsidTr="008055ED">
        <w:trPr>
          <w:trHeight w:val="167"/>
          <w:jc w:val="center"/>
        </w:trPr>
        <w:tc>
          <w:tcPr>
            <w:tcW w:w="1129" w:type="dxa"/>
          </w:tcPr>
          <w:p w14:paraId="436F353E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1C5A70D4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54A73EAB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северо-восточном</w:t>
            </w:r>
          </w:p>
        </w:tc>
        <w:tc>
          <w:tcPr>
            <w:tcW w:w="2268" w:type="dxa"/>
          </w:tcPr>
          <w:p w14:paraId="2F1C152B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09.23</w:t>
            </w:r>
          </w:p>
        </w:tc>
        <w:tc>
          <w:tcPr>
            <w:tcW w:w="2546" w:type="dxa"/>
          </w:tcPr>
          <w:p w14:paraId="6364CD70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23° 50' 34"</w:t>
            </w:r>
          </w:p>
        </w:tc>
      </w:tr>
      <w:tr w:rsidR="005E2E18" w:rsidRPr="00321EBA" w14:paraId="63D66DEC" w14:textId="77777777" w:rsidTr="008055ED">
        <w:trPr>
          <w:trHeight w:val="167"/>
          <w:jc w:val="center"/>
        </w:trPr>
        <w:tc>
          <w:tcPr>
            <w:tcW w:w="1129" w:type="dxa"/>
          </w:tcPr>
          <w:p w14:paraId="46D014CA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37BA55F6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02808A46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северо-восточном</w:t>
            </w:r>
          </w:p>
        </w:tc>
        <w:tc>
          <w:tcPr>
            <w:tcW w:w="2268" w:type="dxa"/>
          </w:tcPr>
          <w:p w14:paraId="184552FC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12.35</w:t>
            </w:r>
          </w:p>
        </w:tc>
        <w:tc>
          <w:tcPr>
            <w:tcW w:w="2546" w:type="dxa"/>
          </w:tcPr>
          <w:p w14:paraId="368D3FD4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26° 48' 51"</w:t>
            </w:r>
          </w:p>
        </w:tc>
      </w:tr>
      <w:tr w:rsidR="005E2E18" w:rsidRPr="00321EBA" w14:paraId="4C7EFD8C" w14:textId="77777777" w:rsidTr="008055ED">
        <w:trPr>
          <w:trHeight w:val="167"/>
          <w:jc w:val="center"/>
        </w:trPr>
        <w:tc>
          <w:tcPr>
            <w:tcW w:w="1129" w:type="dxa"/>
          </w:tcPr>
          <w:p w14:paraId="3443E2A2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2B5A29E9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3D0686F1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северо-восточном</w:t>
            </w:r>
          </w:p>
        </w:tc>
        <w:tc>
          <w:tcPr>
            <w:tcW w:w="2268" w:type="dxa"/>
          </w:tcPr>
          <w:p w14:paraId="3E73A757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08.98</w:t>
            </w:r>
          </w:p>
        </w:tc>
        <w:tc>
          <w:tcPr>
            <w:tcW w:w="2546" w:type="dxa"/>
          </w:tcPr>
          <w:p w14:paraId="75E77BA2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36° 10' 5"</w:t>
            </w:r>
          </w:p>
        </w:tc>
      </w:tr>
      <w:tr w:rsidR="005E2E18" w:rsidRPr="00321EBA" w14:paraId="25EBC1F8" w14:textId="77777777" w:rsidTr="008055ED">
        <w:trPr>
          <w:trHeight w:val="167"/>
          <w:jc w:val="center"/>
        </w:trPr>
        <w:tc>
          <w:tcPr>
            <w:tcW w:w="1129" w:type="dxa"/>
          </w:tcPr>
          <w:p w14:paraId="3ED1BBE7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0F2250CE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282B80B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в северо-восточном</w:t>
            </w:r>
          </w:p>
        </w:tc>
        <w:tc>
          <w:tcPr>
            <w:tcW w:w="2268" w:type="dxa"/>
          </w:tcPr>
          <w:p w14:paraId="5BDB433A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03.07</w:t>
            </w:r>
          </w:p>
        </w:tc>
        <w:tc>
          <w:tcPr>
            <w:tcW w:w="2546" w:type="dxa"/>
          </w:tcPr>
          <w:p w14:paraId="05AF01FC" w14:textId="77777777" w:rsidR="005E2E18" w:rsidRPr="005101E4" w:rsidRDefault="005E2E18" w:rsidP="008055ED">
            <w:pPr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101E4">
              <w:rPr>
                <w:rFonts w:ascii="Times New Roman" w:hAnsi="Times New Roman"/>
                <w:sz w:val="24"/>
                <w:szCs w:val="24"/>
              </w:rPr>
              <w:t>39° 57' 48"</w:t>
            </w:r>
          </w:p>
        </w:tc>
      </w:tr>
    </w:tbl>
    <w:p w14:paraId="607CFB04" w14:textId="77777777" w:rsidR="005E2E18" w:rsidRDefault="005E2E18" w:rsidP="005E2E18">
      <w:pPr>
        <w:pStyle w:val="Default"/>
        <w:ind w:right="-1"/>
        <w:jc w:val="center"/>
        <w:rPr>
          <w:bCs/>
          <w:sz w:val="28"/>
          <w:szCs w:val="28"/>
        </w:rPr>
      </w:pPr>
    </w:p>
    <w:p w14:paraId="35B6C3F0" w14:textId="77777777" w:rsidR="005E2E18" w:rsidRPr="008C43D6" w:rsidRDefault="005E2E18" w:rsidP="005E2E18">
      <w:pPr>
        <w:pStyle w:val="Default"/>
        <w:ind w:right="-1"/>
        <w:jc w:val="center"/>
        <w:rPr>
          <w:bCs/>
          <w:sz w:val="28"/>
          <w:szCs w:val="28"/>
        </w:rPr>
      </w:pPr>
    </w:p>
    <w:p w14:paraId="3F878EDA" w14:textId="77777777" w:rsidR="005E2E18" w:rsidRPr="00761871" w:rsidRDefault="005E2E18" w:rsidP="005E2E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871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Pr="00BB3494">
        <w:rPr>
          <w:rFonts w:ascii="Times New Roman" w:hAnsi="Times New Roman" w:cs="Times New Roman"/>
          <w:b/>
          <w:sz w:val="28"/>
          <w:szCs w:val="28"/>
        </w:rPr>
        <w:t>Сведения о местоположении границы зоны регулируемой застройки и хозяйственной деятельности объекта культурного наследия регионального значения (перечень координат</w:t>
      </w:r>
      <w:r w:rsidRPr="00761871">
        <w:rPr>
          <w:rFonts w:ascii="Times New Roman" w:hAnsi="Times New Roman" w:cs="Times New Roman"/>
          <w:b/>
          <w:sz w:val="28"/>
          <w:szCs w:val="28"/>
        </w:rPr>
        <w:t xml:space="preserve"> характерных (поворотных) точек) (ЗРЗ)</w:t>
      </w:r>
    </w:p>
    <w:p w14:paraId="4E8011AB" w14:textId="77777777" w:rsidR="005E2E18" w:rsidRPr="008C43D6" w:rsidRDefault="005E2E18" w:rsidP="005E2E18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334"/>
      </w:tblGrid>
      <w:tr w:rsidR="005E2E18" w:rsidRPr="00A176FE" w14:paraId="0CB4B79C" w14:textId="77777777" w:rsidTr="008055ED">
        <w:trPr>
          <w:trHeight w:val="109"/>
          <w:jc w:val="center"/>
        </w:trPr>
        <w:tc>
          <w:tcPr>
            <w:tcW w:w="9334" w:type="dxa"/>
          </w:tcPr>
          <w:p w14:paraId="2232AA1C" w14:textId="77777777" w:rsidR="005E2E18" w:rsidRPr="00BB3494" w:rsidRDefault="005E2E18" w:rsidP="008055E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BB3494">
              <w:rPr>
                <w:b/>
                <w:sz w:val="28"/>
                <w:szCs w:val="28"/>
              </w:rPr>
              <w:t>Описание местоположения границы</w:t>
            </w:r>
          </w:p>
        </w:tc>
      </w:tr>
      <w:tr w:rsidR="005E2E18" w:rsidRPr="00A176FE" w14:paraId="0AD828D2" w14:textId="77777777" w:rsidTr="008055ED">
        <w:trPr>
          <w:trHeight w:val="385"/>
          <w:jc w:val="center"/>
        </w:trPr>
        <w:tc>
          <w:tcPr>
            <w:tcW w:w="9334" w:type="dxa"/>
          </w:tcPr>
          <w:p w14:paraId="0BF4A16F" w14:textId="77777777" w:rsidR="005E2E18" w:rsidRPr="00BB3494" w:rsidRDefault="005E2E18" w:rsidP="008055E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BB3494">
              <w:rPr>
                <w:b/>
                <w:sz w:val="28"/>
                <w:szCs w:val="28"/>
              </w:rPr>
              <w:t xml:space="preserve">зоны регулирования застройки и хозяйственной деятельности </w:t>
            </w:r>
          </w:p>
          <w:p w14:paraId="42E1D6EC" w14:textId="77777777" w:rsidR="005E2E18" w:rsidRPr="00BB3494" w:rsidRDefault="005E2E18" w:rsidP="008055E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BB3494">
              <w:rPr>
                <w:b/>
                <w:sz w:val="28"/>
                <w:szCs w:val="28"/>
              </w:rPr>
              <w:t>объекта культурного наследия регионального значения (ЗРЗ)</w:t>
            </w:r>
          </w:p>
          <w:p w14:paraId="6CFEED07" w14:textId="77777777" w:rsidR="005E2E18" w:rsidRPr="00BB3494" w:rsidRDefault="005E2E18" w:rsidP="008055ED">
            <w:pPr>
              <w:pStyle w:val="Default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773"/>
        <w:gridCol w:w="957"/>
        <w:gridCol w:w="283"/>
        <w:gridCol w:w="709"/>
        <w:gridCol w:w="567"/>
        <w:gridCol w:w="1531"/>
        <w:gridCol w:w="28"/>
        <w:gridCol w:w="674"/>
        <w:gridCol w:w="1453"/>
        <w:gridCol w:w="113"/>
        <w:gridCol w:w="1666"/>
      </w:tblGrid>
      <w:tr w:rsidR="005E2E18" w:rsidRPr="00776C7D" w14:paraId="7B30285A" w14:textId="77777777" w:rsidTr="005E2E18">
        <w:trPr>
          <w:jc w:val="center"/>
        </w:trPr>
        <w:tc>
          <w:tcPr>
            <w:tcW w:w="9571" w:type="dxa"/>
            <w:gridSpan w:val="12"/>
          </w:tcPr>
          <w:p w14:paraId="21A2BCC2" w14:textId="77777777" w:rsidR="005E2E18" w:rsidRPr="00776C7D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776C7D">
              <w:rPr>
                <w:b w:val="0"/>
                <w:sz w:val="24"/>
                <w:szCs w:val="24"/>
              </w:rPr>
              <w:t>Сведения об объекте</w:t>
            </w:r>
          </w:p>
        </w:tc>
      </w:tr>
      <w:tr w:rsidR="005E2E18" w:rsidRPr="00776C7D" w14:paraId="72595E4E" w14:textId="77777777" w:rsidTr="005E2E18">
        <w:trPr>
          <w:jc w:val="center"/>
        </w:trPr>
        <w:tc>
          <w:tcPr>
            <w:tcW w:w="817" w:type="dxa"/>
          </w:tcPr>
          <w:p w14:paraId="018908A6" w14:textId="77777777" w:rsidR="005E2E18" w:rsidRPr="00776C7D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776C7D">
              <w:rPr>
                <w:b w:val="0"/>
                <w:sz w:val="24"/>
                <w:szCs w:val="24"/>
              </w:rPr>
              <w:t>№</w:t>
            </w:r>
          </w:p>
          <w:p w14:paraId="011D76D7" w14:textId="77777777" w:rsidR="005E2E18" w:rsidRPr="00776C7D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776C7D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4820" w:type="dxa"/>
            <w:gridSpan w:val="6"/>
            <w:vAlign w:val="center"/>
          </w:tcPr>
          <w:p w14:paraId="6264C1DD" w14:textId="77777777" w:rsidR="005E2E18" w:rsidRPr="00776C7D" w:rsidRDefault="005E2E18" w:rsidP="008055ED">
            <w:pPr>
              <w:pStyle w:val="2"/>
              <w:tabs>
                <w:tab w:val="left" w:pos="0"/>
              </w:tabs>
              <w:ind w:left="0" w:right="5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776C7D">
              <w:rPr>
                <w:b w:val="0"/>
                <w:sz w:val="24"/>
                <w:szCs w:val="24"/>
              </w:rPr>
              <w:t>Характеристика объекта</w:t>
            </w:r>
          </w:p>
        </w:tc>
        <w:tc>
          <w:tcPr>
            <w:tcW w:w="3934" w:type="dxa"/>
            <w:gridSpan w:val="5"/>
            <w:vAlign w:val="center"/>
          </w:tcPr>
          <w:p w14:paraId="4E6E239F" w14:textId="77777777" w:rsidR="005E2E18" w:rsidRPr="00776C7D" w:rsidRDefault="005E2E18" w:rsidP="008055ED">
            <w:pPr>
              <w:pStyle w:val="2"/>
              <w:tabs>
                <w:tab w:val="left" w:pos="0"/>
                <w:tab w:val="left" w:pos="789"/>
                <w:tab w:val="left" w:pos="2188"/>
                <w:tab w:val="left" w:pos="2591"/>
              </w:tabs>
              <w:ind w:left="0" w:right="5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776C7D">
              <w:rPr>
                <w:b w:val="0"/>
                <w:sz w:val="24"/>
                <w:szCs w:val="24"/>
              </w:rPr>
              <w:t>Описание характеристик</w:t>
            </w:r>
          </w:p>
        </w:tc>
      </w:tr>
      <w:tr w:rsidR="005E2E18" w:rsidRPr="00776C7D" w14:paraId="72CF8F5B" w14:textId="77777777" w:rsidTr="005E2E18">
        <w:trPr>
          <w:jc w:val="center"/>
        </w:trPr>
        <w:tc>
          <w:tcPr>
            <w:tcW w:w="817" w:type="dxa"/>
          </w:tcPr>
          <w:p w14:paraId="6983C47A" w14:textId="77777777" w:rsidR="005E2E18" w:rsidRPr="00776C7D" w:rsidRDefault="005E2E18" w:rsidP="008055ED">
            <w:pPr>
              <w:pStyle w:val="2"/>
              <w:tabs>
                <w:tab w:val="left" w:pos="0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776C7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6"/>
          </w:tcPr>
          <w:p w14:paraId="7F157D1E" w14:textId="77777777" w:rsidR="005E2E18" w:rsidRPr="00776C7D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776C7D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934" w:type="dxa"/>
            <w:gridSpan w:val="5"/>
          </w:tcPr>
          <w:p w14:paraId="766DF150" w14:textId="77777777" w:rsidR="005E2E18" w:rsidRPr="00776C7D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776C7D">
              <w:rPr>
                <w:b w:val="0"/>
                <w:sz w:val="24"/>
                <w:szCs w:val="24"/>
              </w:rPr>
              <w:t>3</w:t>
            </w:r>
          </w:p>
        </w:tc>
      </w:tr>
      <w:tr w:rsidR="005E2E18" w:rsidRPr="00776C7D" w14:paraId="5B317B8C" w14:textId="77777777" w:rsidTr="005E2E18">
        <w:trPr>
          <w:jc w:val="center"/>
        </w:trPr>
        <w:tc>
          <w:tcPr>
            <w:tcW w:w="817" w:type="dxa"/>
          </w:tcPr>
          <w:p w14:paraId="1FBB9BA8" w14:textId="77777777" w:rsidR="005E2E18" w:rsidRPr="00776C7D" w:rsidRDefault="005E2E18" w:rsidP="008055ED">
            <w:pPr>
              <w:pStyle w:val="2"/>
              <w:tabs>
                <w:tab w:val="left" w:pos="28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776C7D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820" w:type="dxa"/>
            <w:gridSpan w:val="6"/>
          </w:tcPr>
          <w:p w14:paraId="7B4F50C6" w14:textId="77777777" w:rsidR="005E2E18" w:rsidRPr="00776C7D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776C7D">
              <w:rPr>
                <w:b w:val="0"/>
                <w:sz w:val="24"/>
                <w:szCs w:val="24"/>
              </w:rPr>
              <w:t>Местоположение объекта</w:t>
            </w:r>
          </w:p>
        </w:tc>
        <w:tc>
          <w:tcPr>
            <w:tcW w:w="3934" w:type="dxa"/>
            <w:gridSpan w:val="5"/>
          </w:tcPr>
          <w:p w14:paraId="2CDAA67B" w14:textId="77777777" w:rsidR="005E2E18" w:rsidRPr="00776C7D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776C7D">
              <w:rPr>
                <w:b w:val="0"/>
                <w:sz w:val="24"/>
                <w:szCs w:val="24"/>
              </w:rPr>
              <w:t>Республика Дагестан, г. Махачкала</w:t>
            </w:r>
          </w:p>
        </w:tc>
      </w:tr>
      <w:tr w:rsidR="005E2E18" w:rsidRPr="00776C7D" w14:paraId="3A14A0BE" w14:textId="77777777" w:rsidTr="005E2E18">
        <w:trPr>
          <w:jc w:val="center"/>
        </w:trPr>
        <w:tc>
          <w:tcPr>
            <w:tcW w:w="817" w:type="dxa"/>
          </w:tcPr>
          <w:p w14:paraId="145D92E9" w14:textId="77777777" w:rsidR="005E2E18" w:rsidRPr="00776C7D" w:rsidRDefault="005E2E18" w:rsidP="008055ED">
            <w:pPr>
              <w:pStyle w:val="2"/>
              <w:tabs>
                <w:tab w:val="left" w:pos="0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776C7D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4820" w:type="dxa"/>
            <w:gridSpan w:val="6"/>
          </w:tcPr>
          <w:p w14:paraId="64D9C172" w14:textId="77777777" w:rsidR="005E2E18" w:rsidRPr="00776C7D" w:rsidRDefault="005E2E18" w:rsidP="008055ED">
            <w:pPr>
              <w:pStyle w:val="2"/>
              <w:tabs>
                <w:tab w:val="left" w:pos="0"/>
              </w:tabs>
              <w:ind w:left="0" w:right="147"/>
              <w:outlineLvl w:val="1"/>
              <w:rPr>
                <w:b w:val="0"/>
                <w:sz w:val="24"/>
                <w:szCs w:val="24"/>
              </w:rPr>
            </w:pPr>
            <w:r w:rsidRPr="00776C7D">
              <w:rPr>
                <w:b w:val="0"/>
                <w:sz w:val="24"/>
                <w:szCs w:val="24"/>
              </w:rPr>
              <w:t>Площадь объекта +/</w:t>
            </w:r>
            <w:r w:rsidRPr="00776C7D">
              <w:rPr>
                <w:sz w:val="24"/>
                <w:szCs w:val="24"/>
              </w:rPr>
              <w:t>-</w:t>
            </w:r>
            <w:r w:rsidRPr="00776C7D">
              <w:rPr>
                <w:b w:val="0"/>
                <w:sz w:val="24"/>
                <w:szCs w:val="24"/>
              </w:rPr>
              <w:t xml:space="preserve"> величина погрешности определения площади (Р+/</w:t>
            </w:r>
            <w:r w:rsidRPr="00776C7D">
              <w:rPr>
                <w:sz w:val="24"/>
                <w:szCs w:val="24"/>
              </w:rPr>
              <w:t>-</w:t>
            </w:r>
            <w:r w:rsidRPr="00776C7D">
              <w:rPr>
                <w:b w:val="0"/>
                <w:sz w:val="24"/>
                <w:szCs w:val="24"/>
              </w:rPr>
              <w:t xml:space="preserve"> Дельта Р)</w:t>
            </w:r>
          </w:p>
        </w:tc>
        <w:tc>
          <w:tcPr>
            <w:tcW w:w="3934" w:type="dxa"/>
            <w:gridSpan w:val="5"/>
          </w:tcPr>
          <w:p w14:paraId="10DF133A" w14:textId="77777777" w:rsidR="005E2E18" w:rsidRPr="00CB3C26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b w:val="0"/>
                <w:bCs w:val="0"/>
                <w:sz w:val="24"/>
                <w:szCs w:val="24"/>
                <w:lang w:eastAsia="ar-SA" w:bidi="ar-SA"/>
              </w:rPr>
            </w:pPr>
          </w:p>
          <w:p w14:paraId="58F13F42" w14:textId="77777777" w:rsidR="005E2E18" w:rsidRPr="00776C7D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sz w:val="24"/>
                <w:szCs w:val="24"/>
              </w:rPr>
            </w:pPr>
            <w:r w:rsidRPr="005101E4">
              <w:rPr>
                <w:b w:val="0"/>
                <w:bCs w:val="0"/>
                <w:sz w:val="24"/>
                <w:szCs w:val="24"/>
                <w:lang w:eastAsia="ar-SA" w:bidi="ar-SA"/>
              </w:rPr>
              <w:t>962</w:t>
            </w:r>
            <w:r w:rsidRPr="00776C7D">
              <w:rPr>
                <w:b w:val="0"/>
                <w:bCs w:val="0"/>
                <w:sz w:val="24"/>
                <w:szCs w:val="24"/>
                <w:lang w:eastAsia="ar-SA" w:bidi="ar-SA"/>
              </w:rPr>
              <w:t xml:space="preserve"> м</w:t>
            </w:r>
            <w:r w:rsidRPr="00776C7D">
              <w:rPr>
                <w:b w:val="0"/>
                <w:bCs w:val="0"/>
                <w:sz w:val="24"/>
                <w:szCs w:val="24"/>
                <w:vertAlign w:val="superscript"/>
                <w:lang w:eastAsia="ar-SA" w:bidi="ar-SA"/>
              </w:rPr>
              <w:t>2</w:t>
            </w:r>
            <w:r w:rsidRPr="00776C7D">
              <w:rPr>
                <w:b w:val="0"/>
                <w:bCs w:val="0"/>
                <w:sz w:val="24"/>
                <w:szCs w:val="24"/>
                <w:lang w:eastAsia="ar-SA" w:bidi="ar-SA"/>
              </w:rPr>
              <w:t xml:space="preserve"> </w:t>
            </w:r>
            <w:proofErr w:type="gramStart"/>
            <w:r w:rsidRPr="00776C7D">
              <w:rPr>
                <w:b w:val="0"/>
                <w:bCs w:val="0"/>
                <w:sz w:val="24"/>
                <w:szCs w:val="24"/>
                <w:lang w:eastAsia="ar-SA" w:bidi="ar-SA"/>
              </w:rPr>
              <w:t xml:space="preserve">±  </w:t>
            </w:r>
            <w:r>
              <w:rPr>
                <w:b w:val="0"/>
                <w:bCs w:val="0"/>
                <w:sz w:val="24"/>
                <w:szCs w:val="24"/>
                <w:lang w:eastAsia="ar-SA" w:bidi="ar-SA"/>
              </w:rPr>
              <w:t>11</w:t>
            </w:r>
            <w:proofErr w:type="gramEnd"/>
            <w:r w:rsidRPr="00776C7D">
              <w:rPr>
                <w:b w:val="0"/>
                <w:bCs w:val="0"/>
                <w:sz w:val="24"/>
                <w:szCs w:val="24"/>
                <w:lang w:eastAsia="ar-SA" w:bidi="ar-SA"/>
              </w:rPr>
              <w:t xml:space="preserve"> м</w:t>
            </w:r>
            <w:r w:rsidRPr="00776C7D">
              <w:rPr>
                <w:b w:val="0"/>
                <w:bCs w:val="0"/>
                <w:sz w:val="24"/>
                <w:szCs w:val="24"/>
                <w:vertAlign w:val="superscript"/>
                <w:lang w:eastAsia="ar-SA" w:bidi="ar-SA"/>
              </w:rPr>
              <w:t>2</w:t>
            </w:r>
          </w:p>
        </w:tc>
      </w:tr>
      <w:tr w:rsidR="005E2E18" w:rsidRPr="00776C7D" w14:paraId="6BDED8F5" w14:textId="77777777" w:rsidTr="005E2E18">
        <w:trPr>
          <w:jc w:val="center"/>
        </w:trPr>
        <w:tc>
          <w:tcPr>
            <w:tcW w:w="817" w:type="dxa"/>
          </w:tcPr>
          <w:p w14:paraId="446763BA" w14:textId="77777777" w:rsidR="005E2E18" w:rsidRPr="00776C7D" w:rsidRDefault="005E2E18" w:rsidP="008055ED">
            <w:pPr>
              <w:pStyle w:val="2"/>
              <w:tabs>
                <w:tab w:val="left" w:pos="0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776C7D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4820" w:type="dxa"/>
            <w:gridSpan w:val="6"/>
          </w:tcPr>
          <w:p w14:paraId="4D69B415" w14:textId="77777777" w:rsidR="005E2E18" w:rsidRPr="00776C7D" w:rsidRDefault="005E2E18" w:rsidP="008055ED">
            <w:pPr>
              <w:pStyle w:val="2"/>
              <w:tabs>
                <w:tab w:val="left" w:pos="0"/>
              </w:tabs>
              <w:ind w:left="0" w:right="147"/>
              <w:outlineLvl w:val="1"/>
              <w:rPr>
                <w:b w:val="0"/>
                <w:sz w:val="24"/>
                <w:szCs w:val="24"/>
              </w:rPr>
            </w:pPr>
            <w:r w:rsidRPr="00776C7D">
              <w:rPr>
                <w:b w:val="0"/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3934" w:type="dxa"/>
            <w:gridSpan w:val="5"/>
          </w:tcPr>
          <w:p w14:paraId="6B2E577A" w14:textId="77777777" w:rsidR="005E2E18" w:rsidRPr="00776C7D" w:rsidRDefault="005E2E18" w:rsidP="008055ED">
            <w:pPr>
              <w:pStyle w:val="2"/>
              <w:tabs>
                <w:tab w:val="left" w:pos="0"/>
              </w:tabs>
              <w:ind w:left="0" w:right="409"/>
              <w:jc w:val="center"/>
              <w:outlineLvl w:val="1"/>
              <w:rPr>
                <w:sz w:val="24"/>
                <w:szCs w:val="24"/>
              </w:rPr>
            </w:pPr>
            <w:r w:rsidRPr="00776C7D">
              <w:rPr>
                <w:sz w:val="24"/>
                <w:szCs w:val="24"/>
              </w:rPr>
              <w:t>-</w:t>
            </w:r>
          </w:p>
        </w:tc>
      </w:tr>
      <w:tr w:rsidR="005E2E18" w:rsidRPr="00560947" w14:paraId="38068C51" w14:textId="77777777" w:rsidTr="005E2E18">
        <w:trPr>
          <w:jc w:val="center"/>
        </w:trPr>
        <w:tc>
          <w:tcPr>
            <w:tcW w:w="9571" w:type="dxa"/>
            <w:gridSpan w:val="12"/>
          </w:tcPr>
          <w:p w14:paraId="5F360FBC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560947">
              <w:rPr>
                <w:b w:val="0"/>
                <w:sz w:val="24"/>
                <w:szCs w:val="24"/>
              </w:rPr>
              <w:t>Сведения о местоположении границ объекта</w:t>
            </w:r>
          </w:p>
        </w:tc>
      </w:tr>
      <w:tr w:rsidR="005E2E18" w:rsidRPr="00560947" w14:paraId="70DF645D" w14:textId="77777777" w:rsidTr="005E2E18">
        <w:trPr>
          <w:jc w:val="center"/>
        </w:trPr>
        <w:tc>
          <w:tcPr>
            <w:tcW w:w="9571" w:type="dxa"/>
            <w:gridSpan w:val="12"/>
          </w:tcPr>
          <w:p w14:paraId="6E41E447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560947">
              <w:rPr>
                <w:b w:val="0"/>
                <w:sz w:val="24"/>
                <w:szCs w:val="24"/>
              </w:rPr>
              <w:t>1.</w:t>
            </w:r>
            <w:proofErr w:type="gramStart"/>
            <w:r w:rsidRPr="00560947">
              <w:rPr>
                <w:b w:val="0"/>
                <w:sz w:val="24"/>
                <w:szCs w:val="24"/>
              </w:rPr>
              <w:t>Система  координат</w:t>
            </w:r>
            <w:proofErr w:type="gramEnd"/>
            <w:r w:rsidRPr="00560947">
              <w:rPr>
                <w:b w:val="0"/>
                <w:sz w:val="24"/>
                <w:szCs w:val="24"/>
              </w:rPr>
              <w:t xml:space="preserve"> МСК-05</w:t>
            </w:r>
          </w:p>
        </w:tc>
      </w:tr>
      <w:tr w:rsidR="005E2E18" w:rsidRPr="00560947" w14:paraId="171487AF" w14:textId="77777777" w:rsidTr="005E2E18">
        <w:trPr>
          <w:jc w:val="center"/>
        </w:trPr>
        <w:tc>
          <w:tcPr>
            <w:tcW w:w="9571" w:type="dxa"/>
            <w:gridSpan w:val="12"/>
          </w:tcPr>
          <w:p w14:paraId="451A2544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560947">
              <w:rPr>
                <w:b w:val="0"/>
                <w:sz w:val="24"/>
                <w:szCs w:val="24"/>
              </w:rPr>
              <w:t>2.Сведения о характерных точках границ объекта</w:t>
            </w:r>
          </w:p>
        </w:tc>
      </w:tr>
      <w:tr w:rsidR="005E2E18" w:rsidRPr="00560947" w14:paraId="678CA1D7" w14:textId="77777777" w:rsidTr="005E2E18">
        <w:trPr>
          <w:jc w:val="center"/>
        </w:trPr>
        <w:tc>
          <w:tcPr>
            <w:tcW w:w="1590" w:type="dxa"/>
            <w:gridSpan w:val="2"/>
            <w:vMerge w:val="restart"/>
          </w:tcPr>
          <w:p w14:paraId="09A60039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560947">
              <w:rPr>
                <w:b w:val="0"/>
                <w:sz w:val="24"/>
                <w:szCs w:val="24"/>
              </w:rPr>
              <w:t xml:space="preserve">Обозначение характерных </w:t>
            </w:r>
            <w:r w:rsidRPr="00560947">
              <w:rPr>
                <w:b w:val="0"/>
                <w:sz w:val="24"/>
                <w:szCs w:val="24"/>
              </w:rPr>
              <w:lastRenderedPageBreak/>
              <w:t>точек границ</w:t>
            </w:r>
          </w:p>
        </w:tc>
        <w:tc>
          <w:tcPr>
            <w:tcW w:w="2516" w:type="dxa"/>
            <w:gridSpan w:val="4"/>
          </w:tcPr>
          <w:p w14:paraId="40632E4C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560947">
              <w:rPr>
                <w:b w:val="0"/>
                <w:sz w:val="24"/>
                <w:szCs w:val="24"/>
              </w:rPr>
              <w:lastRenderedPageBreak/>
              <w:t>Координаты, м</w:t>
            </w:r>
          </w:p>
        </w:tc>
        <w:tc>
          <w:tcPr>
            <w:tcW w:w="2233" w:type="dxa"/>
            <w:gridSpan w:val="3"/>
            <w:vMerge w:val="restart"/>
          </w:tcPr>
          <w:p w14:paraId="37F3FE2A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560947">
              <w:rPr>
                <w:b w:val="0"/>
                <w:sz w:val="24"/>
                <w:szCs w:val="24"/>
              </w:rPr>
              <w:t xml:space="preserve">Метод определения </w:t>
            </w:r>
            <w:r w:rsidRPr="00560947">
              <w:rPr>
                <w:b w:val="0"/>
                <w:sz w:val="24"/>
                <w:szCs w:val="24"/>
              </w:rPr>
              <w:lastRenderedPageBreak/>
              <w:t>координат характерной точки</w:t>
            </w:r>
          </w:p>
        </w:tc>
        <w:tc>
          <w:tcPr>
            <w:tcW w:w="1566" w:type="dxa"/>
            <w:gridSpan w:val="2"/>
            <w:vMerge w:val="restart"/>
          </w:tcPr>
          <w:p w14:paraId="266A61F5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pacing w:val="-8"/>
                <w:sz w:val="24"/>
                <w:szCs w:val="24"/>
              </w:rPr>
            </w:pPr>
            <w:r w:rsidRPr="00560947">
              <w:rPr>
                <w:b w:val="0"/>
                <w:spacing w:val="-8"/>
                <w:sz w:val="24"/>
                <w:szCs w:val="24"/>
              </w:rPr>
              <w:lastRenderedPageBreak/>
              <w:t xml:space="preserve">Средняя </w:t>
            </w:r>
            <w:proofErr w:type="spellStart"/>
            <w:r w:rsidRPr="00560947">
              <w:rPr>
                <w:b w:val="0"/>
                <w:spacing w:val="-8"/>
                <w:sz w:val="24"/>
                <w:szCs w:val="24"/>
              </w:rPr>
              <w:t>квадратичес</w:t>
            </w:r>
            <w:proofErr w:type="spellEnd"/>
            <w:r w:rsidRPr="00560947">
              <w:rPr>
                <w:b w:val="0"/>
                <w:spacing w:val="-8"/>
                <w:sz w:val="24"/>
                <w:szCs w:val="24"/>
              </w:rPr>
              <w:t>-</w:t>
            </w:r>
            <w:r w:rsidRPr="00560947">
              <w:rPr>
                <w:b w:val="0"/>
                <w:spacing w:val="-8"/>
                <w:sz w:val="24"/>
                <w:szCs w:val="24"/>
              </w:rPr>
              <w:lastRenderedPageBreak/>
              <w:t>кая погрешность положения характерной точки (</w:t>
            </w:r>
            <w:r w:rsidRPr="00560947">
              <w:rPr>
                <w:b w:val="0"/>
                <w:spacing w:val="-8"/>
                <w:sz w:val="24"/>
                <w:szCs w:val="24"/>
                <w:lang w:val="en-US"/>
              </w:rPr>
              <w:t>Mt</w:t>
            </w:r>
            <w:r w:rsidRPr="00560947">
              <w:rPr>
                <w:b w:val="0"/>
                <w:spacing w:val="-8"/>
                <w:sz w:val="24"/>
                <w:szCs w:val="24"/>
              </w:rPr>
              <w:t>), м</w:t>
            </w:r>
          </w:p>
        </w:tc>
        <w:tc>
          <w:tcPr>
            <w:tcW w:w="1666" w:type="dxa"/>
            <w:vMerge w:val="restart"/>
          </w:tcPr>
          <w:p w14:paraId="5A3CBF88" w14:textId="77777777" w:rsidR="005E2E18" w:rsidRPr="00560947" w:rsidRDefault="005E2E18" w:rsidP="008055ED">
            <w:pPr>
              <w:pStyle w:val="2"/>
              <w:tabs>
                <w:tab w:val="left" w:pos="0"/>
                <w:tab w:val="left" w:pos="1338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560947">
              <w:rPr>
                <w:b w:val="0"/>
                <w:sz w:val="24"/>
                <w:szCs w:val="24"/>
              </w:rPr>
              <w:lastRenderedPageBreak/>
              <w:t xml:space="preserve">Описание обозначения </w:t>
            </w:r>
            <w:r w:rsidRPr="00560947">
              <w:rPr>
                <w:b w:val="0"/>
                <w:sz w:val="24"/>
                <w:szCs w:val="24"/>
              </w:rPr>
              <w:lastRenderedPageBreak/>
              <w:t>точки на местности (при наличии)</w:t>
            </w:r>
          </w:p>
        </w:tc>
      </w:tr>
      <w:tr w:rsidR="005E2E18" w:rsidRPr="00560947" w14:paraId="07C0B3D1" w14:textId="77777777" w:rsidTr="005E2E18">
        <w:trPr>
          <w:jc w:val="center"/>
        </w:trPr>
        <w:tc>
          <w:tcPr>
            <w:tcW w:w="1590" w:type="dxa"/>
            <w:gridSpan w:val="2"/>
            <w:vMerge/>
          </w:tcPr>
          <w:p w14:paraId="1929A25B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16" w:type="dxa"/>
            <w:gridSpan w:val="4"/>
          </w:tcPr>
          <w:p w14:paraId="6D462A17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560947">
              <w:rPr>
                <w:b w:val="0"/>
                <w:sz w:val="24"/>
                <w:szCs w:val="24"/>
              </w:rPr>
              <w:t xml:space="preserve">Геодезическая </w:t>
            </w:r>
            <w:r w:rsidRPr="00560947">
              <w:rPr>
                <w:b w:val="0"/>
                <w:sz w:val="24"/>
                <w:szCs w:val="24"/>
              </w:rPr>
              <w:lastRenderedPageBreak/>
              <w:t>система координат</w:t>
            </w:r>
          </w:p>
        </w:tc>
        <w:tc>
          <w:tcPr>
            <w:tcW w:w="2233" w:type="dxa"/>
            <w:gridSpan w:val="3"/>
            <w:vMerge/>
          </w:tcPr>
          <w:p w14:paraId="37C99490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Merge/>
          </w:tcPr>
          <w:p w14:paraId="4B553AD8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14:paraId="1FBF44D7" w14:textId="77777777" w:rsidR="005E2E18" w:rsidRPr="00560947" w:rsidRDefault="005E2E18" w:rsidP="008055ED">
            <w:pPr>
              <w:pStyle w:val="2"/>
              <w:tabs>
                <w:tab w:val="left" w:pos="0"/>
                <w:tab w:val="left" w:pos="1589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E2E18" w:rsidRPr="00560947" w14:paraId="2E4B0AC2" w14:textId="77777777" w:rsidTr="005E2E18">
        <w:trPr>
          <w:trHeight w:val="1222"/>
          <w:jc w:val="center"/>
        </w:trPr>
        <w:tc>
          <w:tcPr>
            <w:tcW w:w="1590" w:type="dxa"/>
            <w:gridSpan w:val="2"/>
            <w:vMerge/>
          </w:tcPr>
          <w:p w14:paraId="06BF05E3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240" w:type="dxa"/>
            <w:gridSpan w:val="2"/>
          </w:tcPr>
          <w:p w14:paraId="69518857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  <w:lang w:val="en-US"/>
              </w:rPr>
            </w:pPr>
            <w:r w:rsidRPr="00560947">
              <w:rPr>
                <w:b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</w:tcPr>
          <w:p w14:paraId="77E85841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560947">
              <w:rPr>
                <w:b w:val="0"/>
                <w:sz w:val="24"/>
                <w:szCs w:val="24"/>
                <w:lang w:val="en-US"/>
              </w:rPr>
              <w:t>Y</w:t>
            </w:r>
          </w:p>
        </w:tc>
        <w:tc>
          <w:tcPr>
            <w:tcW w:w="2233" w:type="dxa"/>
            <w:gridSpan w:val="3"/>
            <w:vMerge/>
          </w:tcPr>
          <w:p w14:paraId="278EAFF9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Merge/>
          </w:tcPr>
          <w:p w14:paraId="2801AEC3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14:paraId="639A375E" w14:textId="77777777" w:rsidR="005E2E18" w:rsidRPr="00560947" w:rsidRDefault="005E2E18" w:rsidP="008055ED">
            <w:pPr>
              <w:pStyle w:val="2"/>
              <w:tabs>
                <w:tab w:val="left" w:pos="0"/>
                <w:tab w:val="left" w:pos="1589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E2E18" w:rsidRPr="00560947" w14:paraId="1A0FEE8F" w14:textId="77777777" w:rsidTr="005E2E18">
        <w:trPr>
          <w:jc w:val="center"/>
        </w:trPr>
        <w:tc>
          <w:tcPr>
            <w:tcW w:w="1590" w:type="dxa"/>
            <w:gridSpan w:val="2"/>
          </w:tcPr>
          <w:p w14:paraId="0FE886C0" w14:textId="77777777" w:rsidR="005E2E18" w:rsidRPr="00CE66D9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CE66D9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gridSpan w:val="2"/>
          </w:tcPr>
          <w:p w14:paraId="66863828" w14:textId="77777777" w:rsidR="005E2E18" w:rsidRPr="00CE66D9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CE66D9">
              <w:rPr>
                <w:bCs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14:paraId="46255084" w14:textId="77777777" w:rsidR="005E2E18" w:rsidRPr="00CE66D9" w:rsidRDefault="005E2E18" w:rsidP="008055ED">
            <w:pPr>
              <w:pStyle w:val="2"/>
              <w:tabs>
                <w:tab w:val="left" w:pos="0"/>
                <w:tab w:val="left" w:pos="346"/>
              </w:tabs>
              <w:ind w:left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CE66D9"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2233" w:type="dxa"/>
            <w:gridSpan w:val="3"/>
          </w:tcPr>
          <w:p w14:paraId="208EA6B4" w14:textId="77777777" w:rsidR="005E2E18" w:rsidRPr="00CE66D9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CE66D9"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1566" w:type="dxa"/>
            <w:gridSpan w:val="2"/>
          </w:tcPr>
          <w:p w14:paraId="1B9E1D90" w14:textId="77777777" w:rsidR="005E2E18" w:rsidRPr="00CE66D9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CE66D9"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1666" w:type="dxa"/>
          </w:tcPr>
          <w:p w14:paraId="1BE0CC72" w14:textId="77777777" w:rsidR="005E2E18" w:rsidRPr="00CE66D9" w:rsidRDefault="005E2E18" w:rsidP="008055ED">
            <w:pPr>
              <w:pStyle w:val="2"/>
              <w:tabs>
                <w:tab w:val="left" w:pos="0"/>
                <w:tab w:val="left" w:pos="1589"/>
              </w:tabs>
              <w:ind w:left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CE66D9">
              <w:rPr>
                <w:bCs w:val="0"/>
                <w:sz w:val="24"/>
                <w:szCs w:val="24"/>
              </w:rPr>
              <w:t>6</w:t>
            </w:r>
          </w:p>
        </w:tc>
      </w:tr>
      <w:tr w:rsidR="005E2E18" w:rsidRPr="00560947" w14:paraId="3B0821EE" w14:textId="77777777" w:rsidTr="005E2E18">
        <w:trPr>
          <w:jc w:val="center"/>
        </w:trPr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9FD0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2F3C9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30951,58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F3E5C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356697,17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2F2F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D6CB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0.10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16D7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-</w:t>
            </w:r>
          </w:p>
        </w:tc>
      </w:tr>
      <w:tr w:rsidR="005E2E18" w:rsidRPr="00560947" w14:paraId="483D078B" w14:textId="77777777" w:rsidTr="005E2E18">
        <w:trPr>
          <w:jc w:val="center"/>
        </w:trPr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698C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01A5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30942,20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CBFD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356712,79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99D3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2998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0.10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5C1A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-</w:t>
            </w:r>
          </w:p>
        </w:tc>
      </w:tr>
      <w:tr w:rsidR="005E2E18" w:rsidRPr="00560947" w14:paraId="53FF73A6" w14:textId="77777777" w:rsidTr="005E2E18">
        <w:trPr>
          <w:jc w:val="center"/>
        </w:trPr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3EE1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2BCE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30937,65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7784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356708,98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028F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E850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0.10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E2007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-</w:t>
            </w:r>
          </w:p>
        </w:tc>
      </w:tr>
      <w:tr w:rsidR="005E2E18" w:rsidRPr="00560947" w14:paraId="34A83313" w14:textId="77777777" w:rsidTr="005E2E18">
        <w:trPr>
          <w:jc w:val="center"/>
        </w:trPr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8F9C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60127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30932,07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718D3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356704,90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209C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FBEDD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0.10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9F4FC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-</w:t>
            </w:r>
          </w:p>
        </w:tc>
      </w:tr>
      <w:tr w:rsidR="005E2E18" w:rsidRPr="00560947" w14:paraId="23B91337" w14:textId="77777777" w:rsidTr="005E2E18">
        <w:trPr>
          <w:jc w:val="center"/>
        </w:trPr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3D57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F97D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30922,78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03CE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356700,21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FD60C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34687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0.10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7D6A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-</w:t>
            </w:r>
          </w:p>
        </w:tc>
      </w:tr>
      <w:tr w:rsidR="005E2E18" w:rsidRPr="00560947" w14:paraId="69EDDDCB" w14:textId="77777777" w:rsidTr="005E2E18">
        <w:trPr>
          <w:trHeight w:val="338"/>
          <w:jc w:val="center"/>
        </w:trPr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F84E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7B36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30913,30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AD46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356696,01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70436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64C7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0.10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2C56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-</w:t>
            </w:r>
          </w:p>
        </w:tc>
      </w:tr>
      <w:tr w:rsidR="005E2E18" w:rsidRPr="00560947" w14:paraId="7523939A" w14:textId="77777777" w:rsidTr="005E2E18">
        <w:trPr>
          <w:jc w:val="center"/>
        </w:trPr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AD01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3EDA9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30905,39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12E41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356690,67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866DB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A0F9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0.10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39E2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-</w:t>
            </w:r>
          </w:p>
        </w:tc>
      </w:tr>
      <w:tr w:rsidR="005E2E18" w:rsidRPr="00560947" w14:paraId="683A96A7" w14:textId="77777777" w:rsidTr="005E2E18">
        <w:trPr>
          <w:jc w:val="center"/>
        </w:trPr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6890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252A0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30898,97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96C5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356685,30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CEAD0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3973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0.10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F5C6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-</w:t>
            </w:r>
          </w:p>
        </w:tc>
      </w:tr>
      <w:tr w:rsidR="005E2E18" w:rsidRPr="00560947" w14:paraId="09E6DA5E" w14:textId="77777777" w:rsidTr="005E2E18">
        <w:trPr>
          <w:jc w:val="center"/>
        </w:trPr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69E6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55F3E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30897,00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9A54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356683,23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42F5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9A4EA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0.10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8A536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-</w:t>
            </w:r>
          </w:p>
        </w:tc>
      </w:tr>
      <w:tr w:rsidR="005E2E18" w:rsidRPr="00560947" w14:paraId="3D46BFAE" w14:textId="77777777" w:rsidTr="005E2E18">
        <w:trPr>
          <w:jc w:val="center"/>
        </w:trPr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0224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0F8C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30907,96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3A10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356668,63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473C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1B752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0.10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27532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-</w:t>
            </w:r>
          </w:p>
        </w:tc>
      </w:tr>
      <w:tr w:rsidR="005E2E18" w:rsidRPr="00560947" w14:paraId="3ACB635F" w14:textId="77777777" w:rsidTr="005E2E18">
        <w:trPr>
          <w:jc w:val="center"/>
        </w:trPr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38BF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11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1DC9E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30911,32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5C15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356672,16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84CC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40A1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0.10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3502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-</w:t>
            </w:r>
          </w:p>
        </w:tc>
      </w:tr>
      <w:tr w:rsidR="005E2E18" w:rsidRPr="00560947" w14:paraId="07A7979C" w14:textId="77777777" w:rsidTr="005E2E18">
        <w:trPr>
          <w:jc w:val="center"/>
        </w:trPr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FE97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12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C0D9" w14:textId="77777777" w:rsidR="005E2E18" w:rsidRPr="00996741" w:rsidRDefault="005E2E18" w:rsidP="008055ED">
            <w:pPr>
              <w:pStyle w:val="Default"/>
              <w:rPr>
                <w:rFonts w:ascii="Times New Roman" w:eastAsia="Times New Roman" w:hAnsi="Times New Roman"/>
                <w:lang w:eastAsia="ar-SA"/>
              </w:rPr>
            </w:pPr>
            <w:r w:rsidRPr="00996741">
              <w:rPr>
                <w:rFonts w:ascii="Times New Roman" w:hAnsi="Times New Roman"/>
              </w:rPr>
              <w:t>30916,23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FE14" w14:textId="77777777" w:rsidR="005E2E18" w:rsidRPr="00996741" w:rsidRDefault="005E2E18" w:rsidP="008055ED">
            <w:pPr>
              <w:pStyle w:val="Default"/>
              <w:rPr>
                <w:rFonts w:ascii="Times New Roman" w:eastAsia="Times New Roman" w:hAnsi="Times New Roman"/>
                <w:lang w:eastAsia="ar-SA"/>
              </w:rPr>
            </w:pPr>
            <w:r w:rsidRPr="00996741">
              <w:rPr>
                <w:rFonts w:ascii="Times New Roman" w:hAnsi="Times New Roman"/>
              </w:rPr>
              <w:t>356676,28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1669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741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8AF7C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741">
              <w:rPr>
                <w:rFonts w:ascii="Times New Roman" w:hAnsi="Times New Roman"/>
              </w:rPr>
              <w:t>0.10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0ECC2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741">
              <w:rPr>
                <w:rFonts w:ascii="Times New Roman" w:hAnsi="Times New Roman"/>
              </w:rPr>
              <w:t>-</w:t>
            </w:r>
          </w:p>
        </w:tc>
      </w:tr>
      <w:tr w:rsidR="005E2E18" w:rsidRPr="00560947" w14:paraId="767A5958" w14:textId="77777777" w:rsidTr="005E2E18">
        <w:trPr>
          <w:jc w:val="center"/>
        </w:trPr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F9F0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43DB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30922,04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EFF8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356680,20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B48A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7FBDA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0.10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5E5B6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-</w:t>
            </w:r>
          </w:p>
        </w:tc>
      </w:tr>
      <w:tr w:rsidR="005E2E18" w:rsidRPr="00560947" w14:paraId="22CB16F4" w14:textId="77777777" w:rsidTr="005E2E18">
        <w:trPr>
          <w:jc w:val="center"/>
        </w:trPr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8A44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F31F1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30930,48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98DB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356683,93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3ED23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40EA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0.10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2BC0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-</w:t>
            </w:r>
          </w:p>
        </w:tc>
      </w:tr>
      <w:tr w:rsidR="005E2E18" w:rsidRPr="00560947" w14:paraId="4F54E4AC" w14:textId="77777777" w:rsidTr="005E2E18">
        <w:trPr>
          <w:jc w:val="center"/>
        </w:trPr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5CF0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5C45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30941,50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B14A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356689,50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1ED9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692A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0.10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2D2D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-</w:t>
            </w:r>
          </w:p>
        </w:tc>
      </w:tr>
      <w:tr w:rsidR="005E2E18" w:rsidRPr="00560947" w14:paraId="631ED80E" w14:textId="77777777" w:rsidTr="005E2E18">
        <w:trPr>
          <w:jc w:val="center"/>
        </w:trPr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85B6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16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47D2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30948,75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1FAE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356694,80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0842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D912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0.10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3C37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-</w:t>
            </w:r>
          </w:p>
        </w:tc>
      </w:tr>
      <w:tr w:rsidR="005E2E18" w:rsidRPr="00560947" w14:paraId="0837A70B" w14:textId="77777777" w:rsidTr="005E2E18">
        <w:trPr>
          <w:jc w:val="center"/>
        </w:trPr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7544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685EC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30951,58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8EDF" w14:textId="77777777" w:rsidR="005E2E18" w:rsidRPr="00996741" w:rsidRDefault="005E2E18" w:rsidP="008055ED">
            <w:pPr>
              <w:pStyle w:val="Default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356697,17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B635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 xml:space="preserve">Картометрический 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0E1D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0.10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1D38" w14:textId="77777777" w:rsidR="005E2E18" w:rsidRPr="00996741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996741">
              <w:rPr>
                <w:rFonts w:ascii="Times New Roman" w:hAnsi="Times New Roman"/>
              </w:rPr>
              <w:t>-</w:t>
            </w:r>
          </w:p>
        </w:tc>
      </w:tr>
      <w:tr w:rsidR="005E2E18" w:rsidRPr="00560947" w14:paraId="32BF30AF" w14:textId="77777777" w:rsidTr="005E2E18">
        <w:trPr>
          <w:jc w:val="center"/>
        </w:trPr>
        <w:tc>
          <w:tcPr>
            <w:tcW w:w="9571" w:type="dxa"/>
            <w:gridSpan w:val="12"/>
          </w:tcPr>
          <w:p w14:paraId="5A0FFF3A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560947">
              <w:rPr>
                <w:b w:val="0"/>
                <w:sz w:val="24"/>
                <w:szCs w:val="24"/>
              </w:rPr>
              <w:t>3.Сведения о характерных точках части (частей) границы объекта</w:t>
            </w:r>
          </w:p>
        </w:tc>
      </w:tr>
      <w:tr w:rsidR="005E2E18" w:rsidRPr="00560947" w14:paraId="4C76F9F0" w14:textId="77777777" w:rsidTr="005E2E18">
        <w:trPr>
          <w:jc w:val="center"/>
        </w:trPr>
        <w:tc>
          <w:tcPr>
            <w:tcW w:w="1590" w:type="dxa"/>
            <w:gridSpan w:val="2"/>
            <w:vMerge w:val="restart"/>
          </w:tcPr>
          <w:p w14:paraId="6BBB7087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560947">
              <w:rPr>
                <w:b w:val="0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1949" w:type="dxa"/>
            <w:gridSpan w:val="3"/>
            <w:shd w:val="clear" w:color="auto" w:fill="auto"/>
          </w:tcPr>
          <w:p w14:paraId="10D8EBC6" w14:textId="77777777" w:rsidR="005E2E18" w:rsidRPr="00560947" w:rsidRDefault="005E2E18" w:rsidP="008055ED">
            <w:pPr>
              <w:pStyle w:val="Default"/>
              <w:jc w:val="center"/>
              <w:rPr>
                <w:rFonts w:ascii="Times New Roman" w:hAnsi="Times New Roman"/>
              </w:rPr>
            </w:pPr>
            <w:r w:rsidRPr="00560947">
              <w:rPr>
                <w:rFonts w:ascii="Times New Roman" w:hAnsi="Times New Roman"/>
              </w:rPr>
              <w:t>Координаты, м</w:t>
            </w:r>
          </w:p>
        </w:tc>
        <w:tc>
          <w:tcPr>
            <w:tcW w:w="2126" w:type="dxa"/>
            <w:gridSpan w:val="3"/>
            <w:vMerge w:val="restart"/>
          </w:tcPr>
          <w:p w14:paraId="6CD9C0CD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560947">
              <w:rPr>
                <w:b w:val="0"/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2127" w:type="dxa"/>
            <w:gridSpan w:val="2"/>
            <w:vMerge w:val="restart"/>
          </w:tcPr>
          <w:p w14:paraId="78C66950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560947">
              <w:rPr>
                <w:b w:val="0"/>
                <w:sz w:val="24"/>
                <w:szCs w:val="24"/>
              </w:rPr>
              <w:t>Средняя квадратическая погрешность положения характерной точки (</w:t>
            </w:r>
            <w:r w:rsidRPr="00560947">
              <w:rPr>
                <w:b w:val="0"/>
                <w:sz w:val="24"/>
                <w:szCs w:val="24"/>
                <w:lang w:val="en-US"/>
              </w:rPr>
              <w:t>Mt</w:t>
            </w:r>
            <w:r w:rsidRPr="00560947">
              <w:rPr>
                <w:b w:val="0"/>
                <w:sz w:val="24"/>
                <w:szCs w:val="24"/>
              </w:rPr>
              <w:t>), м</w:t>
            </w:r>
          </w:p>
        </w:tc>
        <w:tc>
          <w:tcPr>
            <w:tcW w:w="1779" w:type="dxa"/>
            <w:gridSpan w:val="2"/>
            <w:vMerge w:val="restart"/>
          </w:tcPr>
          <w:p w14:paraId="6EC3112E" w14:textId="77777777" w:rsidR="005E2E18" w:rsidRPr="00560947" w:rsidRDefault="005E2E18" w:rsidP="008055ED">
            <w:pPr>
              <w:pStyle w:val="2"/>
              <w:tabs>
                <w:tab w:val="left" w:pos="0"/>
                <w:tab w:val="left" w:pos="1589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560947">
              <w:rPr>
                <w:b w:val="0"/>
                <w:sz w:val="24"/>
                <w:szCs w:val="24"/>
              </w:rPr>
              <w:t>Описание обозначения точки на местности (при наличии)</w:t>
            </w:r>
          </w:p>
        </w:tc>
      </w:tr>
      <w:tr w:rsidR="005E2E18" w:rsidRPr="00560947" w14:paraId="74B8745C" w14:textId="77777777" w:rsidTr="005E2E18">
        <w:trPr>
          <w:trHeight w:val="1490"/>
          <w:jc w:val="center"/>
        </w:trPr>
        <w:tc>
          <w:tcPr>
            <w:tcW w:w="1590" w:type="dxa"/>
            <w:gridSpan w:val="2"/>
            <w:vMerge/>
            <w:tcBorders>
              <w:bottom w:val="single" w:sz="4" w:space="0" w:color="auto"/>
            </w:tcBorders>
          </w:tcPr>
          <w:p w14:paraId="0B5F3924" w14:textId="77777777" w:rsidR="005E2E18" w:rsidRPr="00560947" w:rsidRDefault="005E2E18" w:rsidP="008055ED">
            <w:pPr>
              <w:pStyle w:val="2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14:paraId="5F1FE275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560947">
              <w:rPr>
                <w:b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3F8E2D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560947">
              <w:rPr>
                <w:b w:val="0"/>
                <w:sz w:val="24"/>
                <w:szCs w:val="24"/>
                <w:lang w:val="en-US"/>
              </w:rPr>
              <w:t>Y</w:t>
            </w: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</w:tcPr>
          <w:p w14:paraId="523E2EDC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</w:tcPr>
          <w:p w14:paraId="369897F2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  <w:tcBorders>
              <w:bottom w:val="single" w:sz="4" w:space="0" w:color="auto"/>
            </w:tcBorders>
          </w:tcPr>
          <w:p w14:paraId="1709F995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E2E18" w:rsidRPr="00560947" w14:paraId="3B49ED94" w14:textId="77777777" w:rsidTr="005E2E18">
        <w:trPr>
          <w:jc w:val="center"/>
        </w:trPr>
        <w:tc>
          <w:tcPr>
            <w:tcW w:w="1590" w:type="dxa"/>
            <w:gridSpan w:val="2"/>
          </w:tcPr>
          <w:p w14:paraId="6354E634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56094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14:paraId="4B10519A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56094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14:paraId="4C174C53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560947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3"/>
          </w:tcPr>
          <w:p w14:paraId="34D7DBA7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560947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27" w:type="dxa"/>
            <w:gridSpan w:val="2"/>
          </w:tcPr>
          <w:p w14:paraId="581264CB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560947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79" w:type="dxa"/>
            <w:gridSpan w:val="2"/>
          </w:tcPr>
          <w:p w14:paraId="54B19264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560947">
              <w:rPr>
                <w:b w:val="0"/>
                <w:sz w:val="24"/>
                <w:szCs w:val="24"/>
              </w:rPr>
              <w:t>6</w:t>
            </w:r>
          </w:p>
        </w:tc>
      </w:tr>
      <w:tr w:rsidR="005E2E18" w:rsidRPr="00560947" w14:paraId="77A2BF2A" w14:textId="77777777" w:rsidTr="005E2E18">
        <w:trPr>
          <w:jc w:val="center"/>
        </w:trPr>
        <w:tc>
          <w:tcPr>
            <w:tcW w:w="1590" w:type="dxa"/>
            <w:gridSpan w:val="2"/>
          </w:tcPr>
          <w:p w14:paraId="1E2C2C25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56094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1FA65811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56094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14:paraId="4B8D48BC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56094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14:paraId="062C35DB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56094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14:paraId="691AD910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56094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14:paraId="46063818" w14:textId="77777777" w:rsidR="005E2E18" w:rsidRPr="00560947" w:rsidRDefault="005E2E18" w:rsidP="008055ED">
            <w:pPr>
              <w:pStyle w:val="2"/>
              <w:tabs>
                <w:tab w:val="left" w:pos="0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560947">
              <w:rPr>
                <w:b w:val="0"/>
                <w:sz w:val="24"/>
                <w:szCs w:val="24"/>
              </w:rPr>
              <w:t>-</w:t>
            </w:r>
          </w:p>
        </w:tc>
      </w:tr>
    </w:tbl>
    <w:p w14:paraId="398CB548" w14:textId="77777777" w:rsidR="005E2E18" w:rsidRDefault="005E2E18" w:rsidP="005E2E1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6134AEB" w14:textId="77777777" w:rsidR="005E2E18" w:rsidRDefault="005E2E18" w:rsidP="005E2E1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D2E0951" w14:textId="77777777" w:rsidR="005E2E18" w:rsidRPr="00A176FE" w:rsidRDefault="005E2E18" w:rsidP="005E2E1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–––––––––––––––––––––––</w:t>
      </w:r>
    </w:p>
    <w:p w14:paraId="33BC4C69" w14:textId="795AA19F" w:rsidR="005E2E18" w:rsidRDefault="005E2E18" w:rsidP="005E2E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4F75B9B" w14:textId="4082131D" w:rsidR="005E2E18" w:rsidRDefault="005E2E18" w:rsidP="005E2E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9241627" w14:textId="5872AF1B" w:rsidR="005E2E18" w:rsidRDefault="005E2E18" w:rsidP="005E2E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2B48FF3" w14:textId="240341C2" w:rsidR="005E2E18" w:rsidRDefault="005E2E18" w:rsidP="005E2E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BFE7935" w14:textId="5C7CB5E7" w:rsidR="005E2E18" w:rsidRDefault="005E2E18" w:rsidP="005E2E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75B3BFB" w14:textId="4218D696" w:rsidR="005E2E18" w:rsidRDefault="005E2E18" w:rsidP="005E2E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DED207E" w14:textId="1D04601C" w:rsidR="005E2E18" w:rsidRDefault="005E2E18" w:rsidP="005E2E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BE7DFF2" w14:textId="19873596" w:rsidR="005E2E18" w:rsidRDefault="005E2E18" w:rsidP="005E2E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31F79D4" w14:textId="1991BF04" w:rsidR="005E2E18" w:rsidRDefault="005E2E18" w:rsidP="005E2E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759BFD1" w14:textId="192073B8" w:rsidR="005E2E18" w:rsidRDefault="005E2E18" w:rsidP="005E2E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D041591" w14:textId="70BC063B" w:rsidR="005E2E18" w:rsidRDefault="005E2E18" w:rsidP="005E2E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4252035" w14:textId="2F517223" w:rsidR="005E2E18" w:rsidRDefault="005E2E18" w:rsidP="005E2E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3E69DE9" w14:textId="77777777" w:rsidR="005E2E18" w:rsidRPr="005E2E18" w:rsidRDefault="005E2E18" w:rsidP="005E2E18">
      <w:pPr>
        <w:widowControl w:val="0"/>
        <w:tabs>
          <w:tab w:val="left" w:pos="-284"/>
        </w:tabs>
        <w:autoSpaceDE w:val="0"/>
        <w:autoSpaceDN w:val="0"/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2E1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14:paraId="5144C6D0" w14:textId="77777777" w:rsidR="005E2E18" w:rsidRPr="005E2E18" w:rsidRDefault="005E2E18" w:rsidP="005E2E18">
      <w:pPr>
        <w:spacing w:after="0" w:line="240" w:lineRule="auto"/>
        <w:ind w:left="3261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2E18">
        <w:rPr>
          <w:rFonts w:ascii="Times New Roman" w:eastAsia="Calibri" w:hAnsi="Times New Roman" w:cs="Times New Roman"/>
          <w:sz w:val="24"/>
          <w:szCs w:val="24"/>
        </w:rPr>
        <w:t>к приказу</w:t>
      </w:r>
      <w:r w:rsidRPr="005E2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Агентства по охране культурного наследия</w:t>
      </w:r>
    </w:p>
    <w:p w14:paraId="568C0B3A" w14:textId="77777777" w:rsidR="005E2E18" w:rsidRPr="005E2E18" w:rsidRDefault="005E2E18" w:rsidP="005E2E18">
      <w:pPr>
        <w:spacing w:after="0" w:line="240" w:lineRule="auto"/>
        <w:ind w:left="3261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2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Республики Дагестан</w:t>
      </w:r>
    </w:p>
    <w:p w14:paraId="55979EF7" w14:textId="77777777" w:rsidR="005E2E18" w:rsidRPr="005E2E18" w:rsidRDefault="005E2E18" w:rsidP="005E2E18">
      <w:pPr>
        <w:spacing w:after="0" w:line="240" w:lineRule="auto"/>
        <w:ind w:left="3261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2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</w:t>
      </w:r>
      <w:r w:rsidRPr="005E2E1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</w:t>
      </w:r>
      <w:r w:rsidRPr="005E2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Pr="005E2E1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_______ </w:t>
      </w:r>
      <w:r w:rsidRPr="005E2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2024 года № </w:t>
      </w:r>
      <w:r w:rsidRPr="005E2E1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</w:t>
      </w:r>
      <w:r w:rsidRPr="005E2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</w:p>
    <w:p w14:paraId="34BA3CFA" w14:textId="77777777" w:rsidR="005E2E18" w:rsidRPr="005E2E18" w:rsidRDefault="005E2E18" w:rsidP="005E2E18">
      <w:pPr>
        <w:widowControl w:val="0"/>
        <w:shd w:val="clear" w:color="auto" w:fill="FFFFFF"/>
        <w:autoSpaceDE w:val="0"/>
        <w:autoSpaceDN w:val="0"/>
        <w:spacing w:after="0" w:line="240" w:lineRule="auto"/>
        <w:ind w:left="426" w:firstLine="72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67C21517" w14:textId="77777777" w:rsidR="005E2E18" w:rsidRPr="005E2E18" w:rsidRDefault="005E2E18" w:rsidP="005E2E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2E18">
        <w:rPr>
          <w:rFonts w:ascii="Times New Roman" w:eastAsia="Times New Roman" w:hAnsi="Times New Roman" w:cs="Times New Roman"/>
          <w:b/>
          <w:sz w:val="28"/>
          <w:szCs w:val="28"/>
        </w:rPr>
        <w:t>Т Р Е Б О В А Н И Я</w:t>
      </w:r>
    </w:p>
    <w:p w14:paraId="1BAFFE21" w14:textId="77777777" w:rsidR="005E2E18" w:rsidRPr="005E2E18" w:rsidRDefault="005E2E18" w:rsidP="005E2E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2E18">
        <w:rPr>
          <w:rFonts w:ascii="Times New Roman" w:eastAsia="Times New Roman" w:hAnsi="Times New Roman" w:cs="Times New Roman"/>
          <w:b/>
          <w:sz w:val="28"/>
          <w:szCs w:val="28"/>
        </w:rPr>
        <w:t xml:space="preserve">к градостроительным регламентам в границах зон </w:t>
      </w:r>
    </w:p>
    <w:p w14:paraId="49B50B9C" w14:textId="77777777" w:rsidR="005E2E18" w:rsidRPr="005E2E18" w:rsidRDefault="005E2E18" w:rsidP="005E2E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2E18">
        <w:rPr>
          <w:rFonts w:ascii="Times New Roman" w:eastAsia="Times New Roman" w:hAnsi="Times New Roman" w:cs="Times New Roman"/>
          <w:b/>
          <w:sz w:val="28"/>
          <w:szCs w:val="28"/>
        </w:rPr>
        <w:t xml:space="preserve">охраны объекта культурного наследия регионального значения </w:t>
      </w:r>
    </w:p>
    <w:p w14:paraId="418B2E6C" w14:textId="77777777" w:rsidR="005E2E18" w:rsidRPr="005E2E18" w:rsidRDefault="005E2E18" w:rsidP="005E2E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10" w:name="1.3_Режим_использования_земель_и_земельн"/>
      <w:bookmarkEnd w:id="10"/>
      <w:r w:rsidRPr="005E2E18">
        <w:rPr>
          <w:rFonts w:ascii="Times New Roman" w:eastAsia="Calibri" w:hAnsi="Times New Roman" w:cs="Times New Roman"/>
          <w:b/>
          <w:sz w:val="28"/>
          <w:szCs w:val="28"/>
        </w:rPr>
        <w:t xml:space="preserve">«Мост», XX в., (Республика Дагестан, г Ахтынский район, с. </w:t>
      </w:r>
      <w:proofErr w:type="spellStart"/>
      <w:r w:rsidRPr="005E2E18">
        <w:rPr>
          <w:rFonts w:ascii="Times New Roman" w:eastAsia="Calibri" w:hAnsi="Times New Roman" w:cs="Times New Roman"/>
          <w:b/>
          <w:sz w:val="28"/>
          <w:szCs w:val="28"/>
        </w:rPr>
        <w:t>Фий</w:t>
      </w:r>
      <w:proofErr w:type="spellEnd"/>
      <w:r w:rsidRPr="005E2E18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</w:p>
    <w:p w14:paraId="1380BB68" w14:textId="77777777" w:rsidR="005E2E18" w:rsidRPr="005E2E18" w:rsidRDefault="005E2E18" w:rsidP="005E2E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A233E9" w14:textId="77777777" w:rsidR="005E2E18" w:rsidRPr="005E2E18" w:rsidRDefault="005E2E18" w:rsidP="005E2E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AE5527" w14:textId="77777777" w:rsidR="005E2E18" w:rsidRPr="005E2E18" w:rsidRDefault="005E2E18" w:rsidP="005E2E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lk167109266"/>
      <w:r w:rsidRPr="005E2E18">
        <w:rPr>
          <w:rFonts w:ascii="Times New Roman" w:eastAsia="Times New Roman" w:hAnsi="Times New Roman" w:cs="Times New Roman"/>
          <w:sz w:val="28"/>
          <w:szCs w:val="28"/>
        </w:rPr>
        <w:t>В соответствии с абзацем 2 пункта 3 статьи 34 Федерального закона от 25 июня 2002 г.  № 73-ФЗ «Об объектах культурного наследия (памятниках истории и культуры) народов Российской Федерации», пунктом 2 статьи 20  Закона Республики Дагестан от 3 февраля 2009 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 и постановлением  Правительства Российской Федерации от 12 сентября 2015 г.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 устанавливаются следующие режимы использования земель и требования к градостроительным регламентам.</w:t>
      </w:r>
    </w:p>
    <w:bookmarkEnd w:id="11"/>
    <w:p w14:paraId="0C05750A" w14:textId="77777777" w:rsidR="005E2E18" w:rsidRPr="005E2E18" w:rsidRDefault="005E2E18" w:rsidP="005E2E1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67B921" w14:textId="77777777" w:rsidR="005E2E18" w:rsidRPr="005E2E18" w:rsidRDefault="005E2E18" w:rsidP="005E2E18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2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Pr="005E2E1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5E2E18">
        <w:rPr>
          <w:rFonts w:ascii="Times New Roman" w:eastAsia="Times New Roman" w:hAnsi="Times New Roman" w:cs="Times New Roman"/>
          <w:b/>
          <w:sz w:val="28"/>
          <w:szCs w:val="28"/>
        </w:rPr>
        <w:t xml:space="preserve">. Особый режим использования земель и земельных участков </w:t>
      </w:r>
    </w:p>
    <w:p w14:paraId="4E35FF2E" w14:textId="77777777" w:rsidR="005E2E18" w:rsidRPr="005E2E18" w:rsidRDefault="005E2E18" w:rsidP="005E2E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2E18">
        <w:rPr>
          <w:rFonts w:ascii="Times New Roman" w:eastAsia="Times New Roman" w:hAnsi="Times New Roman" w:cs="Times New Roman"/>
          <w:b/>
          <w:sz w:val="28"/>
          <w:szCs w:val="28"/>
        </w:rPr>
        <w:t xml:space="preserve">и требования к градостроительным регламентам в границах </w:t>
      </w:r>
    </w:p>
    <w:p w14:paraId="088B5989" w14:textId="77777777" w:rsidR="005E2E18" w:rsidRPr="005E2E18" w:rsidRDefault="005E2E18" w:rsidP="005E2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2E18">
        <w:rPr>
          <w:rFonts w:ascii="Times New Roman" w:eastAsia="Times New Roman" w:hAnsi="Times New Roman" w:cs="Times New Roman"/>
          <w:b/>
          <w:sz w:val="28"/>
          <w:szCs w:val="28"/>
        </w:rPr>
        <w:t>охранной зоны</w:t>
      </w:r>
      <w:r w:rsidRPr="005E2E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E2E18">
        <w:rPr>
          <w:rFonts w:ascii="Times New Roman" w:eastAsia="Times New Roman" w:hAnsi="Times New Roman" w:cs="Times New Roman"/>
          <w:b/>
          <w:sz w:val="28"/>
          <w:szCs w:val="28"/>
        </w:rPr>
        <w:t xml:space="preserve">(ОЗ) </w:t>
      </w:r>
    </w:p>
    <w:p w14:paraId="64F69DBB" w14:textId="77777777" w:rsidR="005E2E18" w:rsidRPr="005E2E18" w:rsidRDefault="005E2E18" w:rsidP="005E2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0DFB47" w14:textId="77777777" w:rsidR="005E2E18" w:rsidRPr="005E2E18" w:rsidRDefault="005E2E18" w:rsidP="005E2E18">
      <w:pPr>
        <w:suppressAutoHyphens/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5E2E1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1. Настоящим режимом разрешается:</w:t>
      </w:r>
    </w:p>
    <w:p w14:paraId="076DC5A9" w14:textId="77777777" w:rsidR="005E2E18" w:rsidRPr="005E2E18" w:rsidRDefault="005E2E18" w:rsidP="005E2E18">
      <w:pPr>
        <w:spacing w:after="0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1) применение специальных мер, направленных на сохранение и восстановление (регенерацию) историко-градостроительной и (или) природной среды объекта культурного наследия регионального значения </w:t>
      </w:r>
      <w:r w:rsidRPr="005E2E18">
        <w:rPr>
          <w:rFonts w:ascii="Times New Roman" w:eastAsia="Calibri" w:hAnsi="Times New Roman" w:cs="Times New Roman"/>
          <w:sz w:val="28"/>
          <w:szCs w:val="28"/>
        </w:rPr>
        <w:t xml:space="preserve">«Мост», </w:t>
      </w:r>
      <w:bookmarkStart w:id="12" w:name="_Hlk164776337"/>
      <w:r w:rsidRPr="005E2E1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XX</w:t>
      </w:r>
      <w:r w:rsidRPr="005E2E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в.</w:t>
      </w: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bookmarkEnd w:id="12"/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>(восстановление, воссоздание, восполнение частично или полностью утраченных элементов и (или) характеристик историко-градостроительной и (или) природной среды);</w:t>
      </w:r>
    </w:p>
    <w:p w14:paraId="1944A955" w14:textId="77777777" w:rsidR="005E2E18" w:rsidRPr="005E2E18" w:rsidRDefault="005E2E18" w:rsidP="005E2E18">
      <w:pPr>
        <w:spacing w:after="0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>2) сохранение градостроительных (планировочных, типологических, масштабных) характеристик историко-градостроительной и природной среды: исторически сложившейся планировочной структуры дорог, озелененных территорий, ландшафта;</w:t>
      </w:r>
    </w:p>
    <w:p w14:paraId="7A20D98C" w14:textId="77777777" w:rsidR="005E2E18" w:rsidRPr="005E2E18" w:rsidRDefault="005E2E18" w:rsidP="005E2E18">
      <w:pPr>
        <w:spacing w:after="0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 xml:space="preserve">3) обеспечение визуального восприятия объекта культурного наследия регионального значения </w:t>
      </w:r>
      <w:r w:rsidRPr="005E2E18">
        <w:rPr>
          <w:rFonts w:ascii="Times New Roman" w:eastAsia="Calibri" w:hAnsi="Times New Roman" w:cs="Times New Roman"/>
          <w:sz w:val="28"/>
          <w:szCs w:val="28"/>
        </w:rPr>
        <w:t xml:space="preserve">«Мост», </w:t>
      </w:r>
      <w:r w:rsidRPr="005E2E1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XX</w:t>
      </w:r>
      <w:r w:rsidRPr="005E2E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в.</w:t>
      </w: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 его историко</w:t>
      </w: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softHyphen/>
        <w:t>-градостроительной и природной среде, в том числе сохранение соотношения открытых и закрытых пространств;</w:t>
      </w:r>
    </w:p>
    <w:p w14:paraId="5946CE7D" w14:textId="77777777" w:rsidR="005E2E18" w:rsidRPr="005E2E18" w:rsidRDefault="005E2E18" w:rsidP="005E2E1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E18">
        <w:rPr>
          <w:rFonts w:ascii="Times New Roman" w:eastAsia="Calibri" w:hAnsi="Times New Roman" w:cs="Times New Roman"/>
          <w:sz w:val="28"/>
          <w:szCs w:val="28"/>
        </w:rPr>
        <w:t xml:space="preserve">4) соблюдение требований в области охраны окружающей среды, необходимых для обеспечения сохранности объекта культурного наследия регионального значения «Мост», </w:t>
      </w:r>
      <w:r w:rsidRPr="005E2E1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XX</w:t>
      </w:r>
      <w:r w:rsidRPr="005E2E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в.</w:t>
      </w:r>
      <w:r w:rsidRPr="005E2E18">
        <w:rPr>
          <w:rFonts w:ascii="Times New Roman" w:eastAsia="Calibri" w:hAnsi="Times New Roman" w:cs="Times New Roman"/>
          <w:sz w:val="28"/>
          <w:szCs w:val="28"/>
        </w:rPr>
        <w:t xml:space="preserve"> в его историческом и ландшафтном окружении;</w:t>
      </w:r>
    </w:p>
    <w:p w14:paraId="0C6C6A5A" w14:textId="77777777" w:rsidR="005E2E18" w:rsidRPr="005E2E18" w:rsidRDefault="005E2E18" w:rsidP="005E2E1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E18">
        <w:rPr>
          <w:rFonts w:ascii="Times New Roman" w:eastAsia="Calibri" w:hAnsi="Times New Roman" w:cs="Times New Roman"/>
          <w:sz w:val="28"/>
          <w:szCs w:val="28"/>
        </w:rPr>
        <w:t xml:space="preserve">5) проведение мероприятий по инженерной защите территорий от опасных геологических процессов (оползней, обвалов, карста, селевых потоков, снежных лавин, переработки берегов морей, водохранилищ, озер и рек, от подтопления и затопления территорий, морозного пучения, </w:t>
      </w:r>
      <w:proofErr w:type="spellStart"/>
      <w:r w:rsidRPr="005E2E18">
        <w:rPr>
          <w:rFonts w:ascii="Times New Roman" w:eastAsia="Calibri" w:hAnsi="Times New Roman" w:cs="Times New Roman"/>
          <w:sz w:val="28"/>
          <w:szCs w:val="28"/>
        </w:rPr>
        <w:t>наледеобразования</w:t>
      </w:r>
      <w:proofErr w:type="spellEnd"/>
      <w:r w:rsidRPr="005E2E18">
        <w:rPr>
          <w:rFonts w:ascii="Times New Roman" w:eastAsia="Calibri" w:hAnsi="Times New Roman" w:cs="Times New Roman"/>
          <w:sz w:val="28"/>
          <w:szCs w:val="28"/>
        </w:rPr>
        <w:t>, термокарста и др.) и их сочетаний.</w:t>
      </w:r>
    </w:p>
    <w:p w14:paraId="3638C97A" w14:textId="77777777" w:rsidR="005E2E18" w:rsidRPr="005E2E18" w:rsidRDefault="005E2E18" w:rsidP="005E2E18">
      <w:pPr>
        <w:spacing w:after="0"/>
        <w:ind w:firstLine="851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5E2E1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2. </w:t>
      </w:r>
      <w:r w:rsidRPr="005E2E1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Настоящим режимом о</w:t>
      </w:r>
      <w:r w:rsidRPr="005E2E1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граничивается: </w:t>
      </w:r>
    </w:p>
    <w:p w14:paraId="3B960B70" w14:textId="77777777" w:rsidR="005E2E18" w:rsidRPr="005E2E18" w:rsidRDefault="005E2E18" w:rsidP="005E2E18">
      <w:pPr>
        <w:spacing w:after="0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1) хозяйственная деятельность – деятельность ведется с учетом обеспечения сохранности объекта культурного наследия регионального значения </w:t>
      </w:r>
      <w:r w:rsidRPr="005E2E18">
        <w:rPr>
          <w:rFonts w:ascii="Times New Roman" w:eastAsia="Calibri" w:hAnsi="Times New Roman" w:cs="Times New Roman"/>
          <w:sz w:val="28"/>
          <w:szCs w:val="28"/>
        </w:rPr>
        <w:t>«Мост»,</w:t>
      </w:r>
      <w:r w:rsidRPr="005E2E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E2E1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XX</w:t>
      </w:r>
      <w:r w:rsidRPr="005E2E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</w:t>
      </w: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>.;</w:t>
      </w:r>
    </w:p>
    <w:p w14:paraId="0641916C" w14:textId="77777777" w:rsidR="005E2E18" w:rsidRPr="005E2E18" w:rsidRDefault="005E2E18" w:rsidP="005E2E18">
      <w:pPr>
        <w:spacing w:after="0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2) благоустройство территории – благоустройство территории не должно образовывать условия, ухудшающие восприятие объекта культурного наследия в его историко-градостроительной среде, в том числе: </w:t>
      </w:r>
    </w:p>
    <w:p w14:paraId="1C748586" w14:textId="77777777" w:rsidR="005E2E18" w:rsidRPr="005E2E18" w:rsidRDefault="005E2E18" w:rsidP="005E2E18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а) </w:t>
      </w:r>
      <w:r w:rsidRPr="005E2E18">
        <w:rPr>
          <w:rFonts w:ascii="Times New Roman" w:eastAsia="Calibri" w:hAnsi="Times New Roman" w:cs="Times New Roman"/>
          <w:color w:val="000000"/>
          <w:sz w:val="28"/>
          <w:szCs w:val="28"/>
        </w:rPr>
        <w:t>применение при изготовлении элементов благоустройства и малых архитектурных форм традиционных материалов (камень, дерево);</w:t>
      </w:r>
    </w:p>
    <w:p w14:paraId="3D331C61" w14:textId="77777777" w:rsidR="005E2E18" w:rsidRPr="005E2E18" w:rsidRDefault="005E2E18" w:rsidP="005E2E18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2E18">
        <w:rPr>
          <w:rFonts w:ascii="Times New Roman" w:eastAsia="Calibri" w:hAnsi="Times New Roman" w:cs="Times New Roman"/>
          <w:color w:val="000000"/>
          <w:sz w:val="28"/>
          <w:szCs w:val="28"/>
        </w:rPr>
        <w:t>б) озеленение территории.</w:t>
      </w:r>
    </w:p>
    <w:p w14:paraId="6CD47FA4" w14:textId="77777777" w:rsidR="005E2E18" w:rsidRPr="005E2E18" w:rsidRDefault="005E2E18" w:rsidP="005E2E18">
      <w:pPr>
        <w:suppressAutoHyphens/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E2E1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3. Настоящим режимом запрещается: </w:t>
      </w:r>
    </w:p>
    <w:p w14:paraId="2F319E94" w14:textId="77777777" w:rsidR="005E2E18" w:rsidRPr="005E2E18" w:rsidRDefault="005E2E18" w:rsidP="005E2E18">
      <w:pPr>
        <w:spacing w:after="0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>1) строительство объектов капитального строительства, за исключением применения специальных мер, указанных в пункте 1 части 1 настоящего Режима;</w:t>
      </w:r>
    </w:p>
    <w:p w14:paraId="1D9D721A" w14:textId="77777777" w:rsidR="005E2E18" w:rsidRPr="005E2E18" w:rsidRDefault="005E2E18" w:rsidP="005E2E18">
      <w:pPr>
        <w:spacing w:after="0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>2) прокладка инженерных коммуникаций (газопроводов, электрокабелей, линий телефонной связи и др.);</w:t>
      </w:r>
    </w:p>
    <w:p w14:paraId="3C2F1D39" w14:textId="77777777" w:rsidR="005E2E18" w:rsidRPr="005E2E18" w:rsidRDefault="005E2E18" w:rsidP="005E2E18">
      <w:pPr>
        <w:spacing w:after="0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>3)</w:t>
      </w: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ab/>
        <w:t>размещение рекламных и информационных конструкций;</w:t>
      </w:r>
    </w:p>
    <w:p w14:paraId="7680DC03" w14:textId="77777777" w:rsidR="005E2E18" w:rsidRPr="005E2E18" w:rsidRDefault="005E2E18" w:rsidP="005E2E18">
      <w:pPr>
        <w:spacing w:after="0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>4) деятельность, влекущая за собой изменение исторически сложившегося природного ландшафта, характера рельефа территории, снижение или уничтожение экологических, эстетических и рекреационных свойств территории, за исключением восстановления исторически ценного ландшафта и работ по защите склонов.</w:t>
      </w:r>
    </w:p>
    <w:p w14:paraId="488543CB" w14:textId="77777777" w:rsidR="005E2E18" w:rsidRPr="005E2E18" w:rsidRDefault="005E2E18" w:rsidP="005E2E18">
      <w:pPr>
        <w:widowControl w:val="0"/>
        <w:tabs>
          <w:tab w:val="left" w:pos="1134"/>
        </w:tabs>
        <w:suppressAutoHyphens/>
        <w:spacing w:after="0"/>
        <w:ind w:left="142" w:firstLine="72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5E2E18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4. Градостроительные регламенты</w:t>
      </w:r>
      <w:r w:rsidRPr="005E2E1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земельных участков, </w:t>
      </w: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 xml:space="preserve">расположенных в границах охранной зоны объекта культурного наследия </w:t>
      </w:r>
      <w:r w:rsidRPr="005E2E18">
        <w:rPr>
          <w:rFonts w:ascii="Times New Roman" w:eastAsia="Calibri" w:hAnsi="Times New Roman" w:cs="Times New Roman"/>
          <w:sz w:val="28"/>
          <w:szCs w:val="28"/>
        </w:rPr>
        <w:t>«Мост»</w:t>
      </w: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, устанавливаются Правилами землепользования и застройки </w:t>
      </w:r>
      <w:r w:rsidRPr="005E2E1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сельского поселения «Село </w:t>
      </w:r>
      <w:proofErr w:type="spellStart"/>
      <w:r w:rsidRPr="005E2E1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Фий</w:t>
      </w:r>
      <w:proofErr w:type="spellEnd"/>
      <w:r w:rsidRPr="005E2E1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с учетом настоящих требований.</w:t>
      </w:r>
    </w:p>
    <w:p w14:paraId="3B86A162" w14:textId="77777777" w:rsidR="005E2E18" w:rsidRPr="005E2E18" w:rsidRDefault="005E2E18" w:rsidP="005E2E18">
      <w:pPr>
        <w:widowControl w:val="0"/>
        <w:spacing w:after="0" w:line="240" w:lineRule="auto"/>
        <w:ind w:left="142"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6E9EFE3" w14:textId="77777777" w:rsidR="005E2E18" w:rsidRPr="005E2E18" w:rsidRDefault="005E2E18" w:rsidP="005E2E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2E1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5E2E18">
        <w:rPr>
          <w:rFonts w:ascii="Times New Roman" w:eastAsia="Calibri" w:hAnsi="Times New Roman" w:cs="Times New Roman"/>
          <w:b/>
          <w:sz w:val="28"/>
          <w:szCs w:val="28"/>
        </w:rPr>
        <w:t xml:space="preserve">. Режим использования земель и земельных участков и требования к градостроительным регламентам в границах </w:t>
      </w:r>
      <w:hyperlink w:anchor="_bookmark61" w:history="1">
        <w:r w:rsidRPr="005E2E18">
          <w:rPr>
            <w:rFonts w:ascii="Times New Roman" w:eastAsia="Calibri" w:hAnsi="Times New Roman" w:cs="Times New Roman"/>
            <w:b/>
            <w:sz w:val="28"/>
            <w:szCs w:val="28"/>
          </w:rPr>
          <w:t>зоны регулирования</w:t>
        </w:r>
        <w:r w:rsidRPr="005E2E18">
          <w:rPr>
            <w:rFonts w:ascii="Times New Roman" w:eastAsia="Calibri" w:hAnsi="Times New Roman" w:cs="Times New Roman"/>
            <w:b/>
            <w:spacing w:val="-27"/>
            <w:sz w:val="28"/>
            <w:szCs w:val="28"/>
          </w:rPr>
          <w:t xml:space="preserve"> </w:t>
        </w:r>
        <w:r w:rsidRPr="005E2E18">
          <w:rPr>
            <w:rFonts w:ascii="Times New Roman" w:eastAsia="Calibri" w:hAnsi="Times New Roman" w:cs="Times New Roman"/>
            <w:b/>
            <w:sz w:val="28"/>
            <w:szCs w:val="28"/>
          </w:rPr>
          <w:t>застройки</w:t>
        </w:r>
      </w:hyperlink>
      <w:r w:rsidRPr="005E2E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hyperlink w:anchor="_bookmark61" w:history="1">
        <w:r w:rsidRPr="005E2E18">
          <w:rPr>
            <w:rFonts w:ascii="Times New Roman" w:eastAsia="Calibri" w:hAnsi="Times New Roman" w:cs="Times New Roman"/>
            <w:b/>
            <w:smallCaps/>
            <w:w w:val="92"/>
            <w:sz w:val="28"/>
            <w:szCs w:val="28"/>
          </w:rPr>
          <w:t>и</w:t>
        </w:r>
        <w:r w:rsidRPr="005E2E18">
          <w:rPr>
            <w:rFonts w:ascii="Times New Roman" w:eastAsia="Calibri" w:hAnsi="Times New Roman" w:cs="Times New Roman"/>
            <w:b/>
            <w:spacing w:val="-1"/>
            <w:sz w:val="28"/>
            <w:szCs w:val="28"/>
          </w:rPr>
          <w:t xml:space="preserve"> </w:t>
        </w:r>
        <w:r w:rsidRPr="005E2E18">
          <w:rPr>
            <w:rFonts w:ascii="Times New Roman" w:eastAsia="Calibri" w:hAnsi="Times New Roman" w:cs="Times New Roman"/>
            <w:b/>
            <w:sz w:val="28"/>
            <w:szCs w:val="28"/>
          </w:rPr>
          <w:t>х</w:t>
        </w:r>
        <w:r w:rsidRPr="005E2E18">
          <w:rPr>
            <w:rFonts w:ascii="Times New Roman" w:eastAsia="Calibri" w:hAnsi="Times New Roman" w:cs="Times New Roman"/>
            <w:b/>
            <w:spacing w:val="1"/>
            <w:sz w:val="28"/>
            <w:szCs w:val="28"/>
          </w:rPr>
          <w:t>о</w:t>
        </w:r>
        <w:r w:rsidRPr="005E2E18">
          <w:rPr>
            <w:rFonts w:ascii="Times New Roman" w:eastAsia="Calibri" w:hAnsi="Times New Roman" w:cs="Times New Roman"/>
            <w:b/>
            <w:sz w:val="28"/>
            <w:szCs w:val="28"/>
          </w:rPr>
          <w:t>зя</w:t>
        </w:r>
        <w:r w:rsidRPr="005E2E18">
          <w:rPr>
            <w:rFonts w:ascii="Times New Roman" w:eastAsia="Calibri" w:hAnsi="Times New Roman" w:cs="Times New Roman"/>
            <w:b/>
            <w:spacing w:val="-2"/>
            <w:sz w:val="28"/>
            <w:szCs w:val="28"/>
          </w:rPr>
          <w:t>й</w:t>
        </w:r>
        <w:r w:rsidRPr="005E2E18">
          <w:rPr>
            <w:rFonts w:ascii="Times New Roman" w:eastAsia="Calibri" w:hAnsi="Times New Roman" w:cs="Times New Roman"/>
            <w:b/>
            <w:spacing w:val="-3"/>
            <w:sz w:val="28"/>
            <w:szCs w:val="28"/>
          </w:rPr>
          <w:t>с</w:t>
        </w:r>
        <w:r w:rsidRPr="005E2E18">
          <w:rPr>
            <w:rFonts w:ascii="Times New Roman" w:eastAsia="Calibri" w:hAnsi="Times New Roman" w:cs="Times New Roman"/>
            <w:b/>
            <w:spacing w:val="1"/>
            <w:sz w:val="28"/>
            <w:szCs w:val="28"/>
          </w:rPr>
          <w:t>т</w:t>
        </w:r>
        <w:r w:rsidRPr="005E2E18">
          <w:rPr>
            <w:rFonts w:ascii="Times New Roman" w:eastAsia="Calibri" w:hAnsi="Times New Roman" w:cs="Times New Roman"/>
            <w:b/>
            <w:spacing w:val="-1"/>
            <w:sz w:val="28"/>
            <w:szCs w:val="28"/>
          </w:rPr>
          <w:t>ве</w:t>
        </w:r>
        <w:r w:rsidRPr="005E2E18">
          <w:rPr>
            <w:rFonts w:ascii="Times New Roman" w:eastAsia="Calibri" w:hAnsi="Times New Roman" w:cs="Times New Roman"/>
            <w:b/>
            <w:spacing w:val="-2"/>
            <w:sz w:val="28"/>
            <w:szCs w:val="28"/>
          </w:rPr>
          <w:t>н</w:t>
        </w:r>
        <w:r w:rsidRPr="005E2E18">
          <w:rPr>
            <w:rFonts w:ascii="Times New Roman" w:eastAsia="Calibri" w:hAnsi="Times New Roman" w:cs="Times New Roman"/>
            <w:b/>
            <w:spacing w:val="-1"/>
            <w:sz w:val="28"/>
            <w:szCs w:val="28"/>
          </w:rPr>
          <w:t>н</w:t>
        </w:r>
        <w:r w:rsidRPr="005E2E18">
          <w:rPr>
            <w:rFonts w:ascii="Times New Roman" w:eastAsia="Calibri" w:hAnsi="Times New Roman" w:cs="Times New Roman"/>
            <w:b/>
            <w:sz w:val="28"/>
            <w:szCs w:val="28"/>
          </w:rPr>
          <w:t>ой</w:t>
        </w:r>
        <w:r w:rsidRPr="005E2E18">
          <w:rPr>
            <w:rFonts w:ascii="Times New Roman" w:eastAsia="Calibri" w:hAnsi="Times New Roman" w:cs="Times New Roman"/>
            <w:b/>
            <w:spacing w:val="-1"/>
            <w:sz w:val="28"/>
            <w:szCs w:val="28"/>
          </w:rPr>
          <w:t xml:space="preserve"> </w:t>
        </w:r>
        <w:r w:rsidRPr="005E2E18">
          <w:rPr>
            <w:rFonts w:ascii="Times New Roman" w:eastAsia="Calibri" w:hAnsi="Times New Roman" w:cs="Times New Roman"/>
            <w:b/>
            <w:spacing w:val="-2"/>
            <w:sz w:val="28"/>
            <w:szCs w:val="28"/>
          </w:rPr>
          <w:t>д</w:t>
        </w:r>
        <w:r w:rsidRPr="005E2E18">
          <w:rPr>
            <w:rFonts w:ascii="Times New Roman" w:eastAsia="Calibri" w:hAnsi="Times New Roman" w:cs="Times New Roman"/>
            <w:b/>
            <w:spacing w:val="-3"/>
            <w:sz w:val="28"/>
            <w:szCs w:val="28"/>
          </w:rPr>
          <w:t>е</w:t>
        </w:r>
        <w:r w:rsidRPr="005E2E18">
          <w:rPr>
            <w:rFonts w:ascii="Times New Roman" w:eastAsia="Calibri" w:hAnsi="Times New Roman" w:cs="Times New Roman"/>
            <w:b/>
            <w:sz w:val="28"/>
            <w:szCs w:val="28"/>
          </w:rPr>
          <w:t>ятель</w:t>
        </w:r>
        <w:r w:rsidRPr="005E2E18">
          <w:rPr>
            <w:rFonts w:ascii="Times New Roman" w:eastAsia="Calibri" w:hAnsi="Times New Roman" w:cs="Times New Roman"/>
            <w:b/>
            <w:spacing w:val="-2"/>
            <w:sz w:val="28"/>
            <w:szCs w:val="28"/>
          </w:rPr>
          <w:t>н</w:t>
        </w:r>
        <w:r w:rsidRPr="005E2E18">
          <w:rPr>
            <w:rFonts w:ascii="Times New Roman" w:eastAsia="Calibri" w:hAnsi="Times New Roman" w:cs="Times New Roman"/>
            <w:b/>
            <w:sz w:val="28"/>
            <w:szCs w:val="28"/>
          </w:rPr>
          <w:t>о</w:t>
        </w:r>
        <w:r w:rsidRPr="005E2E18">
          <w:rPr>
            <w:rFonts w:ascii="Times New Roman" w:eastAsia="Calibri" w:hAnsi="Times New Roman" w:cs="Times New Roman"/>
            <w:b/>
            <w:spacing w:val="-3"/>
            <w:sz w:val="28"/>
            <w:szCs w:val="28"/>
          </w:rPr>
          <w:t>с</w:t>
        </w:r>
        <w:r w:rsidRPr="005E2E18">
          <w:rPr>
            <w:rFonts w:ascii="Times New Roman" w:eastAsia="Calibri" w:hAnsi="Times New Roman" w:cs="Times New Roman"/>
            <w:b/>
            <w:spacing w:val="1"/>
            <w:sz w:val="28"/>
            <w:szCs w:val="28"/>
          </w:rPr>
          <w:t>т</w:t>
        </w:r>
        <w:r w:rsidRPr="005E2E18">
          <w:rPr>
            <w:rFonts w:ascii="Times New Roman" w:eastAsia="Calibri" w:hAnsi="Times New Roman" w:cs="Times New Roman"/>
            <w:b/>
            <w:sz w:val="28"/>
            <w:szCs w:val="28"/>
          </w:rPr>
          <w:t>и</w:t>
        </w:r>
        <w:r w:rsidRPr="005E2E18">
          <w:rPr>
            <w:rFonts w:ascii="Times New Roman" w:eastAsia="Calibri" w:hAnsi="Times New Roman" w:cs="Times New Roman"/>
            <w:b/>
            <w:spacing w:val="-1"/>
            <w:sz w:val="28"/>
            <w:szCs w:val="28"/>
          </w:rPr>
          <w:t xml:space="preserve"> </w:t>
        </w:r>
      </w:hyperlink>
      <w:r w:rsidRPr="005E2E18">
        <w:rPr>
          <w:rFonts w:ascii="Times New Roman" w:eastAsia="Calibri" w:hAnsi="Times New Roman" w:cs="Times New Roman"/>
          <w:sz w:val="28"/>
          <w:szCs w:val="28"/>
        </w:rPr>
        <w:t>(</w:t>
      </w:r>
      <w:r w:rsidRPr="005E2E18">
        <w:rPr>
          <w:rFonts w:ascii="Times New Roman" w:eastAsia="Calibri" w:hAnsi="Times New Roman" w:cs="Times New Roman"/>
          <w:b/>
          <w:sz w:val="28"/>
          <w:szCs w:val="28"/>
        </w:rPr>
        <w:t>ЗРЗ)</w:t>
      </w:r>
    </w:p>
    <w:p w14:paraId="47A4B5A6" w14:textId="77777777" w:rsidR="005E2E18" w:rsidRPr="005E2E18" w:rsidRDefault="005E2E18" w:rsidP="005E2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4D98783" w14:textId="77777777" w:rsidR="005E2E18" w:rsidRPr="005E2E18" w:rsidRDefault="005E2E18" w:rsidP="005E2E1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5E2E1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1. Настоящим режимом разрешается:</w:t>
      </w:r>
    </w:p>
    <w:p w14:paraId="783056C5" w14:textId="77777777" w:rsidR="005E2E18" w:rsidRPr="005E2E18" w:rsidRDefault="005E2E18" w:rsidP="005E2E18">
      <w:pPr>
        <w:spacing w:after="0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1) обеспечение визуального восприятия объекта культурного наследия регионального значения </w:t>
      </w:r>
      <w:r w:rsidRPr="005E2E18">
        <w:rPr>
          <w:rFonts w:ascii="Times New Roman" w:eastAsia="Calibri" w:hAnsi="Times New Roman" w:cs="Times New Roman"/>
          <w:sz w:val="28"/>
          <w:szCs w:val="28"/>
          <w:lang w:eastAsia="ru-RU"/>
        </w:rPr>
        <w:t>«Мост»,</w:t>
      </w:r>
      <w:r w:rsidRPr="005E2E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E2E1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XX</w:t>
      </w:r>
      <w:r w:rsidRPr="005E2E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в.</w:t>
      </w: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 его историко-градостроительной и природной среде;</w:t>
      </w:r>
    </w:p>
    <w:p w14:paraId="717DCDE2" w14:textId="77777777" w:rsidR="005E2E18" w:rsidRPr="005E2E18" w:rsidRDefault="005E2E18" w:rsidP="005E2E18">
      <w:pPr>
        <w:spacing w:after="0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2) сохранение качества окружающей среды, необходимого для обеспечения сохранности объекта культурного наследия </w:t>
      </w:r>
      <w:r w:rsidRPr="005E2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«Мост», </w:t>
      </w:r>
      <w:r w:rsidRPr="005E2E1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XX</w:t>
      </w:r>
      <w:r w:rsidRPr="005E2E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в.</w:t>
      </w: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 его историко-градостроительной и природной среде;</w:t>
      </w:r>
    </w:p>
    <w:p w14:paraId="02503CEF" w14:textId="77777777" w:rsidR="005E2E18" w:rsidRPr="005E2E18" w:rsidRDefault="005E2E18" w:rsidP="005E2E18">
      <w:pPr>
        <w:spacing w:after="0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3) соблюдение требований в области охраны окружающей среды, необходимых для обеспечения сохранности объекта культурного наследия </w:t>
      </w:r>
      <w:r w:rsidRPr="005E2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«Мост», </w:t>
      </w:r>
      <w:r w:rsidRPr="005E2E1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XX</w:t>
      </w:r>
      <w:r w:rsidRPr="005E2E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в.</w:t>
      </w: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его историческом и ландшафтном окружении;</w:t>
      </w:r>
    </w:p>
    <w:p w14:paraId="5B3E4A9B" w14:textId="77777777" w:rsidR="005E2E18" w:rsidRPr="005E2E18" w:rsidRDefault="005E2E18" w:rsidP="005E2E18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2E18">
        <w:rPr>
          <w:rFonts w:ascii="Times New Roman" w:eastAsia="Calibri" w:hAnsi="Times New Roman" w:cs="Times New Roman"/>
          <w:color w:val="000000"/>
          <w:sz w:val="28"/>
          <w:szCs w:val="28"/>
        </w:rPr>
        <w:t>4) проведение мероприятий, направленных на сохранение и восстановление (регенерацию) историко-градостроительной среды объекта культурного наследия;</w:t>
      </w:r>
    </w:p>
    <w:p w14:paraId="7FC0F579" w14:textId="77777777" w:rsidR="005E2E18" w:rsidRPr="005E2E18" w:rsidRDefault="005E2E18" w:rsidP="005E2E1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E18">
        <w:rPr>
          <w:rFonts w:ascii="Times New Roman" w:eastAsia="Calibri" w:hAnsi="Times New Roman" w:cs="Times New Roman"/>
          <w:sz w:val="28"/>
          <w:szCs w:val="28"/>
        </w:rPr>
        <w:t xml:space="preserve">5) проведение мероприятий по инженерной защите территорий от опасных геологических процессов (оползней, обвалов, карста, селевых потоков, снежных лавин, переработки берегов морей, водохранилищ, озер и рек, от подтопления и затопления территорий, морозного пучения, </w:t>
      </w:r>
      <w:proofErr w:type="spellStart"/>
      <w:r w:rsidRPr="005E2E18">
        <w:rPr>
          <w:rFonts w:ascii="Times New Roman" w:eastAsia="Calibri" w:hAnsi="Times New Roman" w:cs="Times New Roman"/>
          <w:sz w:val="28"/>
          <w:szCs w:val="28"/>
        </w:rPr>
        <w:t>наледеобразования</w:t>
      </w:r>
      <w:proofErr w:type="spellEnd"/>
      <w:r w:rsidRPr="005E2E18">
        <w:rPr>
          <w:rFonts w:ascii="Times New Roman" w:eastAsia="Calibri" w:hAnsi="Times New Roman" w:cs="Times New Roman"/>
          <w:sz w:val="28"/>
          <w:szCs w:val="28"/>
        </w:rPr>
        <w:t>, термокарста) и их сочетаний;</w:t>
      </w:r>
    </w:p>
    <w:p w14:paraId="289619A5" w14:textId="77777777" w:rsidR="005E2E18" w:rsidRPr="005E2E18" w:rsidRDefault="005E2E18" w:rsidP="005E2E1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E18">
        <w:rPr>
          <w:rFonts w:ascii="Times New Roman" w:eastAsia="Calibri" w:hAnsi="Times New Roman" w:cs="Times New Roman"/>
          <w:sz w:val="28"/>
          <w:szCs w:val="28"/>
        </w:rPr>
        <w:t>6) ремонт, реконструкция автомобильной дороги.</w:t>
      </w:r>
    </w:p>
    <w:p w14:paraId="21629DFE" w14:textId="77777777" w:rsidR="005E2E18" w:rsidRPr="005E2E18" w:rsidRDefault="005E2E18" w:rsidP="005E2E1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5E2E1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2. </w:t>
      </w:r>
      <w:bookmarkStart w:id="13" w:name="_Hlk76483210"/>
      <w:r w:rsidRPr="005E2E1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Настоящим режимом ограничивается:</w:t>
      </w:r>
      <w:bookmarkEnd w:id="13"/>
    </w:p>
    <w:p w14:paraId="5F53E4F3" w14:textId="77777777" w:rsidR="005E2E18" w:rsidRPr="005E2E18" w:rsidRDefault="005E2E18" w:rsidP="005E2E18">
      <w:pPr>
        <w:spacing w:after="0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>1) капитальный ремонт и реконструкция существующей дорожно-транспортной инфраструктуры - без повышения высотных отметок;</w:t>
      </w:r>
    </w:p>
    <w:p w14:paraId="308329A7" w14:textId="77777777" w:rsidR="005E2E18" w:rsidRPr="005E2E18" w:rsidRDefault="005E2E18" w:rsidP="005E2E18">
      <w:pPr>
        <w:spacing w:after="0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2) хозяйственная деятельность - с учетом обеспечения сохранности объекта культурного наследия регионального значения </w:t>
      </w:r>
      <w:r w:rsidRPr="005E2E18">
        <w:rPr>
          <w:rFonts w:ascii="Times New Roman" w:eastAsia="Calibri" w:hAnsi="Times New Roman" w:cs="Times New Roman"/>
          <w:sz w:val="28"/>
          <w:szCs w:val="28"/>
          <w:lang w:eastAsia="ru-RU"/>
        </w:rPr>
        <w:t>«Мост»</w:t>
      </w: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, </w:t>
      </w:r>
      <w:r w:rsidRPr="005E2E1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XX</w:t>
      </w:r>
      <w:r w:rsidRPr="005E2E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в.</w:t>
      </w: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 его историко-градостроительной и природной среде;</w:t>
      </w:r>
    </w:p>
    <w:p w14:paraId="32E1AA4F" w14:textId="77777777" w:rsidR="005E2E18" w:rsidRPr="005E2E18" w:rsidRDefault="005E2E18" w:rsidP="005E2E18">
      <w:pPr>
        <w:spacing w:after="0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3) размещение информационных указателей, надписей и обозначений, памятных знаков, дорожных знаков — с учетом сохранения визуального восприятия объекта культурного наследия регионального значения «Мост», </w:t>
      </w:r>
      <w:r w:rsidRPr="005E2E1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XX</w:t>
      </w:r>
      <w:r w:rsidRPr="005E2E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в.</w:t>
      </w:r>
    </w:p>
    <w:p w14:paraId="164F6CD9" w14:textId="77777777" w:rsidR="005E2E18" w:rsidRPr="005E2E18" w:rsidRDefault="005E2E18" w:rsidP="005E2E18">
      <w:pPr>
        <w:spacing w:after="0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5E2E18">
        <w:rPr>
          <w:rFonts w:ascii="Times New Roman" w:eastAsia="Calibri" w:hAnsi="Times New Roman" w:cs="Calibri"/>
          <w:b/>
          <w:sz w:val="28"/>
          <w:szCs w:val="28"/>
          <w:lang w:eastAsia="ar-SA"/>
        </w:rPr>
        <w:lastRenderedPageBreak/>
        <w:t>3. Настоящим режимом устанавливаются иные требования</w:t>
      </w: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, необходимые для обеспечения сохранности объекта культурного наследия регионального значения </w:t>
      </w:r>
      <w:r w:rsidRPr="005E2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«Мост», </w:t>
      </w:r>
      <w:r w:rsidRPr="005E2E1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XX</w:t>
      </w:r>
      <w:r w:rsidRPr="005E2E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в.</w:t>
      </w: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 его историко-градостроительной и природной среде:</w:t>
      </w:r>
    </w:p>
    <w:p w14:paraId="000F73A3" w14:textId="77777777" w:rsidR="005E2E18" w:rsidRPr="005E2E18" w:rsidRDefault="005E2E18" w:rsidP="005E2E18">
      <w:pPr>
        <w:spacing w:after="0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>1) сохранение исторически сложившейся планировочной структуры дорог и озелененных территорий;</w:t>
      </w:r>
    </w:p>
    <w:p w14:paraId="6BD3ED88" w14:textId="77777777" w:rsidR="005E2E18" w:rsidRPr="005E2E18" w:rsidRDefault="005E2E18" w:rsidP="005E2E18">
      <w:pPr>
        <w:spacing w:after="0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2) сохранение и организация проездов, проходов, необходимых для обеспечения функционирования территории (в т.ч. села </w:t>
      </w:r>
      <w:proofErr w:type="spellStart"/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>Фий</w:t>
      </w:r>
      <w:proofErr w:type="spellEnd"/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>).</w:t>
      </w:r>
    </w:p>
    <w:p w14:paraId="3C4C78E3" w14:textId="77777777" w:rsidR="005E2E18" w:rsidRPr="005E2E18" w:rsidRDefault="005E2E18" w:rsidP="005E2E18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5E2E18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4. Градостроительные регламенты</w:t>
      </w:r>
      <w:r w:rsidRPr="005E2E1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земельных участков, расположенных в границах охранной зоны объекта культурного наследия </w:t>
      </w:r>
      <w:r w:rsidRPr="005E2E18">
        <w:rPr>
          <w:rFonts w:ascii="Times New Roman" w:eastAsia="Calibri" w:hAnsi="Times New Roman" w:cs="Times New Roman"/>
          <w:sz w:val="28"/>
          <w:szCs w:val="28"/>
        </w:rPr>
        <w:t>«Мост»</w:t>
      </w: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, </w:t>
      </w:r>
      <w:r w:rsidRPr="005E2E1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XX</w:t>
      </w:r>
      <w:r w:rsidRPr="005E2E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в.</w:t>
      </w: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устанавливаются Правилами землепользования и застройки </w:t>
      </w:r>
      <w:r w:rsidRPr="005E2E1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сельского поселения «Село </w:t>
      </w:r>
      <w:proofErr w:type="spellStart"/>
      <w:r w:rsidRPr="005E2E1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Фий</w:t>
      </w:r>
      <w:proofErr w:type="spellEnd"/>
      <w:r w:rsidRPr="005E2E1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Pr="005E2E1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с учетом настоящих требований.</w:t>
      </w:r>
    </w:p>
    <w:p w14:paraId="5CC6751B" w14:textId="77777777" w:rsidR="005E2E18" w:rsidRPr="005E2E18" w:rsidRDefault="005E2E18" w:rsidP="005E2E18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2E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14:paraId="44876214" w14:textId="77777777" w:rsidR="005E2E18" w:rsidRPr="005E2E18" w:rsidRDefault="005E2E18" w:rsidP="005E2E18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E2E18">
        <w:rPr>
          <w:rFonts w:ascii="Times New Roman" w:eastAsia="Calibri" w:hAnsi="Times New Roman" w:cs="Times New Roman"/>
          <w:sz w:val="28"/>
          <w:szCs w:val="28"/>
        </w:rPr>
        <w:t>_________________</w:t>
      </w:r>
    </w:p>
    <w:p w14:paraId="18CA67DE" w14:textId="77777777" w:rsidR="005E2E18" w:rsidRPr="005E2E18" w:rsidRDefault="005E2E18" w:rsidP="005E2E1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FF77E2" w14:textId="77777777" w:rsidR="005E2E18" w:rsidRPr="005E2E18" w:rsidRDefault="005E2E18" w:rsidP="005E2E1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947D3B" w14:textId="77777777" w:rsidR="005E2E18" w:rsidRPr="007D6D56" w:rsidRDefault="005E2E18" w:rsidP="005E2E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14" w:name="_GoBack"/>
      <w:bookmarkEnd w:id="14"/>
    </w:p>
    <w:sectPr w:rsidR="005E2E18" w:rsidRPr="007D6D56" w:rsidSect="00CB1B89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0F896" w14:textId="77777777" w:rsidR="006F43EF" w:rsidRDefault="006F43EF" w:rsidP="00CB1B89">
      <w:pPr>
        <w:spacing w:after="0" w:line="240" w:lineRule="auto"/>
      </w:pPr>
      <w:r>
        <w:separator/>
      </w:r>
    </w:p>
  </w:endnote>
  <w:endnote w:type="continuationSeparator" w:id="0">
    <w:p w14:paraId="21382608" w14:textId="77777777" w:rsidR="006F43EF" w:rsidRDefault="006F43EF" w:rsidP="00CB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0FAFD" w14:textId="77777777" w:rsidR="006F43EF" w:rsidRDefault="006F43EF" w:rsidP="00CB1B89">
      <w:pPr>
        <w:spacing w:after="0" w:line="240" w:lineRule="auto"/>
      </w:pPr>
      <w:r>
        <w:separator/>
      </w:r>
    </w:p>
  </w:footnote>
  <w:footnote w:type="continuationSeparator" w:id="0">
    <w:p w14:paraId="6D8BC3DB" w14:textId="77777777" w:rsidR="006F43EF" w:rsidRDefault="006F43EF" w:rsidP="00CB1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6305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D30F26" w14:textId="77777777" w:rsidR="005E2E18" w:rsidRPr="007F30C5" w:rsidRDefault="005E2E18">
        <w:pPr>
          <w:pStyle w:val="a4"/>
          <w:jc w:val="center"/>
          <w:rPr>
            <w:rFonts w:ascii="Times New Roman" w:hAnsi="Times New Roman" w:cs="Times New Roman"/>
          </w:rPr>
        </w:pPr>
        <w:r w:rsidRPr="007F30C5">
          <w:rPr>
            <w:rFonts w:ascii="Times New Roman" w:hAnsi="Times New Roman" w:cs="Times New Roman"/>
          </w:rPr>
          <w:fldChar w:fldCharType="begin"/>
        </w:r>
        <w:r w:rsidRPr="007F30C5">
          <w:rPr>
            <w:rFonts w:ascii="Times New Roman" w:hAnsi="Times New Roman" w:cs="Times New Roman"/>
          </w:rPr>
          <w:instrText>PAGE   \* MERGEFORMAT</w:instrText>
        </w:r>
        <w:r w:rsidRPr="007F30C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7F30C5">
          <w:rPr>
            <w:rFonts w:ascii="Times New Roman" w:hAnsi="Times New Roman" w:cs="Times New Roman"/>
          </w:rPr>
          <w:fldChar w:fldCharType="end"/>
        </w:r>
      </w:p>
    </w:sdtContent>
  </w:sdt>
  <w:p w14:paraId="27F917C0" w14:textId="77777777" w:rsidR="005E2E18" w:rsidRDefault="005E2E1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49924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4E2167" w14:textId="77777777" w:rsidR="00CB1B89" w:rsidRPr="00CB1B89" w:rsidRDefault="00A016AB">
        <w:pPr>
          <w:pStyle w:val="a4"/>
          <w:jc w:val="center"/>
          <w:rPr>
            <w:rFonts w:ascii="Times New Roman" w:hAnsi="Times New Roman" w:cs="Times New Roman"/>
          </w:rPr>
        </w:pPr>
        <w:r w:rsidRPr="00CB1B89">
          <w:rPr>
            <w:rFonts w:ascii="Times New Roman" w:hAnsi="Times New Roman" w:cs="Times New Roman"/>
          </w:rPr>
          <w:fldChar w:fldCharType="begin"/>
        </w:r>
        <w:r w:rsidR="00CB1B89" w:rsidRPr="00CB1B89">
          <w:rPr>
            <w:rFonts w:ascii="Times New Roman" w:hAnsi="Times New Roman" w:cs="Times New Roman"/>
          </w:rPr>
          <w:instrText>PAGE   \* MERGEFORMAT</w:instrText>
        </w:r>
        <w:r w:rsidRPr="00CB1B89">
          <w:rPr>
            <w:rFonts w:ascii="Times New Roman" w:hAnsi="Times New Roman" w:cs="Times New Roman"/>
          </w:rPr>
          <w:fldChar w:fldCharType="separate"/>
        </w:r>
        <w:r w:rsidR="00F12B6F">
          <w:rPr>
            <w:rFonts w:ascii="Times New Roman" w:hAnsi="Times New Roman" w:cs="Times New Roman"/>
            <w:noProof/>
          </w:rPr>
          <w:t>2</w:t>
        </w:r>
        <w:r w:rsidRPr="00CB1B89">
          <w:rPr>
            <w:rFonts w:ascii="Times New Roman" w:hAnsi="Times New Roman" w:cs="Times New Roman"/>
          </w:rPr>
          <w:fldChar w:fldCharType="end"/>
        </w:r>
      </w:p>
    </w:sdtContent>
  </w:sdt>
  <w:p w14:paraId="7F647289" w14:textId="77777777" w:rsidR="00CB1B89" w:rsidRPr="00CB1B89" w:rsidRDefault="00CB1B89">
    <w:pPr>
      <w:pStyle w:val="a4"/>
      <w:rPr>
        <w:rFonts w:ascii="Times New Roman" w:hAnsi="Times New Roman" w:cs="Times New Roman"/>
      </w:rPr>
    </w:pPr>
  </w:p>
  <w:p w14:paraId="7A42E6D5" w14:textId="77777777" w:rsidR="00000000" w:rsidRDefault="006F43EF"/>
  <w:p w14:paraId="41C710C6" w14:textId="77777777" w:rsidR="00000000" w:rsidRDefault="006F43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01158"/>
    <w:multiLevelType w:val="multilevel"/>
    <w:tmpl w:val="1D3CCC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792A2D"/>
    <w:multiLevelType w:val="hybridMultilevel"/>
    <w:tmpl w:val="916EC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F35C9"/>
    <w:multiLevelType w:val="hybridMultilevel"/>
    <w:tmpl w:val="F420236A"/>
    <w:lvl w:ilvl="0" w:tplc="E9E202C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33CD3"/>
    <w:multiLevelType w:val="hybridMultilevel"/>
    <w:tmpl w:val="F420236A"/>
    <w:lvl w:ilvl="0" w:tplc="E9E202C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66C11"/>
    <w:multiLevelType w:val="hybridMultilevel"/>
    <w:tmpl w:val="340E5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83B4E"/>
    <w:multiLevelType w:val="hybridMultilevel"/>
    <w:tmpl w:val="340E5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31994"/>
    <w:multiLevelType w:val="multilevel"/>
    <w:tmpl w:val="F806C6D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7" w15:restartNumberingAfterBreak="0">
    <w:nsid w:val="5AF241CC"/>
    <w:multiLevelType w:val="hybridMultilevel"/>
    <w:tmpl w:val="FFFC07EE"/>
    <w:lvl w:ilvl="0" w:tplc="66E260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17597"/>
    <w:multiLevelType w:val="multilevel"/>
    <w:tmpl w:val="D292E4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FA7"/>
    <w:rsid w:val="00015076"/>
    <w:rsid w:val="00084C18"/>
    <w:rsid w:val="000A0CC4"/>
    <w:rsid w:val="00144B1C"/>
    <w:rsid w:val="001A08B7"/>
    <w:rsid w:val="001A668E"/>
    <w:rsid w:val="001B0AC6"/>
    <w:rsid w:val="001B3AAE"/>
    <w:rsid w:val="002074E8"/>
    <w:rsid w:val="00210FB8"/>
    <w:rsid w:val="002A2B95"/>
    <w:rsid w:val="002C7368"/>
    <w:rsid w:val="002D20CE"/>
    <w:rsid w:val="003704B1"/>
    <w:rsid w:val="003A325F"/>
    <w:rsid w:val="004754EB"/>
    <w:rsid w:val="0051292D"/>
    <w:rsid w:val="00562A69"/>
    <w:rsid w:val="005A5207"/>
    <w:rsid w:val="005D3A53"/>
    <w:rsid w:val="005E2E18"/>
    <w:rsid w:val="006E7E5F"/>
    <w:rsid w:val="006F43EF"/>
    <w:rsid w:val="00704771"/>
    <w:rsid w:val="007105CA"/>
    <w:rsid w:val="0074329B"/>
    <w:rsid w:val="00773230"/>
    <w:rsid w:val="00796E49"/>
    <w:rsid w:val="00853C08"/>
    <w:rsid w:val="00854A7B"/>
    <w:rsid w:val="00871305"/>
    <w:rsid w:val="008859BB"/>
    <w:rsid w:val="00902EDF"/>
    <w:rsid w:val="009843B5"/>
    <w:rsid w:val="00986E7F"/>
    <w:rsid w:val="00990841"/>
    <w:rsid w:val="00991388"/>
    <w:rsid w:val="009C1DDD"/>
    <w:rsid w:val="009D01AA"/>
    <w:rsid w:val="009D1FBC"/>
    <w:rsid w:val="009F4C7D"/>
    <w:rsid w:val="00A016AB"/>
    <w:rsid w:val="00A420F4"/>
    <w:rsid w:val="00A6677F"/>
    <w:rsid w:val="00A769D4"/>
    <w:rsid w:val="00AD32A1"/>
    <w:rsid w:val="00AD5B7D"/>
    <w:rsid w:val="00B00428"/>
    <w:rsid w:val="00B847C9"/>
    <w:rsid w:val="00C429BC"/>
    <w:rsid w:val="00C54FA7"/>
    <w:rsid w:val="00C903AB"/>
    <w:rsid w:val="00CA39D1"/>
    <w:rsid w:val="00CB1B89"/>
    <w:rsid w:val="00CE621A"/>
    <w:rsid w:val="00D0796F"/>
    <w:rsid w:val="00D3490B"/>
    <w:rsid w:val="00D366DF"/>
    <w:rsid w:val="00D40406"/>
    <w:rsid w:val="00D6059F"/>
    <w:rsid w:val="00D9096E"/>
    <w:rsid w:val="00DB51F3"/>
    <w:rsid w:val="00DC4E98"/>
    <w:rsid w:val="00E02BE3"/>
    <w:rsid w:val="00E076FB"/>
    <w:rsid w:val="00E86D78"/>
    <w:rsid w:val="00F12B6F"/>
    <w:rsid w:val="00F12ED5"/>
    <w:rsid w:val="00F16FE5"/>
    <w:rsid w:val="00F34606"/>
    <w:rsid w:val="00F704C5"/>
    <w:rsid w:val="00F73659"/>
    <w:rsid w:val="00F80854"/>
    <w:rsid w:val="00F8478C"/>
    <w:rsid w:val="00FD17DA"/>
    <w:rsid w:val="00FD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675F4"/>
  <w15:docId w15:val="{C07E716E-A94C-4ECF-B65E-E25BC639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FA7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1"/>
    <w:qFormat/>
    <w:rsid w:val="005E2E18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  <w:lang w:eastAsia="ru-RU"/>
    </w:rPr>
  </w:style>
  <w:style w:type="paragraph" w:styleId="2">
    <w:name w:val="heading 2"/>
    <w:basedOn w:val="a"/>
    <w:link w:val="20"/>
    <w:uiPriority w:val="1"/>
    <w:qFormat/>
    <w:rsid w:val="005E2E18"/>
    <w:pPr>
      <w:widowControl w:val="0"/>
      <w:autoSpaceDE w:val="0"/>
      <w:autoSpaceDN w:val="0"/>
      <w:spacing w:after="0" w:line="240" w:lineRule="auto"/>
      <w:ind w:left="67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FA7"/>
    <w:rPr>
      <w:rFonts w:asciiTheme="minorHAnsi" w:hAnsiTheme="minorHAnsi"/>
      <w:sz w:val="22"/>
    </w:rPr>
  </w:style>
  <w:style w:type="paragraph" w:styleId="a4">
    <w:name w:val="header"/>
    <w:basedOn w:val="a"/>
    <w:link w:val="a5"/>
    <w:uiPriority w:val="99"/>
    <w:unhideWhenUsed/>
    <w:rsid w:val="00CB1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1B89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unhideWhenUsed/>
    <w:rsid w:val="00CB1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1B89"/>
    <w:rPr>
      <w:rFonts w:asciiTheme="minorHAnsi" w:hAnsiTheme="minorHAns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B1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1B8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qFormat/>
    <w:rsid w:val="005E2E18"/>
    <w:rPr>
      <w:rFonts w:ascii="Calibri Light" w:eastAsia="Times New Roman" w:hAnsi="Calibri Light" w:cs="Times New Roman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5E2E18"/>
    <w:rPr>
      <w:rFonts w:eastAsia="Times New Roman" w:cs="Times New Roman"/>
      <w:b/>
      <w:bCs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5E2E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1">
    <w:name w:val="Заголовок №1_"/>
    <w:basedOn w:val="a0"/>
    <w:link w:val="12"/>
    <w:rsid w:val="005E2E18"/>
    <w:rPr>
      <w:rFonts w:eastAsia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5E2E18"/>
    <w:pPr>
      <w:widowControl w:val="0"/>
      <w:shd w:val="clear" w:color="auto" w:fill="FFFFFF"/>
      <w:spacing w:before="48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</w:rPr>
  </w:style>
  <w:style w:type="table" w:styleId="aa">
    <w:name w:val="Table Grid"/>
    <w:basedOn w:val="a1"/>
    <w:uiPriority w:val="59"/>
    <w:rsid w:val="005E2E18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2E18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5E2E18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5E2E18"/>
    <w:rPr>
      <w:rFonts w:asciiTheme="minorHAnsi" w:hAnsiTheme="minorHAnsi"/>
      <w:sz w:val="22"/>
    </w:rPr>
  </w:style>
  <w:style w:type="character" w:customStyle="1" w:styleId="fontstyle01">
    <w:name w:val="fontstyle01"/>
    <w:basedOn w:val="a0"/>
    <w:rsid w:val="005E2E1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E2E1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customStyle="1" w:styleId="13">
    <w:name w:val="Сетка таблицы1"/>
    <w:basedOn w:val="a1"/>
    <w:next w:val="aa"/>
    <w:rsid w:val="005E2E18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rsid w:val="005E2E18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5E2E18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rsid w:val="005E2E18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rsid w:val="005E2E18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rsid w:val="005E2E18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№3_"/>
    <w:basedOn w:val="a0"/>
    <w:link w:val="31"/>
    <w:uiPriority w:val="99"/>
    <w:qFormat/>
    <w:locked/>
    <w:rsid w:val="005E2E18"/>
    <w:rPr>
      <w:rFonts w:ascii="Arial" w:hAnsi="Arial" w:cs="Arial"/>
      <w:b/>
      <w:bCs/>
    </w:rPr>
  </w:style>
  <w:style w:type="paragraph" w:customStyle="1" w:styleId="31">
    <w:name w:val="Заголовок №3"/>
    <w:basedOn w:val="a"/>
    <w:link w:val="30"/>
    <w:uiPriority w:val="99"/>
    <w:qFormat/>
    <w:rsid w:val="005E2E18"/>
    <w:pPr>
      <w:widowControl w:val="0"/>
      <w:spacing w:after="190" w:line="240" w:lineRule="auto"/>
      <w:ind w:firstLine="520"/>
      <w:outlineLvl w:val="2"/>
    </w:pPr>
    <w:rPr>
      <w:rFonts w:ascii="Arial" w:hAnsi="Arial" w:cs="Arial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14</Pages>
  <Words>2669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Рамазан Якумов</cp:lastModifiedBy>
  <cp:revision>36</cp:revision>
  <cp:lastPrinted>2024-05-13T14:41:00Z</cp:lastPrinted>
  <dcterms:created xsi:type="dcterms:W3CDTF">2023-03-16T06:41:00Z</dcterms:created>
  <dcterms:modified xsi:type="dcterms:W3CDTF">2024-06-04T13:21:00Z</dcterms:modified>
</cp:coreProperties>
</file>