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C0C723" w14:textId="77777777" w:rsidR="00D413CB" w:rsidRPr="00CB48D6" w:rsidRDefault="00D413CB" w:rsidP="00D413C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B4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Проект </w:t>
      </w:r>
    </w:p>
    <w:p w14:paraId="51A47BD4" w14:textId="77777777" w:rsidR="00D413CB" w:rsidRPr="00CB48D6" w:rsidRDefault="00D413CB" w:rsidP="00D413C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E2F666F" w14:textId="77777777" w:rsidR="00D413CB" w:rsidRPr="00DB51F3" w:rsidRDefault="00D413CB" w:rsidP="00D413CB">
      <w:pPr>
        <w:tabs>
          <w:tab w:val="left" w:pos="7725"/>
        </w:tabs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B51F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90B33BF" wp14:editId="3DCD1CB3">
            <wp:extent cx="866775" cy="894080"/>
            <wp:effectExtent l="0" t="0" r="9525" b="1270"/>
            <wp:docPr id="1" name="Рисунок 1" descr="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971CF" w14:textId="77777777" w:rsidR="00D413CB" w:rsidRPr="00DB51F3" w:rsidRDefault="00D413CB" w:rsidP="00D413CB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АГЕНТСТВО ПО ОХРАНЕ КУЛЬТУРНОГО НАСЛЕДИЯ</w:t>
      </w:r>
    </w:p>
    <w:p w14:paraId="2D1008F6" w14:textId="77777777" w:rsidR="00D413CB" w:rsidRPr="00DB51F3" w:rsidRDefault="00D413CB" w:rsidP="00D413CB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РЕСПУБЛИКИ ДАГЕСТАН</w:t>
      </w:r>
    </w:p>
    <w:p w14:paraId="5B349B75" w14:textId="77777777" w:rsidR="00D413CB" w:rsidRPr="00DB51F3" w:rsidRDefault="00D413CB" w:rsidP="00D413CB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(Дагнаследие)</w:t>
      </w:r>
    </w:p>
    <w:p w14:paraId="0C3CCC65" w14:textId="77777777" w:rsidR="00D413CB" w:rsidRPr="00DB51F3" w:rsidRDefault="00D413CB" w:rsidP="00D413CB">
      <w:pPr>
        <w:spacing w:after="0" w:line="240" w:lineRule="auto"/>
        <w:ind w:right="76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14:paraId="1379FFF5" w14:textId="77777777" w:rsidR="00D413CB" w:rsidRPr="00DB51F3" w:rsidRDefault="00D413CB" w:rsidP="00D413CB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</w:t>
      </w:r>
    </w:p>
    <w:p w14:paraId="4A5D157F" w14:textId="77777777" w:rsidR="00D413CB" w:rsidRPr="00DB51F3" w:rsidRDefault="00D413CB" w:rsidP="00D413CB">
      <w:pPr>
        <w:tabs>
          <w:tab w:val="left" w:pos="818"/>
          <w:tab w:val="left" w:pos="741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00E8B84" w14:textId="65022CA4" w:rsidR="00D413CB" w:rsidRPr="00DB51F3" w:rsidRDefault="00D413CB" w:rsidP="00D413C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1F3">
        <w:rPr>
          <w:rFonts w:ascii="Times New Roman" w:eastAsia="Times New Roman" w:hAnsi="Times New Roman" w:cs="Times New Roman"/>
          <w:sz w:val="28"/>
          <w:szCs w:val="28"/>
          <w:lang w:eastAsia="ru-RU"/>
        </w:rPr>
        <w:t>№___________                                                                  «___» _________202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D1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51F3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14:paraId="71385EEE" w14:textId="77777777" w:rsidR="00900CF6" w:rsidRDefault="00900CF6" w:rsidP="00900CF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A9ED41D" w14:textId="302C43C3" w:rsidR="00C54FA7" w:rsidRPr="00CB1B89" w:rsidRDefault="00C54FA7" w:rsidP="001001C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B89">
        <w:rPr>
          <w:rFonts w:ascii="Times New Roman" w:hAnsi="Times New Roman" w:cs="Times New Roman"/>
          <w:b/>
          <w:sz w:val="28"/>
          <w:szCs w:val="28"/>
        </w:rPr>
        <w:t>Об утверждении границ зон охраны объекта культурного</w:t>
      </w:r>
    </w:p>
    <w:p w14:paraId="5A3C158E" w14:textId="2D306E67" w:rsidR="00CB1B89" w:rsidRPr="002E0527" w:rsidRDefault="00C54FA7" w:rsidP="001001CF">
      <w:pPr>
        <w:pStyle w:val="Default"/>
        <w:jc w:val="center"/>
        <w:rPr>
          <w:b/>
          <w:color w:val="auto"/>
          <w:sz w:val="28"/>
          <w:szCs w:val="28"/>
        </w:rPr>
      </w:pPr>
      <w:r w:rsidRPr="002E0527">
        <w:rPr>
          <w:b/>
          <w:color w:val="auto"/>
          <w:sz w:val="28"/>
          <w:szCs w:val="28"/>
        </w:rPr>
        <w:t xml:space="preserve">наследия регионального значения </w:t>
      </w:r>
      <w:bookmarkStart w:id="0" w:name="_Hlk169620009"/>
      <w:r w:rsidRPr="002E0527">
        <w:rPr>
          <w:b/>
          <w:color w:val="auto"/>
          <w:sz w:val="28"/>
          <w:szCs w:val="28"/>
        </w:rPr>
        <w:t>«</w:t>
      </w:r>
      <w:r w:rsidR="002E0527" w:rsidRPr="002E0527">
        <w:rPr>
          <w:b/>
          <w:bCs/>
          <w:color w:val="auto"/>
          <w:sz w:val="28"/>
          <w:szCs w:val="28"/>
        </w:rPr>
        <w:t xml:space="preserve">Здание Сельхозинститута - первое в СССР здание из «теплого» бетона. Арх. </w:t>
      </w:r>
      <w:proofErr w:type="spellStart"/>
      <w:r w:rsidR="002E0527" w:rsidRPr="002E0527">
        <w:rPr>
          <w:b/>
          <w:bCs/>
          <w:color w:val="auto"/>
          <w:sz w:val="28"/>
          <w:szCs w:val="28"/>
        </w:rPr>
        <w:t>Жолковский</w:t>
      </w:r>
      <w:proofErr w:type="spellEnd"/>
      <w:r w:rsidR="002E0527" w:rsidRPr="002E0527">
        <w:rPr>
          <w:b/>
          <w:bCs/>
          <w:color w:val="auto"/>
          <w:sz w:val="28"/>
          <w:szCs w:val="28"/>
        </w:rPr>
        <w:t xml:space="preserve">, </w:t>
      </w:r>
      <w:proofErr w:type="spellStart"/>
      <w:r w:rsidR="002E0527" w:rsidRPr="002E0527">
        <w:rPr>
          <w:b/>
          <w:bCs/>
          <w:color w:val="auto"/>
          <w:sz w:val="28"/>
          <w:szCs w:val="28"/>
        </w:rPr>
        <w:t>ск</w:t>
      </w:r>
      <w:proofErr w:type="spellEnd"/>
      <w:r w:rsidR="002E0527" w:rsidRPr="002E0527">
        <w:rPr>
          <w:b/>
          <w:bCs/>
          <w:color w:val="auto"/>
          <w:sz w:val="28"/>
          <w:szCs w:val="28"/>
        </w:rPr>
        <w:t>. Михайленко</w:t>
      </w:r>
      <w:r w:rsidRPr="002E0527">
        <w:rPr>
          <w:b/>
          <w:color w:val="auto"/>
          <w:sz w:val="28"/>
          <w:szCs w:val="28"/>
        </w:rPr>
        <w:t>»,</w:t>
      </w:r>
    </w:p>
    <w:p w14:paraId="6866F223" w14:textId="3C787623" w:rsidR="00C54FA7" w:rsidRPr="002E0527" w:rsidRDefault="00C54FA7" w:rsidP="001001CF">
      <w:pPr>
        <w:pStyle w:val="Default"/>
        <w:jc w:val="center"/>
        <w:rPr>
          <w:b/>
          <w:sz w:val="28"/>
          <w:szCs w:val="28"/>
        </w:rPr>
      </w:pPr>
      <w:r w:rsidRPr="002E0527">
        <w:rPr>
          <w:b/>
          <w:color w:val="auto"/>
          <w:sz w:val="28"/>
          <w:szCs w:val="28"/>
        </w:rPr>
        <w:t>(Республика Дагестан, г.</w:t>
      </w:r>
      <w:r w:rsidR="00CB1B89" w:rsidRPr="002E0527">
        <w:rPr>
          <w:b/>
          <w:color w:val="auto"/>
          <w:sz w:val="28"/>
          <w:szCs w:val="28"/>
        </w:rPr>
        <w:t xml:space="preserve"> </w:t>
      </w:r>
      <w:r w:rsidRPr="002E0527">
        <w:rPr>
          <w:b/>
          <w:color w:val="auto"/>
          <w:sz w:val="28"/>
          <w:szCs w:val="28"/>
        </w:rPr>
        <w:t xml:space="preserve">Махачкала, </w:t>
      </w:r>
      <w:r w:rsidR="002E0527">
        <w:rPr>
          <w:b/>
          <w:bCs/>
          <w:sz w:val="28"/>
          <w:szCs w:val="28"/>
        </w:rPr>
        <w:t xml:space="preserve">Дагестанский Государственный аграрный Университет им. М. М. </w:t>
      </w:r>
      <w:proofErr w:type="spellStart"/>
      <w:r w:rsidR="002E0527">
        <w:rPr>
          <w:b/>
          <w:bCs/>
          <w:sz w:val="28"/>
          <w:szCs w:val="28"/>
        </w:rPr>
        <w:t>Джамбулатова</w:t>
      </w:r>
      <w:proofErr w:type="spellEnd"/>
      <w:r w:rsidR="002E0527">
        <w:rPr>
          <w:b/>
          <w:bCs/>
          <w:sz w:val="28"/>
          <w:szCs w:val="28"/>
        </w:rPr>
        <w:t xml:space="preserve">, ул. </w:t>
      </w:r>
      <w:proofErr w:type="spellStart"/>
      <w:r w:rsidR="002E0527">
        <w:rPr>
          <w:b/>
          <w:bCs/>
          <w:sz w:val="28"/>
          <w:szCs w:val="28"/>
        </w:rPr>
        <w:t>М.Гаджиева</w:t>
      </w:r>
      <w:proofErr w:type="spellEnd"/>
      <w:r w:rsidR="002E0527">
        <w:rPr>
          <w:b/>
          <w:bCs/>
          <w:sz w:val="28"/>
          <w:szCs w:val="28"/>
        </w:rPr>
        <w:t>,                    д. 180</w:t>
      </w:r>
      <w:r w:rsidRPr="002E0527">
        <w:rPr>
          <w:b/>
          <w:color w:val="auto"/>
          <w:sz w:val="28"/>
          <w:szCs w:val="28"/>
        </w:rPr>
        <w:t>)</w:t>
      </w:r>
      <w:r w:rsidRPr="002E0527">
        <w:rPr>
          <w:b/>
          <w:color w:val="auto"/>
          <w:sz w:val="28"/>
          <w:szCs w:val="28"/>
          <w:lang w:eastAsia="ru-RU" w:bidi="ru-RU"/>
        </w:rPr>
        <w:t xml:space="preserve"> </w:t>
      </w:r>
      <w:r w:rsidRPr="002E0527">
        <w:rPr>
          <w:b/>
          <w:color w:val="auto"/>
          <w:sz w:val="28"/>
          <w:szCs w:val="28"/>
        </w:rPr>
        <w:t xml:space="preserve">и </w:t>
      </w:r>
      <w:r w:rsidR="00144B1C" w:rsidRPr="002E0527">
        <w:rPr>
          <w:b/>
          <w:color w:val="auto"/>
          <w:sz w:val="28"/>
          <w:szCs w:val="28"/>
        </w:rPr>
        <w:t>т</w:t>
      </w:r>
      <w:r w:rsidRPr="002E0527">
        <w:rPr>
          <w:b/>
          <w:color w:val="auto"/>
          <w:sz w:val="28"/>
          <w:szCs w:val="28"/>
        </w:rPr>
        <w:t>ребований</w:t>
      </w:r>
      <w:r w:rsidRPr="002E0527">
        <w:rPr>
          <w:b/>
          <w:color w:val="auto"/>
          <w:sz w:val="28"/>
          <w:szCs w:val="28"/>
          <w:lang w:eastAsia="ru-RU" w:bidi="ru-RU"/>
        </w:rPr>
        <w:t xml:space="preserve"> </w:t>
      </w:r>
      <w:r w:rsidRPr="002E0527">
        <w:rPr>
          <w:b/>
          <w:color w:val="auto"/>
          <w:sz w:val="28"/>
          <w:szCs w:val="28"/>
        </w:rPr>
        <w:t xml:space="preserve">к градостроительным регламентам </w:t>
      </w:r>
      <w:r w:rsidRPr="002E0527">
        <w:rPr>
          <w:b/>
          <w:sz w:val="28"/>
          <w:szCs w:val="28"/>
        </w:rPr>
        <w:t>в границах данных зон</w:t>
      </w:r>
    </w:p>
    <w:bookmarkEnd w:id="0"/>
    <w:p w14:paraId="506412AA" w14:textId="77777777" w:rsidR="00C54FA7" w:rsidRDefault="00C54FA7" w:rsidP="00FD17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A2CD774" w14:textId="77777777" w:rsidR="00900CF6" w:rsidRDefault="00900CF6" w:rsidP="00FD17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55252DD" w14:textId="77777777" w:rsidR="00900CF6" w:rsidRPr="00CB1B89" w:rsidRDefault="00900CF6" w:rsidP="00FD17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59699BD" w14:textId="55E5782D" w:rsidR="00D413CB" w:rsidRDefault="00C54FA7" w:rsidP="00D413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CB1B89">
        <w:rPr>
          <w:rFonts w:ascii="Times New Roman" w:eastAsia="Times New Roman" w:hAnsi="Times New Roman" w:cs="Times New Roman"/>
          <w:sz w:val="28"/>
          <w:szCs w:val="28"/>
        </w:rPr>
        <w:t>В соответствии с</w:t>
      </w:r>
      <w:r w:rsidRPr="00CB1B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Федеральным законом от 25 июня 2002 г. № 73-ФЗ «Об объектах культурного наследия (памятниках истории и культуры) народов Российской Федерации», </w:t>
      </w:r>
      <w:r w:rsidRPr="00CB1B89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Федерации» и </w:t>
      </w:r>
      <w:r w:rsidRPr="00CB1B89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 Республики Дагестан 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</w:t>
      </w:r>
      <w:r w:rsidR="00D413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B1B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413C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D413CB" w:rsidRPr="004754EB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остановление</w:t>
      </w:r>
      <w:r w:rsidR="00D413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413CB" w:rsidRPr="004754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Правительства Р</w:t>
      </w:r>
      <w:r w:rsidR="00D413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еспублики </w:t>
      </w:r>
      <w:r w:rsidR="00D413CB" w:rsidRPr="004754E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413CB">
        <w:rPr>
          <w:rFonts w:ascii="Times New Roman" w:eastAsia="Times New Roman" w:hAnsi="Times New Roman" w:cs="Times New Roman"/>
          <w:color w:val="000000"/>
          <w:sz w:val="28"/>
          <w:szCs w:val="28"/>
        </w:rPr>
        <w:t>агестан</w:t>
      </w:r>
      <w:r w:rsidR="00D413CB" w:rsidRPr="004754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18.11.2016</w:t>
      </w:r>
      <w:r w:rsidR="00D413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№</w:t>
      </w:r>
      <w:r w:rsidR="00D413CB" w:rsidRPr="004754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342 </w:t>
      </w:r>
      <w:r w:rsidR="00D413C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D413CB" w:rsidRPr="004754EB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 Агентства по охране культурного наследия Республики Дагестан</w:t>
      </w:r>
      <w:r w:rsidR="00D413C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D41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,</w:t>
      </w:r>
    </w:p>
    <w:p w14:paraId="6D94B30A" w14:textId="77777777" w:rsidR="00D413CB" w:rsidRPr="00CE621A" w:rsidRDefault="00D413CB" w:rsidP="00D413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приказываю</w:t>
      </w:r>
      <w:r w:rsidRPr="00CE621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:</w:t>
      </w:r>
    </w:p>
    <w:p w14:paraId="78D666F5" w14:textId="7CA56D22" w:rsidR="00C54FA7" w:rsidRPr="002E0527" w:rsidRDefault="00C54FA7" w:rsidP="00D413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527">
        <w:rPr>
          <w:rFonts w:ascii="Times New Roman" w:eastAsia="Times New Roman" w:hAnsi="Times New Roman" w:cs="Times New Roman"/>
          <w:sz w:val="28"/>
          <w:szCs w:val="28"/>
        </w:rPr>
        <w:t>1.Утвердить:</w:t>
      </w:r>
      <w:r w:rsidR="002E05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0527">
        <w:rPr>
          <w:rFonts w:ascii="Times New Roman" w:eastAsia="Times New Roman" w:hAnsi="Times New Roman" w:cs="Times New Roman"/>
          <w:sz w:val="28"/>
          <w:szCs w:val="28"/>
        </w:rPr>
        <w:t>границы зон охраны объекта культурного наследия регионального значения</w:t>
      </w:r>
      <w:r w:rsidR="002E0527" w:rsidRPr="002E0527">
        <w:rPr>
          <w:rFonts w:ascii="Times New Roman" w:hAnsi="Times New Roman" w:cs="Times New Roman"/>
          <w:sz w:val="28"/>
          <w:szCs w:val="28"/>
        </w:rPr>
        <w:t xml:space="preserve"> «</w:t>
      </w:r>
      <w:r w:rsidR="002E0527" w:rsidRPr="002E0527">
        <w:rPr>
          <w:rFonts w:ascii="Times New Roman" w:hAnsi="Times New Roman" w:cs="Times New Roman"/>
          <w:bCs/>
          <w:sz w:val="28"/>
          <w:szCs w:val="28"/>
        </w:rPr>
        <w:t>Здание Сельхозинститута - первое в СССР  з</w:t>
      </w:r>
      <w:r w:rsidR="002E0527">
        <w:rPr>
          <w:rFonts w:ascii="Times New Roman" w:hAnsi="Times New Roman" w:cs="Times New Roman"/>
          <w:bCs/>
          <w:sz w:val="28"/>
          <w:szCs w:val="28"/>
        </w:rPr>
        <w:t xml:space="preserve">дание из «теплого» бетона. </w:t>
      </w:r>
      <w:proofErr w:type="spellStart"/>
      <w:r w:rsidR="002E0527">
        <w:rPr>
          <w:rFonts w:ascii="Times New Roman" w:hAnsi="Times New Roman" w:cs="Times New Roman"/>
          <w:bCs/>
          <w:sz w:val="28"/>
          <w:szCs w:val="28"/>
        </w:rPr>
        <w:t>Арх.Жолковский</w:t>
      </w:r>
      <w:proofErr w:type="spellEnd"/>
      <w:r w:rsidR="002E0527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2E0527">
        <w:rPr>
          <w:rFonts w:ascii="Times New Roman" w:hAnsi="Times New Roman" w:cs="Times New Roman"/>
          <w:bCs/>
          <w:sz w:val="28"/>
          <w:szCs w:val="28"/>
        </w:rPr>
        <w:t>ск.</w:t>
      </w:r>
      <w:r w:rsidR="002E0527" w:rsidRPr="002E0527">
        <w:rPr>
          <w:rFonts w:ascii="Times New Roman" w:hAnsi="Times New Roman" w:cs="Times New Roman"/>
          <w:bCs/>
          <w:sz w:val="28"/>
          <w:szCs w:val="28"/>
        </w:rPr>
        <w:t>Михайленко</w:t>
      </w:r>
      <w:proofErr w:type="spellEnd"/>
      <w:r w:rsidR="002E0527" w:rsidRPr="002E0527">
        <w:rPr>
          <w:rFonts w:ascii="Times New Roman" w:hAnsi="Times New Roman" w:cs="Times New Roman"/>
          <w:sz w:val="28"/>
          <w:szCs w:val="28"/>
        </w:rPr>
        <w:t xml:space="preserve">», Республика Дагестан, </w:t>
      </w:r>
      <w:proofErr w:type="spellStart"/>
      <w:r w:rsidR="002E0527" w:rsidRPr="002E0527">
        <w:rPr>
          <w:rFonts w:ascii="Times New Roman" w:hAnsi="Times New Roman" w:cs="Times New Roman"/>
          <w:sz w:val="28"/>
          <w:szCs w:val="28"/>
        </w:rPr>
        <w:t>г.Махачкала</w:t>
      </w:r>
      <w:proofErr w:type="spellEnd"/>
      <w:r w:rsidR="002E0527" w:rsidRPr="002E0527">
        <w:rPr>
          <w:rFonts w:ascii="Times New Roman" w:hAnsi="Times New Roman" w:cs="Times New Roman"/>
          <w:sz w:val="28"/>
          <w:szCs w:val="28"/>
        </w:rPr>
        <w:t xml:space="preserve">, </w:t>
      </w:r>
      <w:r w:rsidR="002E0527" w:rsidRPr="002E0527">
        <w:rPr>
          <w:rFonts w:ascii="Times New Roman" w:hAnsi="Times New Roman" w:cs="Times New Roman"/>
          <w:bCs/>
          <w:sz w:val="28"/>
          <w:szCs w:val="28"/>
        </w:rPr>
        <w:t>Дагестанский Государственный аграрный Универси</w:t>
      </w:r>
      <w:r w:rsidR="002E0527">
        <w:rPr>
          <w:rFonts w:ascii="Times New Roman" w:hAnsi="Times New Roman" w:cs="Times New Roman"/>
          <w:bCs/>
          <w:sz w:val="28"/>
          <w:szCs w:val="28"/>
        </w:rPr>
        <w:t xml:space="preserve">тет им. М.М. </w:t>
      </w:r>
      <w:proofErr w:type="spellStart"/>
      <w:r w:rsidR="002E0527">
        <w:rPr>
          <w:rFonts w:ascii="Times New Roman" w:hAnsi="Times New Roman" w:cs="Times New Roman"/>
          <w:bCs/>
          <w:sz w:val="28"/>
          <w:szCs w:val="28"/>
        </w:rPr>
        <w:t>Джамбулатова</w:t>
      </w:r>
      <w:proofErr w:type="spellEnd"/>
      <w:r w:rsidR="002E0527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2E0527">
        <w:rPr>
          <w:rFonts w:ascii="Times New Roman" w:hAnsi="Times New Roman" w:cs="Times New Roman"/>
          <w:bCs/>
          <w:sz w:val="28"/>
          <w:szCs w:val="28"/>
        </w:rPr>
        <w:t>ул.М.</w:t>
      </w:r>
      <w:r w:rsidR="002E0527" w:rsidRPr="002E0527">
        <w:rPr>
          <w:rFonts w:ascii="Times New Roman" w:hAnsi="Times New Roman" w:cs="Times New Roman"/>
          <w:bCs/>
          <w:sz w:val="28"/>
          <w:szCs w:val="28"/>
        </w:rPr>
        <w:t>Гаджиева</w:t>
      </w:r>
      <w:proofErr w:type="spellEnd"/>
      <w:r w:rsidR="002E0527" w:rsidRPr="002E052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2E0527">
        <w:rPr>
          <w:rFonts w:ascii="Times New Roman" w:hAnsi="Times New Roman" w:cs="Times New Roman"/>
          <w:bCs/>
          <w:sz w:val="28"/>
          <w:szCs w:val="28"/>
        </w:rPr>
        <w:t>д.</w:t>
      </w:r>
      <w:r w:rsidR="002E0527" w:rsidRPr="002E0527">
        <w:rPr>
          <w:rFonts w:ascii="Times New Roman" w:hAnsi="Times New Roman" w:cs="Times New Roman"/>
          <w:bCs/>
          <w:sz w:val="28"/>
          <w:szCs w:val="28"/>
        </w:rPr>
        <w:t>180</w:t>
      </w:r>
      <w:r w:rsidRPr="002E052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E0527">
        <w:rPr>
          <w:rFonts w:ascii="Times New Roman" w:hAnsi="Times New Roman" w:cs="Times New Roman"/>
          <w:sz w:val="28"/>
          <w:szCs w:val="28"/>
        </w:rPr>
        <w:t xml:space="preserve"> </w:t>
      </w:r>
      <w:r w:rsidRPr="002E0527">
        <w:rPr>
          <w:rFonts w:ascii="Times New Roman" w:eastAsia="Times New Roman" w:hAnsi="Times New Roman" w:cs="Times New Roman"/>
          <w:sz w:val="28"/>
          <w:szCs w:val="28"/>
        </w:rPr>
        <w:t>согласно приложению № 1;</w:t>
      </w:r>
    </w:p>
    <w:p w14:paraId="5438CB59" w14:textId="77777777" w:rsidR="00C54FA7" w:rsidRPr="00CB1B89" w:rsidRDefault="00144B1C" w:rsidP="00CB1B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</w:t>
      </w:r>
      <w:r w:rsidR="00C54FA7" w:rsidRPr="00CB1B89">
        <w:rPr>
          <w:rFonts w:ascii="Times New Roman" w:eastAsia="Times New Roman" w:hAnsi="Times New Roman" w:cs="Times New Roman"/>
          <w:color w:val="000000"/>
          <w:sz w:val="28"/>
          <w:szCs w:val="28"/>
        </w:rPr>
        <w:t>ребования к градостроительным регламентам в границах зон охраны объекта культурного наследия регионального значения, указанного в абзаце втором пункта 1 настоящего постановления, согласно приложению № 2.</w:t>
      </w:r>
    </w:p>
    <w:p w14:paraId="21DE0966" w14:textId="6BF316C8" w:rsidR="00C54FA7" w:rsidRPr="00CB1B89" w:rsidRDefault="00C54FA7" w:rsidP="00CB1B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1B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D413CB" w:rsidRPr="00DB51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="00D413CB" w:rsidRPr="00DB51F3">
        <w:rPr>
          <w:rFonts w:ascii="Times New Roman" w:eastAsia="Calibri" w:hAnsi="Times New Roman" w:cs="Times New Roman"/>
          <w:sz w:val="28"/>
          <w:szCs w:val="28"/>
          <w:lang w:eastAsia="ru-RU"/>
        </w:rPr>
        <w:t>Аллаеву</w:t>
      </w:r>
      <w:proofErr w:type="spellEnd"/>
      <w:r w:rsidR="00D413CB" w:rsidRPr="00DB51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Н.М.</w:t>
      </w:r>
      <w:r w:rsidR="00D413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CB1B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обеспечить исполнение мероприятий, предусмотренных пунктами 17 и 18 Положения о зонах охраны объектов культурного наследия (памятников истории и культуры) народов Российской Федерации, утвержденного постановлением Правительства Российской Федерации от 12 сентября 2015 г. № 972. </w:t>
      </w:r>
    </w:p>
    <w:p w14:paraId="5E1B4F64" w14:textId="0689A34F" w:rsidR="00C54FA7" w:rsidRPr="00CB1B89" w:rsidRDefault="00C54FA7" w:rsidP="00CB1B8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1B89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CB1B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B1B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Рекомендовать администрации городского округа с внутригородским делением «город Махачкала» в пределах своей компетенции обеспечить соблюдение </w:t>
      </w:r>
      <w:r w:rsidR="00144B1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B1B89">
        <w:rPr>
          <w:rFonts w:ascii="Times New Roman" w:eastAsia="Times New Roman" w:hAnsi="Times New Roman" w:cs="Times New Roman"/>
          <w:color w:val="000000"/>
          <w:sz w:val="28"/>
          <w:szCs w:val="28"/>
        </w:rPr>
        <w:t>ребований к градостроительным регламентам, утвержденных настоящим</w:t>
      </w:r>
      <w:r w:rsidR="00BB7D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приказом</w:t>
      </w:r>
      <w:r w:rsidRPr="00CB1B8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8C19827" w14:textId="77777777" w:rsidR="00C54FA7" w:rsidRPr="00CB1B89" w:rsidRDefault="00C54FA7" w:rsidP="00CB1B8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1B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Определить, что держателем </w:t>
      </w:r>
      <w:proofErr w:type="gramStart"/>
      <w:r w:rsidRPr="00CB1B89">
        <w:rPr>
          <w:rFonts w:ascii="Times New Roman" w:eastAsia="Times New Roman" w:hAnsi="Times New Roman" w:cs="Times New Roman"/>
          <w:color w:val="000000"/>
          <w:sz w:val="28"/>
          <w:szCs w:val="28"/>
        </w:rPr>
        <w:t>оригинала проекта зон охраны объекта культурного наследия регионального</w:t>
      </w:r>
      <w:proofErr w:type="gramEnd"/>
      <w:r w:rsidRPr="00CB1B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значения, указанного в абзаце втором  пункта 1 настоящего постановления, является Агентство по охране культурного наследия Республики Дагестан.</w:t>
      </w:r>
    </w:p>
    <w:p w14:paraId="15F6EE6E" w14:textId="77777777" w:rsidR="00C54FA7" w:rsidRPr="00CB1B89" w:rsidRDefault="00C54FA7" w:rsidP="00CB1B8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1B89">
        <w:rPr>
          <w:rFonts w:ascii="Times New Roman" w:eastAsia="Times New Roman" w:hAnsi="Times New Roman" w:cs="Times New Roman"/>
          <w:color w:val="000000"/>
          <w:sz w:val="28"/>
          <w:szCs w:val="28"/>
        </w:rPr>
        <w:t>5. Настоящее постановление вступает в силу со дня его официального опубликования.</w:t>
      </w:r>
    </w:p>
    <w:p w14:paraId="3D25B8C5" w14:textId="77777777" w:rsidR="00C54FA7" w:rsidRDefault="00C54FA7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2E29FE" w14:textId="77777777" w:rsidR="00CB1B89" w:rsidRPr="00CB1B89" w:rsidRDefault="00CB1B89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0DD99A" w14:textId="77777777" w:rsidR="00C54FA7" w:rsidRPr="00CB1B89" w:rsidRDefault="00C54FA7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211E5D0" w14:textId="6F8ACD5F" w:rsidR="00D413CB" w:rsidRPr="007D6D56" w:rsidRDefault="00AD32A1" w:rsidP="00D413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7F00F0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="00D413CB" w:rsidRPr="007F00F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413CB">
        <w:rPr>
          <w:rFonts w:ascii="Times New Roman" w:eastAsia="Times New Roman" w:hAnsi="Times New Roman" w:cs="Times New Roman"/>
          <w:b/>
          <w:sz w:val="28"/>
          <w:szCs w:val="28"/>
        </w:rPr>
        <w:t>Руководитель                                                                             М.</w:t>
      </w:r>
      <w:r w:rsidR="00FF39E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413CB">
        <w:rPr>
          <w:rFonts w:ascii="Times New Roman" w:eastAsia="Times New Roman" w:hAnsi="Times New Roman" w:cs="Times New Roman"/>
          <w:b/>
          <w:sz w:val="28"/>
          <w:szCs w:val="28"/>
        </w:rPr>
        <w:t>Мусаев</w:t>
      </w:r>
    </w:p>
    <w:p w14:paraId="662A3571" w14:textId="03AA03FB" w:rsidR="00AD32A1" w:rsidRPr="00447C97" w:rsidRDefault="00AD32A1" w:rsidP="00D413C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51283B" w14:textId="77777777" w:rsidR="009843B5" w:rsidRPr="00447C97" w:rsidRDefault="009843B5" w:rsidP="00984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816D1F" w14:textId="77777777" w:rsidR="00C54FA7" w:rsidRPr="00CB1B89" w:rsidRDefault="00C54FA7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442AB0" w14:textId="77777777" w:rsidR="00C54FA7" w:rsidRPr="00CB1B89" w:rsidRDefault="00C54FA7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264F0C" w14:textId="77777777" w:rsidR="00C54FA7" w:rsidRPr="00CB1B89" w:rsidRDefault="00C54FA7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B3402C" w14:textId="77777777" w:rsidR="00C54FA7" w:rsidRPr="00CB1B89" w:rsidRDefault="00C54FA7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B1B665" w14:textId="77777777" w:rsidR="00C54FA7" w:rsidRPr="00CB1B89" w:rsidRDefault="00C54FA7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AF1570" w14:textId="77777777" w:rsidR="00210FB8" w:rsidRDefault="00210FB8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FAFECC" w14:textId="77777777" w:rsidR="0003548C" w:rsidRDefault="0003548C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0DBACB" w14:textId="77777777" w:rsidR="0003548C" w:rsidRDefault="0003548C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C3B9B0" w14:textId="77777777" w:rsidR="0003548C" w:rsidRDefault="0003548C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B77AC4" w14:textId="77777777" w:rsidR="0003548C" w:rsidRDefault="0003548C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ED8545" w14:textId="77777777" w:rsidR="0003548C" w:rsidRDefault="0003548C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1EA0A1" w14:textId="77777777" w:rsidR="0003548C" w:rsidRDefault="0003548C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04FDED" w14:textId="77777777" w:rsidR="0003548C" w:rsidRDefault="0003548C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8E6B33" w14:textId="77777777" w:rsidR="0003548C" w:rsidRDefault="0003548C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B37857" w14:textId="77777777" w:rsidR="0003548C" w:rsidRDefault="0003548C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1C8256" w14:textId="77777777" w:rsidR="0003548C" w:rsidRDefault="0003548C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C10A30" w14:textId="77777777" w:rsidR="0003548C" w:rsidRDefault="0003548C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B0B154" w14:textId="77777777" w:rsidR="0003548C" w:rsidRDefault="0003548C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8F877C" w14:textId="77777777" w:rsidR="0003548C" w:rsidRDefault="0003548C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4D5AB8" w14:textId="77777777" w:rsidR="0003548C" w:rsidRDefault="0003548C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5619D8" w14:textId="77777777" w:rsidR="0003548C" w:rsidRPr="00D776A0" w:rsidRDefault="0003548C" w:rsidP="0003548C">
      <w:pPr>
        <w:pStyle w:val="TableParagraph"/>
        <w:tabs>
          <w:tab w:val="left" w:pos="5103"/>
        </w:tabs>
        <w:ind w:left="5103" w:hanging="2409"/>
        <w:jc w:val="center"/>
        <w:rPr>
          <w:sz w:val="28"/>
          <w:szCs w:val="28"/>
        </w:rPr>
      </w:pPr>
      <w:r w:rsidRPr="00D776A0">
        <w:rPr>
          <w:sz w:val="28"/>
          <w:szCs w:val="28"/>
        </w:rPr>
        <w:lastRenderedPageBreak/>
        <w:t>Приложение № 1</w:t>
      </w:r>
    </w:p>
    <w:p w14:paraId="3D2A618A" w14:textId="77777777" w:rsidR="0003548C" w:rsidRPr="00D776A0" w:rsidRDefault="0003548C" w:rsidP="0003548C">
      <w:pPr>
        <w:pStyle w:val="TableParagraph"/>
        <w:tabs>
          <w:tab w:val="left" w:pos="5103"/>
        </w:tabs>
        <w:ind w:left="5103" w:hanging="2409"/>
        <w:jc w:val="center"/>
        <w:rPr>
          <w:bCs/>
          <w:sz w:val="28"/>
          <w:szCs w:val="28"/>
        </w:rPr>
      </w:pPr>
      <w:r w:rsidRPr="00D776A0">
        <w:rPr>
          <w:sz w:val="28"/>
          <w:szCs w:val="28"/>
        </w:rPr>
        <w:t>к приказу</w:t>
      </w:r>
      <w:r w:rsidRPr="00D776A0">
        <w:rPr>
          <w:bCs/>
          <w:sz w:val="28"/>
          <w:szCs w:val="28"/>
        </w:rPr>
        <w:t xml:space="preserve"> Агентства по охране культурного наследия</w:t>
      </w:r>
    </w:p>
    <w:p w14:paraId="1DECBE88" w14:textId="77777777" w:rsidR="0003548C" w:rsidRPr="00D776A0" w:rsidRDefault="0003548C" w:rsidP="0003548C">
      <w:pPr>
        <w:pStyle w:val="TableParagraph"/>
        <w:tabs>
          <w:tab w:val="left" w:pos="5103"/>
        </w:tabs>
        <w:ind w:left="5103" w:hanging="2409"/>
        <w:jc w:val="center"/>
        <w:rPr>
          <w:bCs/>
          <w:sz w:val="28"/>
          <w:szCs w:val="28"/>
        </w:rPr>
      </w:pPr>
      <w:r w:rsidRPr="00D776A0">
        <w:rPr>
          <w:bCs/>
          <w:sz w:val="28"/>
          <w:szCs w:val="28"/>
        </w:rPr>
        <w:t>Республики Дагестан</w:t>
      </w:r>
    </w:p>
    <w:p w14:paraId="1E562141" w14:textId="77777777" w:rsidR="0003548C" w:rsidRPr="00D776A0" w:rsidRDefault="0003548C" w:rsidP="0003548C">
      <w:pPr>
        <w:pStyle w:val="TableParagraph"/>
        <w:tabs>
          <w:tab w:val="left" w:pos="5103"/>
        </w:tabs>
        <w:ind w:left="5103" w:hanging="2409"/>
        <w:jc w:val="center"/>
        <w:rPr>
          <w:bCs/>
          <w:sz w:val="28"/>
          <w:szCs w:val="28"/>
        </w:rPr>
      </w:pPr>
      <w:r w:rsidRPr="00D776A0">
        <w:rPr>
          <w:bCs/>
          <w:sz w:val="28"/>
          <w:szCs w:val="28"/>
        </w:rPr>
        <w:t>от «__» _______ 2024 года № _____</w:t>
      </w:r>
    </w:p>
    <w:p w14:paraId="694676C7" w14:textId="77777777" w:rsidR="0003548C" w:rsidRPr="00D776A0" w:rsidRDefault="0003548C" w:rsidP="0003548C">
      <w:pPr>
        <w:pStyle w:val="TableParagraph"/>
        <w:tabs>
          <w:tab w:val="left" w:pos="5103"/>
        </w:tabs>
        <w:ind w:left="5103"/>
        <w:rPr>
          <w:bCs/>
          <w:sz w:val="28"/>
          <w:szCs w:val="28"/>
        </w:rPr>
      </w:pPr>
    </w:p>
    <w:p w14:paraId="4F47AB06" w14:textId="77777777" w:rsidR="0003548C" w:rsidRPr="00A176FE" w:rsidRDefault="0003548C" w:rsidP="0003548C">
      <w:pPr>
        <w:pStyle w:val="TableParagraph"/>
        <w:tabs>
          <w:tab w:val="left" w:pos="5103"/>
        </w:tabs>
        <w:ind w:left="5103"/>
        <w:jc w:val="center"/>
        <w:rPr>
          <w:sz w:val="28"/>
          <w:szCs w:val="28"/>
        </w:rPr>
      </w:pPr>
    </w:p>
    <w:p w14:paraId="0B78F341" w14:textId="77777777" w:rsidR="0003548C" w:rsidRPr="00776A24" w:rsidRDefault="0003548C" w:rsidP="000354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A24">
        <w:rPr>
          <w:rFonts w:ascii="Times New Roman" w:hAnsi="Times New Roman" w:cs="Times New Roman"/>
          <w:b/>
          <w:sz w:val="28"/>
          <w:szCs w:val="28"/>
        </w:rPr>
        <w:t>Карта (схема) границ зон охраны объекта культурного наследия</w:t>
      </w:r>
    </w:p>
    <w:p w14:paraId="3A18B192" w14:textId="77777777" w:rsidR="0003548C" w:rsidRDefault="0003548C" w:rsidP="000354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6A24">
        <w:rPr>
          <w:rFonts w:ascii="Times New Roman" w:hAnsi="Times New Roman" w:cs="Times New Roman"/>
          <w:b/>
          <w:sz w:val="28"/>
          <w:szCs w:val="28"/>
        </w:rPr>
        <w:t xml:space="preserve">регионального значения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A0259">
        <w:rPr>
          <w:rFonts w:ascii="Times New Roman" w:hAnsi="Times New Roman" w:cs="Times New Roman"/>
          <w:b/>
          <w:bCs/>
          <w:sz w:val="28"/>
          <w:szCs w:val="28"/>
        </w:rPr>
        <w:t xml:space="preserve">Здание Сельхозинститута - первое в СССР  здание из «теплого» бетона. </w:t>
      </w:r>
      <w:proofErr w:type="spellStart"/>
      <w:r w:rsidRPr="002A0259">
        <w:rPr>
          <w:rFonts w:ascii="Times New Roman" w:hAnsi="Times New Roman" w:cs="Times New Roman"/>
          <w:b/>
          <w:bCs/>
          <w:sz w:val="28"/>
          <w:szCs w:val="28"/>
        </w:rPr>
        <w:t>Арх</w:t>
      </w:r>
      <w:proofErr w:type="gramStart"/>
      <w:r w:rsidRPr="002A0259">
        <w:rPr>
          <w:rFonts w:ascii="Times New Roman" w:hAnsi="Times New Roman" w:cs="Times New Roman"/>
          <w:b/>
          <w:bCs/>
          <w:sz w:val="28"/>
          <w:szCs w:val="28"/>
        </w:rPr>
        <w:t>.Ж</w:t>
      </w:r>
      <w:proofErr w:type="gramEnd"/>
      <w:r w:rsidRPr="002A0259">
        <w:rPr>
          <w:rFonts w:ascii="Times New Roman" w:hAnsi="Times New Roman" w:cs="Times New Roman"/>
          <w:b/>
          <w:bCs/>
          <w:sz w:val="28"/>
          <w:szCs w:val="28"/>
        </w:rPr>
        <w:t>олковский</w:t>
      </w:r>
      <w:proofErr w:type="spellEnd"/>
      <w:r w:rsidRPr="002A0259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2A0259">
        <w:rPr>
          <w:rFonts w:ascii="Times New Roman" w:hAnsi="Times New Roman" w:cs="Times New Roman"/>
          <w:b/>
          <w:bCs/>
          <w:sz w:val="28"/>
          <w:szCs w:val="28"/>
        </w:rPr>
        <w:t>ск.Михайленко</w:t>
      </w:r>
      <w:proofErr w:type="spellEnd"/>
      <w:r w:rsidRPr="002A0259">
        <w:rPr>
          <w:rFonts w:ascii="Times New Roman" w:hAnsi="Times New Roman" w:cs="Times New Roman"/>
          <w:b/>
          <w:sz w:val="28"/>
          <w:szCs w:val="28"/>
        </w:rPr>
        <w:t xml:space="preserve">»,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2A0259"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Дагестан, </w:t>
      </w:r>
      <w:proofErr w:type="spellStart"/>
      <w:r w:rsidRPr="002A0259">
        <w:rPr>
          <w:rFonts w:ascii="Times New Roman" w:hAnsi="Times New Roman" w:cs="Times New Roman"/>
          <w:b/>
          <w:sz w:val="28"/>
          <w:szCs w:val="28"/>
        </w:rPr>
        <w:t>г.Махачкала</w:t>
      </w:r>
      <w:proofErr w:type="spellEnd"/>
      <w:r w:rsidRPr="002A025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2A0259">
        <w:rPr>
          <w:rFonts w:ascii="Times New Roman" w:hAnsi="Times New Roman" w:cs="Times New Roman"/>
          <w:b/>
          <w:bCs/>
          <w:sz w:val="28"/>
          <w:szCs w:val="28"/>
        </w:rPr>
        <w:t xml:space="preserve">Дагестанский Государственный аграрный Университет им. М.М. </w:t>
      </w:r>
      <w:proofErr w:type="spellStart"/>
      <w:r w:rsidRPr="002A0259">
        <w:rPr>
          <w:rFonts w:ascii="Times New Roman" w:hAnsi="Times New Roman" w:cs="Times New Roman"/>
          <w:b/>
          <w:bCs/>
          <w:sz w:val="28"/>
          <w:szCs w:val="28"/>
        </w:rPr>
        <w:t>Джамбулатова</w:t>
      </w:r>
      <w:proofErr w:type="spellEnd"/>
      <w:r w:rsidRPr="002A0259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2A0259">
        <w:rPr>
          <w:rFonts w:ascii="Times New Roman" w:hAnsi="Times New Roman" w:cs="Times New Roman"/>
          <w:b/>
          <w:bCs/>
          <w:sz w:val="28"/>
          <w:szCs w:val="28"/>
        </w:rPr>
        <w:t>ул.М.Гаджиева</w:t>
      </w:r>
      <w:proofErr w:type="spellEnd"/>
      <w:r w:rsidRPr="002A0259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36598E">
        <w:rPr>
          <w:rFonts w:ascii="Times New Roman" w:hAnsi="Times New Roman" w:cs="Times New Roman"/>
          <w:b/>
          <w:bCs/>
          <w:sz w:val="28"/>
          <w:szCs w:val="28"/>
        </w:rPr>
        <w:t>д.180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60610747" w14:textId="77777777" w:rsidR="0003548C" w:rsidRDefault="0003548C" w:rsidP="000354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5611573" w14:textId="77777777" w:rsidR="0003548C" w:rsidRPr="00013499" w:rsidRDefault="0003548C" w:rsidP="000354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67A">
        <w:rPr>
          <w:rFonts w:ascii="Times New Roman" w:hAnsi="Times New Roman" w:cs="Times New Roman"/>
          <w:b/>
          <w:bCs/>
          <w:sz w:val="28"/>
          <w:szCs w:val="28"/>
        </w:rPr>
        <w:t>М 1:1000</w:t>
      </w:r>
    </w:p>
    <w:p w14:paraId="78808A68" w14:textId="77777777" w:rsidR="0003548C" w:rsidRPr="00A176FE" w:rsidRDefault="0003548C" w:rsidP="0003548C">
      <w:pPr>
        <w:pStyle w:val="TableParagraph"/>
        <w:tabs>
          <w:tab w:val="left" w:pos="5103"/>
        </w:tabs>
        <w:ind w:left="5103"/>
        <w:jc w:val="center"/>
        <w:rPr>
          <w:sz w:val="28"/>
          <w:szCs w:val="28"/>
        </w:rPr>
      </w:pPr>
    </w:p>
    <w:p w14:paraId="764AA95F" w14:textId="77777777" w:rsidR="0003548C" w:rsidRPr="00A176FE" w:rsidRDefault="0003548C" w:rsidP="0003548C">
      <w:pPr>
        <w:pStyle w:val="TableParagraph"/>
        <w:tabs>
          <w:tab w:val="left" w:pos="1701"/>
        </w:tabs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58B7010" wp14:editId="7156DE6A">
            <wp:extent cx="5940425" cy="4308475"/>
            <wp:effectExtent l="19050" t="1905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8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9508970" w14:textId="77777777" w:rsidR="0003548C" w:rsidRPr="00A176FE" w:rsidRDefault="0003548C" w:rsidP="0003548C">
      <w:pPr>
        <w:pStyle w:val="TableParagraph"/>
        <w:tabs>
          <w:tab w:val="left" w:pos="5103"/>
        </w:tabs>
        <w:ind w:left="5103"/>
        <w:jc w:val="center"/>
        <w:rPr>
          <w:sz w:val="28"/>
          <w:szCs w:val="28"/>
        </w:rPr>
      </w:pPr>
    </w:p>
    <w:p w14:paraId="11B56522" w14:textId="77777777" w:rsidR="0003548C" w:rsidRPr="00A176FE" w:rsidRDefault="0003548C" w:rsidP="000354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F57BDA" w14:textId="77777777" w:rsidR="0003548C" w:rsidRPr="00A176FE" w:rsidRDefault="0003548C" w:rsidP="0003548C">
      <w:pPr>
        <w:spacing w:after="0" w:line="240" w:lineRule="auto"/>
        <w:ind w:left="122" w:right="119"/>
        <w:jc w:val="center"/>
      </w:pPr>
      <w:bookmarkStart w:id="1" w:name="bookmark0"/>
      <w:r>
        <w:rPr>
          <w:noProof/>
          <w:lang w:eastAsia="ru-RU"/>
        </w:rPr>
        <w:lastRenderedPageBreak/>
        <w:drawing>
          <wp:inline distT="0" distB="0" distL="0" distR="0" wp14:anchorId="2C9F8916" wp14:editId="7F5ADF24">
            <wp:extent cx="5353050" cy="6315075"/>
            <wp:effectExtent l="19050" t="1905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63150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29D445E" w14:textId="77777777" w:rsidR="0003548C" w:rsidRDefault="0003548C" w:rsidP="0003548C">
      <w:pPr>
        <w:pStyle w:val="10"/>
        <w:keepNext/>
        <w:keepLines/>
        <w:shd w:val="clear" w:color="auto" w:fill="auto"/>
        <w:spacing w:before="0" w:after="0" w:line="240" w:lineRule="auto"/>
        <w:rPr>
          <w:szCs w:val="28"/>
        </w:rPr>
      </w:pPr>
    </w:p>
    <w:p w14:paraId="2654B2D3" w14:textId="77777777" w:rsidR="0003548C" w:rsidRDefault="0003548C" w:rsidP="0003548C">
      <w:pPr>
        <w:pStyle w:val="10"/>
        <w:keepNext/>
        <w:keepLines/>
        <w:shd w:val="clear" w:color="auto" w:fill="auto"/>
        <w:spacing w:before="0" w:after="0" w:line="240" w:lineRule="auto"/>
        <w:rPr>
          <w:szCs w:val="28"/>
        </w:rPr>
      </w:pPr>
      <w:r w:rsidRPr="00A176FE">
        <w:rPr>
          <w:szCs w:val="28"/>
        </w:rPr>
        <w:t>Экспликация:</w:t>
      </w:r>
      <w:bookmarkEnd w:id="1"/>
    </w:p>
    <w:p w14:paraId="1A5D18FA" w14:textId="77777777" w:rsidR="0003548C" w:rsidRPr="00A176FE" w:rsidRDefault="0003548C" w:rsidP="0003548C">
      <w:pPr>
        <w:pStyle w:val="10"/>
        <w:keepNext/>
        <w:keepLines/>
        <w:shd w:val="clear" w:color="auto" w:fill="auto"/>
        <w:spacing w:before="0" w:after="0" w:line="240" w:lineRule="auto"/>
        <w:rPr>
          <w:szCs w:val="28"/>
        </w:rPr>
      </w:pPr>
    </w:p>
    <w:p w14:paraId="0093FDE0" w14:textId="77777777" w:rsidR="0003548C" w:rsidRPr="00A176FE" w:rsidRDefault="0003548C" w:rsidP="0003548C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A176FE">
        <w:rPr>
          <w:rFonts w:ascii="Times New Roman" w:eastAsia="Times New Roman" w:hAnsi="Times New Roman" w:cs="Times New Roman"/>
          <w:b/>
          <w:bCs/>
          <w:sz w:val="28"/>
          <w:szCs w:val="28"/>
        </w:rPr>
        <w:t>бъекты культурного наследия регионального значения:</w:t>
      </w:r>
    </w:p>
    <w:p w14:paraId="487F1FB0" w14:textId="77777777" w:rsidR="0003548C" w:rsidRDefault="0003548C" w:rsidP="0003548C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FEF8E4F" w14:textId="77777777" w:rsidR="0003548C" w:rsidRPr="00056596" w:rsidRDefault="0003548C" w:rsidP="0003548C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596">
        <w:rPr>
          <w:rFonts w:ascii="Times New Roman" w:hAnsi="Times New Roman" w:cs="Times New Roman"/>
          <w:sz w:val="28"/>
          <w:szCs w:val="28"/>
        </w:rPr>
        <w:t xml:space="preserve">«Здание Сельхозинститута - первое в СССР  здание из «теплого» бетона. </w:t>
      </w:r>
      <w:proofErr w:type="spellStart"/>
      <w:r w:rsidRPr="00056596">
        <w:rPr>
          <w:rFonts w:ascii="Times New Roman" w:hAnsi="Times New Roman" w:cs="Times New Roman"/>
          <w:sz w:val="28"/>
          <w:szCs w:val="28"/>
        </w:rPr>
        <w:t>Арх</w:t>
      </w:r>
      <w:proofErr w:type="gramStart"/>
      <w:r w:rsidRPr="00056596">
        <w:rPr>
          <w:rFonts w:ascii="Times New Roman" w:hAnsi="Times New Roman" w:cs="Times New Roman"/>
          <w:sz w:val="28"/>
          <w:szCs w:val="28"/>
        </w:rPr>
        <w:t>.Ж</w:t>
      </w:r>
      <w:proofErr w:type="gramEnd"/>
      <w:r w:rsidRPr="00056596">
        <w:rPr>
          <w:rFonts w:ascii="Times New Roman" w:hAnsi="Times New Roman" w:cs="Times New Roman"/>
          <w:sz w:val="28"/>
          <w:szCs w:val="28"/>
        </w:rPr>
        <w:t>олковский</w:t>
      </w:r>
      <w:proofErr w:type="spellEnd"/>
      <w:r w:rsidRPr="000565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596">
        <w:rPr>
          <w:rFonts w:ascii="Times New Roman" w:hAnsi="Times New Roman" w:cs="Times New Roman"/>
          <w:sz w:val="28"/>
          <w:szCs w:val="28"/>
        </w:rPr>
        <w:t>ск.Михайленко</w:t>
      </w:r>
      <w:proofErr w:type="spellEnd"/>
      <w:r w:rsidRPr="00056596">
        <w:rPr>
          <w:rFonts w:ascii="Times New Roman" w:hAnsi="Times New Roman" w:cs="Times New Roman"/>
          <w:sz w:val="28"/>
          <w:szCs w:val="28"/>
        </w:rPr>
        <w:t>»,</w:t>
      </w:r>
      <w:r w:rsidRPr="00D318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расположенное по адресу: </w:t>
      </w:r>
      <w:r w:rsidRPr="00056596">
        <w:rPr>
          <w:rFonts w:ascii="Times New Roman" w:hAnsi="Times New Roman" w:cs="Times New Roman"/>
          <w:sz w:val="28"/>
          <w:szCs w:val="28"/>
        </w:rPr>
        <w:t xml:space="preserve">Республика Дагестан, </w:t>
      </w:r>
      <w:proofErr w:type="spellStart"/>
      <w:r w:rsidRPr="0005659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565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056596">
        <w:rPr>
          <w:rFonts w:ascii="Times New Roman" w:hAnsi="Times New Roman" w:cs="Times New Roman"/>
          <w:sz w:val="28"/>
          <w:szCs w:val="28"/>
        </w:rPr>
        <w:t>ахачкала</w:t>
      </w:r>
      <w:proofErr w:type="spellEnd"/>
      <w:r w:rsidRPr="00056596">
        <w:rPr>
          <w:rFonts w:ascii="Times New Roman" w:hAnsi="Times New Roman" w:cs="Times New Roman"/>
          <w:sz w:val="28"/>
          <w:szCs w:val="28"/>
        </w:rPr>
        <w:t xml:space="preserve">, Дагестанский Государственный аграрный Университет им. М.М. </w:t>
      </w:r>
      <w:proofErr w:type="spellStart"/>
      <w:r w:rsidRPr="00056596">
        <w:rPr>
          <w:rFonts w:ascii="Times New Roman" w:hAnsi="Times New Roman" w:cs="Times New Roman"/>
          <w:sz w:val="28"/>
          <w:szCs w:val="28"/>
        </w:rPr>
        <w:t>Джа</w:t>
      </w:r>
      <w:r>
        <w:rPr>
          <w:rFonts w:ascii="Times New Roman" w:hAnsi="Times New Roman" w:cs="Times New Roman"/>
          <w:sz w:val="28"/>
          <w:szCs w:val="28"/>
        </w:rPr>
        <w:t>мбулатова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ул.М.Гаджиева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д.180.</w:t>
      </w:r>
    </w:p>
    <w:p w14:paraId="34335D2B" w14:textId="77777777" w:rsidR="0003548C" w:rsidRPr="00A176FE" w:rsidRDefault="0003548C" w:rsidP="0003548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</w:rPr>
      </w:pPr>
    </w:p>
    <w:p w14:paraId="318A06C0" w14:textId="77777777" w:rsidR="0003548C" w:rsidRDefault="0003548C" w:rsidP="0003548C">
      <w:pPr>
        <w:spacing w:after="0" w:line="240" w:lineRule="auto"/>
        <w:ind w:left="122" w:right="11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1731BC35" w14:textId="77777777" w:rsidR="0003548C" w:rsidRDefault="0003548C" w:rsidP="0003548C">
      <w:pPr>
        <w:spacing w:after="0" w:line="240" w:lineRule="auto"/>
        <w:ind w:left="122" w:right="11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6A0E0987" w14:textId="77777777" w:rsidR="0003548C" w:rsidRDefault="0003548C" w:rsidP="0003548C">
      <w:pPr>
        <w:spacing w:after="0" w:line="240" w:lineRule="auto"/>
        <w:ind w:left="122" w:right="11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37907CCD" w14:textId="77777777" w:rsidR="0003548C" w:rsidRDefault="0003548C" w:rsidP="0003548C">
      <w:pPr>
        <w:spacing w:after="0" w:line="240" w:lineRule="auto"/>
        <w:ind w:left="122" w:right="11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3D108882" w14:textId="77777777" w:rsidR="0003548C" w:rsidRPr="00A176FE" w:rsidRDefault="0003548C" w:rsidP="0003548C">
      <w:pPr>
        <w:spacing w:after="0" w:line="240" w:lineRule="auto"/>
        <w:ind w:left="122" w:right="11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3E51BA5E" w14:textId="77777777" w:rsidR="0003548C" w:rsidRDefault="0003548C" w:rsidP="0003548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6FE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>I</w:t>
      </w:r>
      <w:r w:rsidRPr="00A176FE">
        <w:rPr>
          <w:rFonts w:ascii="Times New Roman" w:hAnsi="Times New Roman" w:cs="Times New Roman"/>
          <w:b/>
          <w:spacing w:val="-4"/>
          <w:sz w:val="28"/>
          <w:szCs w:val="28"/>
        </w:rPr>
        <w:t xml:space="preserve">. Установление </w:t>
      </w:r>
      <w:r w:rsidRPr="00A176FE">
        <w:rPr>
          <w:rFonts w:ascii="Times New Roman" w:hAnsi="Times New Roman" w:cs="Times New Roman"/>
          <w:b/>
          <w:sz w:val="28"/>
          <w:szCs w:val="28"/>
        </w:rPr>
        <w:t>границ</w:t>
      </w:r>
      <w:r>
        <w:rPr>
          <w:rFonts w:ascii="Times New Roman" w:hAnsi="Times New Roman" w:cs="Times New Roman"/>
          <w:b/>
          <w:sz w:val="28"/>
          <w:szCs w:val="28"/>
        </w:rPr>
        <w:t>ы охранной</w:t>
      </w:r>
      <w:r w:rsidRPr="00A176FE">
        <w:rPr>
          <w:rFonts w:ascii="Times New Roman" w:hAnsi="Times New Roman" w:cs="Times New Roman"/>
          <w:b/>
          <w:sz w:val="28"/>
          <w:szCs w:val="28"/>
        </w:rPr>
        <w:t xml:space="preserve"> зон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A176FE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2" w:name="_Hlk161669863"/>
      <w:r w:rsidRPr="00A176FE">
        <w:rPr>
          <w:rFonts w:ascii="Times New Roman" w:hAnsi="Times New Roman" w:cs="Times New Roman"/>
          <w:b/>
          <w:sz w:val="28"/>
          <w:szCs w:val="28"/>
        </w:rPr>
        <w:t xml:space="preserve">объекта культурного </w:t>
      </w:r>
    </w:p>
    <w:p w14:paraId="60678B80" w14:textId="77777777" w:rsidR="0003548C" w:rsidRDefault="0003548C" w:rsidP="000354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76FE">
        <w:rPr>
          <w:rFonts w:ascii="Times New Roman" w:hAnsi="Times New Roman" w:cs="Times New Roman"/>
          <w:b/>
          <w:sz w:val="28"/>
          <w:szCs w:val="28"/>
        </w:rPr>
        <w:t xml:space="preserve">наследия регионального значения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A0259">
        <w:rPr>
          <w:rFonts w:ascii="Times New Roman" w:hAnsi="Times New Roman" w:cs="Times New Roman"/>
          <w:b/>
          <w:bCs/>
          <w:sz w:val="28"/>
          <w:szCs w:val="28"/>
        </w:rPr>
        <w:t xml:space="preserve">Здание Сельхозинститута - первое в СССР  здание из «теплого» бетона. </w:t>
      </w:r>
      <w:proofErr w:type="spellStart"/>
      <w:r w:rsidRPr="002A0259">
        <w:rPr>
          <w:rFonts w:ascii="Times New Roman" w:hAnsi="Times New Roman" w:cs="Times New Roman"/>
          <w:b/>
          <w:bCs/>
          <w:sz w:val="28"/>
          <w:szCs w:val="28"/>
        </w:rPr>
        <w:t>Арх</w:t>
      </w:r>
      <w:proofErr w:type="gramStart"/>
      <w:r w:rsidRPr="002A0259">
        <w:rPr>
          <w:rFonts w:ascii="Times New Roman" w:hAnsi="Times New Roman" w:cs="Times New Roman"/>
          <w:b/>
          <w:bCs/>
          <w:sz w:val="28"/>
          <w:szCs w:val="28"/>
        </w:rPr>
        <w:t>.Ж</w:t>
      </w:r>
      <w:proofErr w:type="gramEnd"/>
      <w:r w:rsidRPr="002A0259">
        <w:rPr>
          <w:rFonts w:ascii="Times New Roman" w:hAnsi="Times New Roman" w:cs="Times New Roman"/>
          <w:b/>
          <w:bCs/>
          <w:sz w:val="28"/>
          <w:szCs w:val="28"/>
        </w:rPr>
        <w:t>олковский</w:t>
      </w:r>
      <w:proofErr w:type="spellEnd"/>
      <w:r w:rsidRPr="002A0259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2A0259">
        <w:rPr>
          <w:rFonts w:ascii="Times New Roman" w:hAnsi="Times New Roman" w:cs="Times New Roman"/>
          <w:b/>
          <w:bCs/>
          <w:sz w:val="28"/>
          <w:szCs w:val="28"/>
        </w:rPr>
        <w:t>ск.Михайленко</w:t>
      </w:r>
      <w:proofErr w:type="spellEnd"/>
      <w:r w:rsidRPr="002A0259">
        <w:rPr>
          <w:rFonts w:ascii="Times New Roman" w:hAnsi="Times New Roman" w:cs="Times New Roman"/>
          <w:b/>
          <w:sz w:val="28"/>
          <w:szCs w:val="28"/>
        </w:rPr>
        <w:t xml:space="preserve">»,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2A0259"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Дагестан, </w:t>
      </w:r>
      <w:proofErr w:type="spellStart"/>
      <w:r w:rsidRPr="002A0259">
        <w:rPr>
          <w:rFonts w:ascii="Times New Roman" w:hAnsi="Times New Roman" w:cs="Times New Roman"/>
          <w:b/>
          <w:sz w:val="28"/>
          <w:szCs w:val="28"/>
        </w:rPr>
        <w:t>г.Махачкала</w:t>
      </w:r>
      <w:proofErr w:type="spellEnd"/>
      <w:r w:rsidRPr="002A025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2A0259">
        <w:rPr>
          <w:rFonts w:ascii="Times New Roman" w:hAnsi="Times New Roman" w:cs="Times New Roman"/>
          <w:b/>
          <w:bCs/>
          <w:sz w:val="28"/>
          <w:szCs w:val="28"/>
        </w:rPr>
        <w:t xml:space="preserve">Дагестанский Государственный аграрный Университет им. М.М. </w:t>
      </w:r>
      <w:proofErr w:type="spellStart"/>
      <w:r w:rsidRPr="002A0259">
        <w:rPr>
          <w:rFonts w:ascii="Times New Roman" w:hAnsi="Times New Roman" w:cs="Times New Roman"/>
          <w:b/>
          <w:bCs/>
          <w:sz w:val="28"/>
          <w:szCs w:val="28"/>
        </w:rPr>
        <w:t>Джамбулатова</w:t>
      </w:r>
      <w:proofErr w:type="spellEnd"/>
      <w:r w:rsidRPr="002A0259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2A0259">
        <w:rPr>
          <w:rFonts w:ascii="Times New Roman" w:hAnsi="Times New Roman" w:cs="Times New Roman"/>
          <w:b/>
          <w:bCs/>
          <w:sz w:val="28"/>
          <w:szCs w:val="28"/>
        </w:rPr>
        <w:t>ул.М.Гаджиева</w:t>
      </w:r>
      <w:proofErr w:type="spellEnd"/>
      <w:r w:rsidRPr="002A0259">
        <w:rPr>
          <w:rFonts w:ascii="Times New Roman" w:hAnsi="Times New Roman" w:cs="Times New Roman"/>
          <w:b/>
          <w:bCs/>
          <w:sz w:val="28"/>
          <w:szCs w:val="28"/>
        </w:rPr>
        <w:t>, д.180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bookmarkEnd w:id="2"/>
    <w:p w14:paraId="7F5FA827" w14:textId="77777777" w:rsidR="0003548C" w:rsidRPr="00013499" w:rsidRDefault="0003548C" w:rsidP="0003548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3C2EDA3" w14:textId="77777777" w:rsidR="0003548C" w:rsidRDefault="0003548C" w:rsidP="0003548C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76FE">
        <w:rPr>
          <w:rFonts w:ascii="Times New Roman" w:hAnsi="Times New Roman" w:cs="Times New Roman"/>
          <w:b/>
          <w:sz w:val="28"/>
        </w:rPr>
        <w:t>1.1.</w:t>
      </w:r>
      <w:r w:rsidRPr="00A176FE">
        <w:rPr>
          <w:rFonts w:ascii="Times New Roman" w:hAnsi="Times New Roman" w:cs="Times New Roman"/>
          <w:b/>
          <w:bCs/>
          <w:sz w:val="28"/>
          <w:szCs w:val="28"/>
        </w:rPr>
        <w:t>Описание прохождения границ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A176FE">
        <w:rPr>
          <w:rFonts w:ascii="Times New Roman" w:hAnsi="Times New Roman" w:cs="Times New Roman"/>
          <w:b/>
          <w:bCs/>
          <w:sz w:val="28"/>
          <w:szCs w:val="28"/>
        </w:rPr>
        <w:t xml:space="preserve"> охранной зоны объекта </w:t>
      </w:r>
    </w:p>
    <w:p w14:paraId="3823374B" w14:textId="77777777" w:rsidR="0003548C" w:rsidRDefault="0003548C" w:rsidP="0003548C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76FE">
        <w:rPr>
          <w:rFonts w:ascii="Times New Roman" w:hAnsi="Times New Roman" w:cs="Times New Roman"/>
          <w:b/>
          <w:bCs/>
          <w:sz w:val="28"/>
          <w:szCs w:val="28"/>
        </w:rPr>
        <w:t xml:space="preserve">культурного наследия </w:t>
      </w:r>
      <w:bookmarkStart w:id="3" w:name="_Hlk161671605"/>
      <w:r w:rsidRPr="00792CAA">
        <w:rPr>
          <w:rFonts w:ascii="Times New Roman" w:hAnsi="Times New Roman" w:cs="Times New Roman"/>
          <w:b/>
          <w:bCs/>
          <w:sz w:val="28"/>
          <w:szCs w:val="28"/>
        </w:rPr>
        <w:t xml:space="preserve">регионального значения </w:t>
      </w:r>
      <w:bookmarkEnd w:id="3"/>
      <w:r w:rsidRPr="00A176FE">
        <w:rPr>
          <w:rFonts w:ascii="Times New Roman" w:hAnsi="Times New Roman" w:cs="Times New Roman"/>
          <w:b/>
          <w:bCs/>
          <w:sz w:val="28"/>
          <w:szCs w:val="28"/>
        </w:rPr>
        <w:t>(ОЗ)</w:t>
      </w:r>
    </w:p>
    <w:p w14:paraId="3A0D111D" w14:textId="77777777" w:rsidR="0003548C" w:rsidRDefault="0003548C" w:rsidP="0003548C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9747" w:type="dxa"/>
        <w:tblLook w:val="04A0" w:firstRow="1" w:lastRow="0" w:firstColumn="1" w:lastColumn="0" w:noHBand="0" w:noVBand="1"/>
      </w:tblPr>
      <w:tblGrid>
        <w:gridCol w:w="1075"/>
        <w:gridCol w:w="1106"/>
        <w:gridCol w:w="2605"/>
        <w:gridCol w:w="2352"/>
        <w:gridCol w:w="2609"/>
      </w:tblGrid>
      <w:tr w:rsidR="0003548C" w14:paraId="2331AA21" w14:textId="77777777" w:rsidTr="00AE0A92">
        <w:tc>
          <w:tcPr>
            <w:tcW w:w="2181" w:type="dxa"/>
            <w:gridSpan w:val="2"/>
          </w:tcPr>
          <w:p w14:paraId="22564959" w14:textId="77777777" w:rsidR="0003548C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Прохождение</w:t>
            </w:r>
          </w:p>
          <w:p w14:paraId="63489D91" w14:textId="77777777" w:rsidR="0003548C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границы</w:t>
            </w:r>
          </w:p>
        </w:tc>
        <w:tc>
          <w:tcPr>
            <w:tcW w:w="7566" w:type="dxa"/>
            <w:gridSpan w:val="3"/>
            <w:vMerge w:val="restart"/>
          </w:tcPr>
          <w:p w14:paraId="73D1B364" w14:textId="77777777" w:rsidR="0003548C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14:paraId="4EDBFCDC" w14:textId="77777777" w:rsidR="0003548C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Описание прохождения границы</w:t>
            </w:r>
          </w:p>
          <w:p w14:paraId="688075BC" w14:textId="77777777" w:rsidR="0003548C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3548C" w14:paraId="1E6B9898" w14:textId="77777777" w:rsidTr="00AE0A92">
        <w:trPr>
          <w:trHeight w:val="276"/>
        </w:trPr>
        <w:tc>
          <w:tcPr>
            <w:tcW w:w="1075" w:type="dxa"/>
            <w:vMerge w:val="restart"/>
          </w:tcPr>
          <w:p w14:paraId="43587EFE" w14:textId="77777777" w:rsidR="0003548C" w:rsidRPr="00DC6554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5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точки</w:t>
            </w:r>
          </w:p>
        </w:tc>
        <w:tc>
          <w:tcPr>
            <w:tcW w:w="1106" w:type="dxa"/>
            <w:vMerge w:val="restart"/>
          </w:tcPr>
          <w:p w14:paraId="350CA94C" w14:textId="77777777" w:rsidR="0003548C" w:rsidRPr="00DC6554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5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 точки</w:t>
            </w:r>
          </w:p>
        </w:tc>
        <w:tc>
          <w:tcPr>
            <w:tcW w:w="7566" w:type="dxa"/>
            <w:gridSpan w:val="3"/>
            <w:vMerge/>
          </w:tcPr>
          <w:p w14:paraId="41C785FA" w14:textId="77777777" w:rsidR="0003548C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3548C" w14:paraId="01F3B8F4" w14:textId="77777777" w:rsidTr="00AE0A92">
        <w:tc>
          <w:tcPr>
            <w:tcW w:w="1075" w:type="dxa"/>
            <w:vMerge/>
          </w:tcPr>
          <w:p w14:paraId="20C9D1B8" w14:textId="77777777" w:rsidR="0003548C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06" w:type="dxa"/>
            <w:vMerge/>
          </w:tcPr>
          <w:p w14:paraId="797F32CB" w14:textId="77777777" w:rsidR="0003548C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05" w:type="dxa"/>
          </w:tcPr>
          <w:p w14:paraId="1FCC835E" w14:textId="77777777" w:rsidR="0003548C" w:rsidRPr="00DC6554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5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2352" w:type="dxa"/>
          </w:tcPr>
          <w:p w14:paraId="03D87D1A" w14:textId="77777777" w:rsidR="0003548C" w:rsidRPr="00DC6554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5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Протяженность, </w:t>
            </w:r>
            <w:proofErr w:type="gramStart"/>
            <w:r w:rsidRPr="00DC65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proofErr w:type="gramEnd"/>
          </w:p>
        </w:tc>
        <w:tc>
          <w:tcPr>
            <w:tcW w:w="2609" w:type="dxa"/>
          </w:tcPr>
          <w:p w14:paraId="2343FAA8" w14:textId="77777777" w:rsidR="0003548C" w:rsidRPr="00DC6554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5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Дирекционный угол</w:t>
            </w:r>
          </w:p>
        </w:tc>
      </w:tr>
      <w:tr w:rsidR="0003548C" w14:paraId="00AFD27A" w14:textId="77777777" w:rsidTr="00AE0A92">
        <w:tc>
          <w:tcPr>
            <w:tcW w:w="1075" w:type="dxa"/>
          </w:tcPr>
          <w:p w14:paraId="7E0B2BC6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14:paraId="0D9B418C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05" w:type="dxa"/>
          </w:tcPr>
          <w:p w14:paraId="182E5095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52" w:type="dxa"/>
          </w:tcPr>
          <w:p w14:paraId="43D62ADC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09" w:type="dxa"/>
          </w:tcPr>
          <w:p w14:paraId="0A3725BF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03548C" w14:paraId="26A8562D" w14:textId="77777777" w:rsidTr="00AE0A92">
        <w:tc>
          <w:tcPr>
            <w:tcW w:w="1075" w:type="dxa"/>
          </w:tcPr>
          <w:p w14:paraId="742A4DBC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14:paraId="15F52714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5" w:type="dxa"/>
          </w:tcPr>
          <w:p w14:paraId="78E8D9FE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352" w:type="dxa"/>
          </w:tcPr>
          <w:p w14:paraId="17FFDA2A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05.06</w:t>
            </w:r>
          </w:p>
        </w:tc>
        <w:tc>
          <w:tcPr>
            <w:tcW w:w="2609" w:type="dxa"/>
          </w:tcPr>
          <w:p w14:paraId="4D613E85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110° 34' 57"</w:t>
            </w:r>
          </w:p>
        </w:tc>
      </w:tr>
      <w:tr w:rsidR="0003548C" w14:paraId="1E377AAE" w14:textId="77777777" w:rsidTr="00AE0A92">
        <w:tc>
          <w:tcPr>
            <w:tcW w:w="1075" w:type="dxa"/>
          </w:tcPr>
          <w:p w14:paraId="22FEB85E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</w:tcPr>
          <w:p w14:paraId="20F3B495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5" w:type="dxa"/>
          </w:tcPr>
          <w:p w14:paraId="40638814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352" w:type="dxa"/>
          </w:tcPr>
          <w:p w14:paraId="456839D6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72.97</w:t>
            </w:r>
          </w:p>
        </w:tc>
        <w:tc>
          <w:tcPr>
            <w:tcW w:w="2609" w:type="dxa"/>
          </w:tcPr>
          <w:p w14:paraId="4A7FA706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109° 39' 33"</w:t>
            </w:r>
          </w:p>
        </w:tc>
      </w:tr>
      <w:tr w:rsidR="0003548C" w14:paraId="2600D5E8" w14:textId="77777777" w:rsidTr="00AE0A92">
        <w:tc>
          <w:tcPr>
            <w:tcW w:w="1075" w:type="dxa"/>
          </w:tcPr>
          <w:p w14:paraId="516A3575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6" w:type="dxa"/>
          </w:tcPr>
          <w:p w14:paraId="7291B7F2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5" w:type="dxa"/>
          </w:tcPr>
          <w:p w14:paraId="5B4AB513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352" w:type="dxa"/>
          </w:tcPr>
          <w:p w14:paraId="5C1184F9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30.39</w:t>
            </w:r>
          </w:p>
        </w:tc>
        <w:tc>
          <w:tcPr>
            <w:tcW w:w="2609" w:type="dxa"/>
          </w:tcPr>
          <w:p w14:paraId="272733F4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203° 58' 33"</w:t>
            </w:r>
          </w:p>
        </w:tc>
      </w:tr>
      <w:tr w:rsidR="0003548C" w14:paraId="31315491" w14:textId="77777777" w:rsidTr="00AE0A92">
        <w:tc>
          <w:tcPr>
            <w:tcW w:w="1075" w:type="dxa"/>
          </w:tcPr>
          <w:p w14:paraId="091AFCF3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6" w:type="dxa"/>
          </w:tcPr>
          <w:p w14:paraId="6B66BDAF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5" w:type="dxa"/>
          </w:tcPr>
          <w:p w14:paraId="5F87C062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352" w:type="dxa"/>
          </w:tcPr>
          <w:p w14:paraId="75EC5953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90.14</w:t>
            </w:r>
          </w:p>
        </w:tc>
        <w:tc>
          <w:tcPr>
            <w:tcW w:w="2609" w:type="dxa"/>
          </w:tcPr>
          <w:p w14:paraId="072BAA4F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102° 23' 45"</w:t>
            </w:r>
          </w:p>
        </w:tc>
      </w:tr>
      <w:tr w:rsidR="0003548C" w14:paraId="4FFD19F0" w14:textId="77777777" w:rsidTr="00AE0A92">
        <w:tc>
          <w:tcPr>
            <w:tcW w:w="1075" w:type="dxa"/>
          </w:tcPr>
          <w:p w14:paraId="4C861D89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6" w:type="dxa"/>
          </w:tcPr>
          <w:p w14:paraId="5027E8F6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05" w:type="dxa"/>
          </w:tcPr>
          <w:p w14:paraId="2620F731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352" w:type="dxa"/>
          </w:tcPr>
          <w:p w14:paraId="59B7D3C3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2609" w:type="dxa"/>
          </w:tcPr>
          <w:p w14:paraId="7C43CC2F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195° 58' 17"</w:t>
            </w:r>
          </w:p>
        </w:tc>
      </w:tr>
      <w:tr w:rsidR="0003548C" w14:paraId="5B513597" w14:textId="77777777" w:rsidTr="00AE0A92">
        <w:tc>
          <w:tcPr>
            <w:tcW w:w="1075" w:type="dxa"/>
          </w:tcPr>
          <w:p w14:paraId="3BD8F78F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6" w:type="dxa"/>
          </w:tcPr>
          <w:p w14:paraId="0D9E0DF5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05" w:type="dxa"/>
          </w:tcPr>
          <w:p w14:paraId="038A1DCA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352" w:type="dxa"/>
          </w:tcPr>
          <w:p w14:paraId="64A5812F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10.21</w:t>
            </w:r>
          </w:p>
        </w:tc>
        <w:tc>
          <w:tcPr>
            <w:tcW w:w="2609" w:type="dxa"/>
          </w:tcPr>
          <w:p w14:paraId="3C59C7C2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111° 39' 57"</w:t>
            </w:r>
          </w:p>
        </w:tc>
      </w:tr>
      <w:tr w:rsidR="0003548C" w14:paraId="3C31657F" w14:textId="77777777" w:rsidTr="00AE0A92">
        <w:tc>
          <w:tcPr>
            <w:tcW w:w="1075" w:type="dxa"/>
          </w:tcPr>
          <w:p w14:paraId="5581D312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6" w:type="dxa"/>
          </w:tcPr>
          <w:p w14:paraId="708B44FC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05" w:type="dxa"/>
          </w:tcPr>
          <w:p w14:paraId="29E26385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352" w:type="dxa"/>
          </w:tcPr>
          <w:p w14:paraId="6D10B56A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13.83</w:t>
            </w:r>
          </w:p>
        </w:tc>
        <w:tc>
          <w:tcPr>
            <w:tcW w:w="2609" w:type="dxa"/>
          </w:tcPr>
          <w:p w14:paraId="350C8404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197° 43' 38"</w:t>
            </w:r>
          </w:p>
        </w:tc>
      </w:tr>
      <w:tr w:rsidR="0003548C" w14:paraId="149AEABD" w14:textId="77777777" w:rsidTr="00AE0A92">
        <w:tc>
          <w:tcPr>
            <w:tcW w:w="1075" w:type="dxa"/>
          </w:tcPr>
          <w:p w14:paraId="4E0F7D05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6" w:type="dxa"/>
          </w:tcPr>
          <w:p w14:paraId="433C1862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05" w:type="dxa"/>
          </w:tcPr>
          <w:p w14:paraId="73805332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352" w:type="dxa"/>
          </w:tcPr>
          <w:p w14:paraId="1D049F13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87.04</w:t>
            </w:r>
          </w:p>
        </w:tc>
        <w:tc>
          <w:tcPr>
            <w:tcW w:w="2609" w:type="dxa"/>
          </w:tcPr>
          <w:p w14:paraId="555763C2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288° 42' 57"</w:t>
            </w:r>
          </w:p>
        </w:tc>
      </w:tr>
      <w:tr w:rsidR="0003548C" w14:paraId="45C05A86" w14:textId="77777777" w:rsidTr="00AE0A92">
        <w:tc>
          <w:tcPr>
            <w:tcW w:w="1075" w:type="dxa"/>
          </w:tcPr>
          <w:p w14:paraId="162BFF4C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6" w:type="dxa"/>
          </w:tcPr>
          <w:p w14:paraId="30EDC7A6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05" w:type="dxa"/>
          </w:tcPr>
          <w:p w14:paraId="2D10F842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352" w:type="dxa"/>
          </w:tcPr>
          <w:p w14:paraId="7F10C45B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223.94</w:t>
            </w:r>
          </w:p>
        </w:tc>
        <w:tc>
          <w:tcPr>
            <w:tcW w:w="2609" w:type="dxa"/>
          </w:tcPr>
          <w:p w14:paraId="4149C2BB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282° 42' 16"</w:t>
            </w:r>
          </w:p>
        </w:tc>
      </w:tr>
      <w:tr w:rsidR="0003548C" w14:paraId="02867E55" w14:textId="77777777" w:rsidTr="00AE0A92">
        <w:tc>
          <w:tcPr>
            <w:tcW w:w="1075" w:type="dxa"/>
          </w:tcPr>
          <w:p w14:paraId="7F5D914E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6" w:type="dxa"/>
          </w:tcPr>
          <w:p w14:paraId="439C5A3E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05" w:type="dxa"/>
          </w:tcPr>
          <w:p w14:paraId="603ECE91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352" w:type="dxa"/>
          </w:tcPr>
          <w:p w14:paraId="64878CE8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07.39</w:t>
            </w:r>
          </w:p>
        </w:tc>
        <w:tc>
          <w:tcPr>
            <w:tcW w:w="2609" w:type="dxa"/>
          </w:tcPr>
          <w:p w14:paraId="3F358044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14° 24' 44"</w:t>
            </w:r>
          </w:p>
        </w:tc>
      </w:tr>
      <w:tr w:rsidR="0003548C" w14:paraId="1358A519" w14:textId="77777777" w:rsidTr="00AE0A92">
        <w:tc>
          <w:tcPr>
            <w:tcW w:w="1075" w:type="dxa"/>
          </w:tcPr>
          <w:p w14:paraId="7CA93D3F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6" w:type="dxa"/>
          </w:tcPr>
          <w:p w14:paraId="039F86D7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05" w:type="dxa"/>
          </w:tcPr>
          <w:p w14:paraId="1A048E58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352" w:type="dxa"/>
          </w:tcPr>
          <w:p w14:paraId="3BD58E33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16.95</w:t>
            </w:r>
          </w:p>
        </w:tc>
        <w:tc>
          <w:tcPr>
            <w:tcW w:w="2609" w:type="dxa"/>
          </w:tcPr>
          <w:p w14:paraId="0ABD1844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103° 30' 41"</w:t>
            </w:r>
          </w:p>
        </w:tc>
      </w:tr>
      <w:tr w:rsidR="0003548C" w14:paraId="10EAFB1F" w14:textId="77777777" w:rsidTr="00AE0A92">
        <w:tc>
          <w:tcPr>
            <w:tcW w:w="1075" w:type="dxa"/>
          </w:tcPr>
          <w:p w14:paraId="4AC272FE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6" w:type="dxa"/>
          </w:tcPr>
          <w:p w14:paraId="20C25BFB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05" w:type="dxa"/>
          </w:tcPr>
          <w:p w14:paraId="5B4F80A0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352" w:type="dxa"/>
          </w:tcPr>
          <w:p w14:paraId="14066F2A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130.33</w:t>
            </w:r>
          </w:p>
        </w:tc>
        <w:tc>
          <w:tcPr>
            <w:tcW w:w="2609" w:type="dxa"/>
          </w:tcPr>
          <w:p w14:paraId="55E36D75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103° 32' 52"</w:t>
            </w:r>
          </w:p>
        </w:tc>
      </w:tr>
      <w:tr w:rsidR="0003548C" w14:paraId="0276D361" w14:textId="77777777" w:rsidTr="00AE0A92">
        <w:tc>
          <w:tcPr>
            <w:tcW w:w="1075" w:type="dxa"/>
          </w:tcPr>
          <w:p w14:paraId="21B09108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6" w:type="dxa"/>
          </w:tcPr>
          <w:p w14:paraId="0DB89F4D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5" w:type="dxa"/>
          </w:tcPr>
          <w:p w14:paraId="7EC3F3B5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352" w:type="dxa"/>
          </w:tcPr>
          <w:p w14:paraId="3E69636F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43.5</w:t>
            </w:r>
          </w:p>
        </w:tc>
        <w:tc>
          <w:tcPr>
            <w:tcW w:w="2609" w:type="dxa"/>
          </w:tcPr>
          <w:p w14:paraId="6C187CC0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3° 0' 16"</w:t>
            </w:r>
          </w:p>
        </w:tc>
      </w:tr>
      <w:tr w:rsidR="0003548C" w14:paraId="1FA2C013" w14:textId="77777777" w:rsidTr="00AE0A92">
        <w:tc>
          <w:tcPr>
            <w:tcW w:w="1075" w:type="dxa"/>
          </w:tcPr>
          <w:p w14:paraId="2397ED02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14:paraId="166C251F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5" w:type="dxa"/>
          </w:tcPr>
          <w:p w14:paraId="4DD8D401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352" w:type="dxa"/>
          </w:tcPr>
          <w:p w14:paraId="1249F79E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05.06</w:t>
            </w:r>
          </w:p>
        </w:tc>
        <w:tc>
          <w:tcPr>
            <w:tcW w:w="2609" w:type="dxa"/>
          </w:tcPr>
          <w:p w14:paraId="3AAD264A" w14:textId="77777777" w:rsidR="0003548C" w:rsidRPr="00063A06" w:rsidRDefault="0003548C" w:rsidP="00AE0A92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110° 34' 57"</w:t>
            </w:r>
          </w:p>
        </w:tc>
      </w:tr>
    </w:tbl>
    <w:p w14:paraId="41AF4E8D" w14:textId="77777777" w:rsidR="0003548C" w:rsidRDefault="0003548C" w:rsidP="0003548C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655328" w14:textId="77777777" w:rsidR="0003548C" w:rsidRDefault="0003548C" w:rsidP="0003548C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3420DD" w14:textId="77777777" w:rsidR="0003548C" w:rsidRPr="00013499" w:rsidRDefault="0003548C" w:rsidP="0003548C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1DD9786" w14:textId="77777777" w:rsidR="0003548C" w:rsidRPr="00A176FE" w:rsidRDefault="0003548C" w:rsidP="0003548C">
      <w:pPr>
        <w:pStyle w:val="2"/>
        <w:tabs>
          <w:tab w:val="left" w:pos="0"/>
        </w:tabs>
        <w:ind w:left="0" w:right="409"/>
        <w:jc w:val="center"/>
        <w:rPr>
          <w:bCs w:val="0"/>
        </w:rPr>
      </w:pPr>
      <w:r w:rsidRPr="00A176FE">
        <w:t xml:space="preserve">1.2. </w:t>
      </w:r>
      <w:r w:rsidRPr="00A176FE">
        <w:rPr>
          <w:bCs w:val="0"/>
        </w:rPr>
        <w:t>Сведения о местоположении границ</w:t>
      </w:r>
      <w:r>
        <w:rPr>
          <w:bCs w:val="0"/>
        </w:rPr>
        <w:t>ы</w:t>
      </w:r>
      <w:r w:rsidRPr="00A176FE">
        <w:rPr>
          <w:bCs w:val="0"/>
        </w:rPr>
        <w:t xml:space="preserve"> </w:t>
      </w:r>
      <w:r>
        <w:rPr>
          <w:bCs w:val="0"/>
        </w:rPr>
        <w:t>охранной зоны</w:t>
      </w:r>
      <w:r w:rsidRPr="00A176FE">
        <w:rPr>
          <w:bCs w:val="0"/>
        </w:rPr>
        <w:t xml:space="preserve"> </w:t>
      </w:r>
      <w:bookmarkStart w:id="4" w:name="_Hlk161671801"/>
      <w:r w:rsidRPr="00A176FE">
        <w:rPr>
          <w:bCs w:val="0"/>
        </w:rPr>
        <w:t xml:space="preserve">объекта культурного наследия </w:t>
      </w:r>
      <w:r w:rsidRPr="00792CAA">
        <w:rPr>
          <w:bCs w:val="0"/>
        </w:rPr>
        <w:t xml:space="preserve">регионального значения </w:t>
      </w:r>
      <w:bookmarkEnd w:id="4"/>
      <w:r w:rsidRPr="00A176FE">
        <w:rPr>
          <w:bCs w:val="0"/>
        </w:rPr>
        <w:t>(перечень координат характерных (поворотных) точек)</w:t>
      </w:r>
      <w:r>
        <w:rPr>
          <w:bCs w:val="0"/>
        </w:rPr>
        <w:t xml:space="preserve"> </w:t>
      </w:r>
      <w:r w:rsidRPr="00E96D0C">
        <w:rPr>
          <w:bCs w:val="0"/>
        </w:rPr>
        <w:t>(ОЗ)</w:t>
      </w:r>
    </w:p>
    <w:p w14:paraId="5D0AD654" w14:textId="77777777" w:rsidR="0003548C" w:rsidRPr="00013499" w:rsidRDefault="0003548C" w:rsidP="0003548C">
      <w:pPr>
        <w:pStyle w:val="2"/>
        <w:tabs>
          <w:tab w:val="left" w:pos="0"/>
        </w:tabs>
        <w:ind w:left="0" w:right="409"/>
        <w:rPr>
          <w:sz w:val="16"/>
          <w:szCs w:val="16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03548C" w:rsidRPr="00A176FE" w14:paraId="765D7257" w14:textId="77777777" w:rsidTr="00AE0A92">
        <w:trPr>
          <w:trHeight w:val="109"/>
          <w:jc w:val="center"/>
        </w:trPr>
        <w:tc>
          <w:tcPr>
            <w:tcW w:w="9334" w:type="dxa"/>
          </w:tcPr>
          <w:p w14:paraId="03CD4F07" w14:textId="77777777" w:rsidR="0003548C" w:rsidRPr="00127BE3" w:rsidRDefault="0003548C" w:rsidP="00AE0A92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127BE3">
              <w:rPr>
                <w:b/>
                <w:sz w:val="28"/>
                <w:szCs w:val="28"/>
              </w:rPr>
              <w:t>Описание местоположения границ</w:t>
            </w:r>
          </w:p>
        </w:tc>
      </w:tr>
      <w:tr w:rsidR="0003548C" w:rsidRPr="00A176FE" w14:paraId="4C5FD3DC" w14:textId="77777777" w:rsidTr="00AE0A92">
        <w:trPr>
          <w:trHeight w:val="704"/>
          <w:jc w:val="center"/>
        </w:trPr>
        <w:tc>
          <w:tcPr>
            <w:tcW w:w="9334" w:type="dxa"/>
          </w:tcPr>
          <w:p w14:paraId="79F879A6" w14:textId="77777777" w:rsidR="0003548C" w:rsidRPr="00127BE3" w:rsidRDefault="0003548C" w:rsidP="00AE0A92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127BE3">
              <w:rPr>
                <w:b/>
                <w:sz w:val="28"/>
                <w:szCs w:val="28"/>
              </w:rPr>
              <w:t xml:space="preserve">охранной зоны объекта культурного наследия </w:t>
            </w:r>
            <w:bookmarkStart w:id="5" w:name="_Hlk161671685"/>
            <w:r w:rsidRPr="00127BE3">
              <w:rPr>
                <w:b/>
                <w:sz w:val="28"/>
                <w:szCs w:val="28"/>
              </w:rPr>
              <w:t xml:space="preserve">регионального значения </w:t>
            </w:r>
            <w:bookmarkEnd w:id="5"/>
            <w:r w:rsidRPr="00127BE3">
              <w:rPr>
                <w:b/>
                <w:sz w:val="28"/>
                <w:szCs w:val="28"/>
              </w:rPr>
              <w:t>(ОЗ)</w:t>
            </w:r>
          </w:p>
        </w:tc>
      </w:tr>
    </w:tbl>
    <w:p w14:paraId="134F70D2" w14:textId="77777777" w:rsidR="0003548C" w:rsidRPr="00013499" w:rsidRDefault="0003548C" w:rsidP="0003548C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9A7F038" w14:textId="77777777" w:rsidR="0003548C" w:rsidRDefault="0003548C" w:rsidP="0003548C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9571" w:type="dxa"/>
        <w:tblLayout w:type="fixed"/>
        <w:tblLook w:val="04A0" w:firstRow="1" w:lastRow="0" w:firstColumn="1" w:lastColumn="0" w:noHBand="0" w:noVBand="1"/>
      </w:tblPr>
      <w:tblGrid>
        <w:gridCol w:w="562"/>
        <w:gridCol w:w="1028"/>
        <w:gridCol w:w="957"/>
        <w:gridCol w:w="283"/>
        <w:gridCol w:w="567"/>
        <w:gridCol w:w="709"/>
        <w:gridCol w:w="992"/>
        <w:gridCol w:w="567"/>
        <w:gridCol w:w="674"/>
        <w:gridCol w:w="1453"/>
        <w:gridCol w:w="113"/>
        <w:gridCol w:w="1666"/>
      </w:tblGrid>
      <w:tr w:rsidR="0003548C" w:rsidRPr="00013499" w14:paraId="1C32B9EB" w14:textId="77777777" w:rsidTr="00AE0A92">
        <w:tc>
          <w:tcPr>
            <w:tcW w:w="9571" w:type="dxa"/>
            <w:gridSpan w:val="12"/>
          </w:tcPr>
          <w:p w14:paraId="6AB77C91" w14:textId="77777777" w:rsidR="0003548C" w:rsidRPr="00013499" w:rsidRDefault="0003548C" w:rsidP="00AE0A92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Сведения об объекте</w:t>
            </w:r>
          </w:p>
        </w:tc>
      </w:tr>
      <w:tr w:rsidR="0003548C" w:rsidRPr="00013499" w14:paraId="233E187E" w14:textId="77777777" w:rsidTr="00AE0A92">
        <w:tc>
          <w:tcPr>
            <w:tcW w:w="562" w:type="dxa"/>
            <w:vAlign w:val="center"/>
          </w:tcPr>
          <w:p w14:paraId="61132DC8" w14:textId="77777777" w:rsidR="0003548C" w:rsidRPr="00013499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№</w:t>
            </w:r>
          </w:p>
          <w:p w14:paraId="37D04173" w14:textId="77777777" w:rsidR="0003548C" w:rsidRPr="00013499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proofErr w:type="gramStart"/>
            <w:r w:rsidRPr="00013499">
              <w:rPr>
                <w:b w:val="0"/>
                <w:sz w:val="24"/>
                <w:szCs w:val="24"/>
              </w:rPr>
              <w:t>п</w:t>
            </w:r>
            <w:proofErr w:type="gramEnd"/>
            <w:r w:rsidRPr="00013499">
              <w:rPr>
                <w:b w:val="0"/>
                <w:sz w:val="24"/>
                <w:szCs w:val="24"/>
              </w:rPr>
              <w:t>/п</w:t>
            </w:r>
          </w:p>
        </w:tc>
        <w:tc>
          <w:tcPr>
            <w:tcW w:w="5103" w:type="dxa"/>
            <w:gridSpan w:val="7"/>
            <w:vAlign w:val="center"/>
          </w:tcPr>
          <w:p w14:paraId="4B6BB2EA" w14:textId="77777777" w:rsidR="0003548C" w:rsidRPr="00013499" w:rsidRDefault="0003548C" w:rsidP="00AE0A92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Характеристика объекта</w:t>
            </w:r>
          </w:p>
        </w:tc>
        <w:tc>
          <w:tcPr>
            <w:tcW w:w="3906" w:type="dxa"/>
            <w:gridSpan w:val="4"/>
            <w:vAlign w:val="center"/>
          </w:tcPr>
          <w:p w14:paraId="7DBBA88D" w14:textId="77777777" w:rsidR="0003548C" w:rsidRPr="00013499" w:rsidRDefault="0003548C" w:rsidP="00AE0A92">
            <w:pPr>
              <w:pStyle w:val="2"/>
              <w:tabs>
                <w:tab w:val="left" w:pos="0"/>
                <w:tab w:val="left" w:pos="7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Описание характеристик</w:t>
            </w:r>
          </w:p>
        </w:tc>
      </w:tr>
      <w:tr w:rsidR="0003548C" w:rsidRPr="00013499" w14:paraId="2E2D2A7F" w14:textId="77777777" w:rsidTr="00AE0A92">
        <w:tc>
          <w:tcPr>
            <w:tcW w:w="562" w:type="dxa"/>
          </w:tcPr>
          <w:p w14:paraId="203E6993" w14:textId="77777777" w:rsidR="0003548C" w:rsidRPr="00013499" w:rsidRDefault="0003548C" w:rsidP="00AE0A92">
            <w:pPr>
              <w:pStyle w:val="2"/>
              <w:tabs>
                <w:tab w:val="left" w:pos="0"/>
              </w:tabs>
              <w:ind w:left="0" w:right="-1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5103" w:type="dxa"/>
            <w:gridSpan w:val="7"/>
          </w:tcPr>
          <w:p w14:paraId="1564F10A" w14:textId="77777777" w:rsidR="0003548C" w:rsidRPr="00013499" w:rsidRDefault="0003548C" w:rsidP="00AE0A92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906" w:type="dxa"/>
            <w:gridSpan w:val="4"/>
          </w:tcPr>
          <w:p w14:paraId="5C7FCECB" w14:textId="77777777" w:rsidR="0003548C" w:rsidRPr="00013499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3</w:t>
            </w:r>
          </w:p>
        </w:tc>
      </w:tr>
      <w:tr w:rsidR="0003548C" w:rsidRPr="00013499" w14:paraId="6E089896" w14:textId="77777777" w:rsidTr="00AE0A92">
        <w:tc>
          <w:tcPr>
            <w:tcW w:w="562" w:type="dxa"/>
          </w:tcPr>
          <w:p w14:paraId="15C4216E" w14:textId="77777777" w:rsidR="0003548C" w:rsidRPr="00013499" w:rsidRDefault="0003548C" w:rsidP="00AE0A92">
            <w:pPr>
              <w:pStyle w:val="2"/>
              <w:ind w:left="0" w:right="-108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5103" w:type="dxa"/>
            <w:gridSpan w:val="7"/>
          </w:tcPr>
          <w:p w14:paraId="204343E4" w14:textId="77777777" w:rsidR="0003548C" w:rsidRPr="00013499" w:rsidRDefault="0003548C" w:rsidP="00AE0A92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Местоположение объекта</w:t>
            </w:r>
          </w:p>
        </w:tc>
        <w:tc>
          <w:tcPr>
            <w:tcW w:w="3906" w:type="dxa"/>
            <w:gridSpan w:val="4"/>
          </w:tcPr>
          <w:p w14:paraId="4F904DE1" w14:textId="77777777" w:rsidR="0003548C" w:rsidRPr="00013499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Республика Дагестан, г.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013499">
              <w:rPr>
                <w:b w:val="0"/>
                <w:sz w:val="24"/>
                <w:szCs w:val="24"/>
              </w:rPr>
              <w:t>Махачкала</w:t>
            </w:r>
          </w:p>
        </w:tc>
      </w:tr>
      <w:tr w:rsidR="0003548C" w:rsidRPr="00013499" w14:paraId="2752B96C" w14:textId="77777777" w:rsidTr="00AE0A92">
        <w:tc>
          <w:tcPr>
            <w:tcW w:w="562" w:type="dxa"/>
          </w:tcPr>
          <w:p w14:paraId="5AD2A941" w14:textId="77777777" w:rsidR="0003548C" w:rsidRPr="00013499" w:rsidRDefault="0003548C" w:rsidP="00AE0A92">
            <w:pPr>
              <w:pStyle w:val="2"/>
              <w:tabs>
                <w:tab w:val="left" w:pos="0"/>
              </w:tabs>
              <w:ind w:left="0" w:right="-108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5103" w:type="dxa"/>
            <w:gridSpan w:val="7"/>
          </w:tcPr>
          <w:p w14:paraId="5EB3F8B4" w14:textId="77777777" w:rsidR="0003548C" w:rsidRPr="00013499" w:rsidRDefault="0003548C" w:rsidP="00AE0A92">
            <w:pPr>
              <w:pStyle w:val="2"/>
              <w:tabs>
                <w:tab w:val="left" w:pos="0"/>
              </w:tabs>
              <w:ind w:left="0" w:right="409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Площадь объекта +/</w:t>
            </w:r>
            <w:r w:rsidRPr="00013499">
              <w:rPr>
                <w:sz w:val="24"/>
                <w:szCs w:val="24"/>
              </w:rPr>
              <w:t>-</w:t>
            </w:r>
            <w:r w:rsidRPr="00013499">
              <w:rPr>
                <w:b w:val="0"/>
                <w:sz w:val="24"/>
                <w:szCs w:val="24"/>
              </w:rPr>
              <w:t xml:space="preserve"> величина погрешности определения площади (</w:t>
            </w:r>
            <w:proofErr w:type="gramStart"/>
            <w:r w:rsidRPr="00013499">
              <w:rPr>
                <w:b w:val="0"/>
                <w:sz w:val="24"/>
                <w:szCs w:val="24"/>
              </w:rPr>
              <w:t>Р</w:t>
            </w:r>
            <w:proofErr w:type="gramEnd"/>
            <w:r w:rsidRPr="00013499">
              <w:rPr>
                <w:b w:val="0"/>
                <w:sz w:val="24"/>
                <w:szCs w:val="24"/>
              </w:rPr>
              <w:t>+/</w:t>
            </w:r>
            <w:r w:rsidRPr="00013499">
              <w:rPr>
                <w:sz w:val="24"/>
                <w:szCs w:val="24"/>
              </w:rPr>
              <w:t>-</w:t>
            </w:r>
            <w:r w:rsidRPr="00013499">
              <w:rPr>
                <w:b w:val="0"/>
                <w:sz w:val="24"/>
                <w:szCs w:val="24"/>
              </w:rPr>
              <w:t xml:space="preserve"> Дельта Р)</w:t>
            </w:r>
          </w:p>
        </w:tc>
        <w:tc>
          <w:tcPr>
            <w:tcW w:w="3906" w:type="dxa"/>
            <w:gridSpan w:val="4"/>
            <w:shd w:val="clear" w:color="auto" w:fill="auto"/>
          </w:tcPr>
          <w:p w14:paraId="39590648" w14:textId="77777777" w:rsidR="0003548C" w:rsidRPr="00A41F54" w:rsidRDefault="0003548C" w:rsidP="00AE0A92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A41F54">
              <w:rPr>
                <w:b w:val="0"/>
                <w:color w:val="000000" w:themeColor="text1"/>
                <w:sz w:val="24"/>
                <w:szCs w:val="24"/>
              </w:rPr>
              <w:t>5211,</w:t>
            </w:r>
            <w:r w:rsidRPr="00A41F54">
              <w:rPr>
                <w:b w:val="0"/>
                <w:color w:val="000000" w:themeColor="text1"/>
                <w:sz w:val="24"/>
                <w:szCs w:val="24"/>
                <w:lang w:val="en-US"/>
              </w:rPr>
              <w:t>7522</w:t>
            </w:r>
            <w:r w:rsidRPr="00A41F54">
              <w:rPr>
                <w:b w:val="0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A41F54">
              <w:rPr>
                <w:b w:val="0"/>
                <w:color w:val="000000" w:themeColor="text1"/>
                <w:sz w:val="24"/>
                <w:szCs w:val="24"/>
              </w:rPr>
              <w:t>м</w:t>
            </w:r>
            <w:proofErr w:type="gramStart"/>
            <w:r w:rsidRPr="00FF014F">
              <w:rPr>
                <w:b w:val="0"/>
                <w:color w:val="000000" w:themeColor="text1"/>
                <w:sz w:val="24"/>
                <w:szCs w:val="24"/>
                <w:vertAlign w:val="superscript"/>
              </w:rPr>
              <w:t>2</w:t>
            </w:r>
            <w:proofErr w:type="gramEnd"/>
            <w:r w:rsidRPr="00A41F54">
              <w:rPr>
                <w:b w:val="0"/>
                <w:color w:val="000000" w:themeColor="text1"/>
                <w:sz w:val="24"/>
                <w:szCs w:val="24"/>
              </w:rPr>
              <w:t xml:space="preserve"> ±</w:t>
            </w:r>
            <w:r w:rsidRPr="00A41F54">
              <w:rPr>
                <w:b w:val="0"/>
                <w:color w:val="000000" w:themeColor="text1"/>
                <w:spacing w:val="49"/>
                <w:sz w:val="24"/>
                <w:szCs w:val="24"/>
              </w:rPr>
              <w:t xml:space="preserve"> </w:t>
            </w:r>
            <w:r w:rsidRPr="00A41F54">
              <w:rPr>
                <w:b w:val="0"/>
                <w:color w:val="000000" w:themeColor="text1"/>
                <w:sz w:val="24"/>
                <w:szCs w:val="24"/>
              </w:rPr>
              <w:t>1 м</w:t>
            </w:r>
            <w:r w:rsidRPr="00FF014F">
              <w:rPr>
                <w:b w:val="0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</w:tr>
      <w:tr w:rsidR="0003548C" w:rsidRPr="00013499" w14:paraId="36BB67DA" w14:textId="77777777" w:rsidTr="00AE0A92">
        <w:tc>
          <w:tcPr>
            <w:tcW w:w="562" w:type="dxa"/>
          </w:tcPr>
          <w:p w14:paraId="2BA01FBB" w14:textId="77777777" w:rsidR="0003548C" w:rsidRPr="00013499" w:rsidRDefault="0003548C" w:rsidP="00AE0A92">
            <w:pPr>
              <w:pStyle w:val="2"/>
              <w:tabs>
                <w:tab w:val="left" w:pos="0"/>
              </w:tabs>
              <w:ind w:left="0" w:right="-108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lastRenderedPageBreak/>
              <w:t>3.</w:t>
            </w:r>
          </w:p>
        </w:tc>
        <w:tc>
          <w:tcPr>
            <w:tcW w:w="5103" w:type="dxa"/>
            <w:gridSpan w:val="7"/>
          </w:tcPr>
          <w:p w14:paraId="38EE04F4" w14:textId="77777777" w:rsidR="0003548C" w:rsidRPr="00013499" w:rsidRDefault="0003548C" w:rsidP="00AE0A92">
            <w:pPr>
              <w:pStyle w:val="2"/>
              <w:tabs>
                <w:tab w:val="left" w:pos="0"/>
              </w:tabs>
              <w:ind w:left="0" w:right="409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Иные характеристики объекта</w:t>
            </w:r>
          </w:p>
        </w:tc>
        <w:tc>
          <w:tcPr>
            <w:tcW w:w="3906" w:type="dxa"/>
            <w:gridSpan w:val="4"/>
            <w:shd w:val="clear" w:color="auto" w:fill="auto"/>
          </w:tcPr>
          <w:p w14:paraId="1E40CB13" w14:textId="77777777" w:rsidR="0003548C" w:rsidRPr="00013499" w:rsidRDefault="0003548C" w:rsidP="00AE0A92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sz w:val="24"/>
                <w:szCs w:val="24"/>
              </w:rPr>
            </w:pPr>
            <w:r w:rsidRPr="00013499">
              <w:rPr>
                <w:sz w:val="24"/>
                <w:szCs w:val="24"/>
              </w:rPr>
              <w:t>-</w:t>
            </w:r>
          </w:p>
        </w:tc>
      </w:tr>
      <w:tr w:rsidR="0003548C" w:rsidRPr="00013499" w14:paraId="686D877C" w14:textId="77777777" w:rsidTr="00AE0A92">
        <w:tc>
          <w:tcPr>
            <w:tcW w:w="9571" w:type="dxa"/>
            <w:gridSpan w:val="12"/>
          </w:tcPr>
          <w:p w14:paraId="4E8BE8C4" w14:textId="77777777" w:rsidR="0003548C" w:rsidRPr="00013499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Сведения о местоположении границ объекта</w:t>
            </w:r>
          </w:p>
        </w:tc>
      </w:tr>
      <w:tr w:rsidR="0003548C" w:rsidRPr="00013499" w14:paraId="35F0901C" w14:textId="77777777" w:rsidTr="00AE0A92">
        <w:tc>
          <w:tcPr>
            <w:tcW w:w="9571" w:type="dxa"/>
            <w:gridSpan w:val="12"/>
          </w:tcPr>
          <w:p w14:paraId="4CF3898C" w14:textId="77777777" w:rsidR="0003548C" w:rsidRPr="00013499" w:rsidRDefault="0003548C" w:rsidP="00AE0A92">
            <w:pPr>
              <w:pStyle w:val="2"/>
              <w:tabs>
                <w:tab w:val="left" w:pos="0"/>
              </w:tabs>
              <w:ind w:left="0" w:right="409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1.Система  координат МСК-05</w:t>
            </w:r>
          </w:p>
        </w:tc>
      </w:tr>
      <w:tr w:rsidR="0003548C" w:rsidRPr="00013499" w14:paraId="598E6F69" w14:textId="77777777" w:rsidTr="00AE0A92">
        <w:tc>
          <w:tcPr>
            <w:tcW w:w="9571" w:type="dxa"/>
            <w:gridSpan w:val="12"/>
          </w:tcPr>
          <w:p w14:paraId="68D54A40" w14:textId="77777777" w:rsidR="0003548C" w:rsidRPr="00013499" w:rsidRDefault="0003548C" w:rsidP="00AE0A92">
            <w:pPr>
              <w:pStyle w:val="2"/>
              <w:tabs>
                <w:tab w:val="left" w:pos="0"/>
              </w:tabs>
              <w:ind w:left="0" w:right="409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2.Сведения о характерных точках границ объекта</w:t>
            </w:r>
          </w:p>
        </w:tc>
      </w:tr>
      <w:tr w:rsidR="0003548C" w:rsidRPr="00013499" w14:paraId="265F63A9" w14:textId="77777777" w:rsidTr="00AE0A92">
        <w:tc>
          <w:tcPr>
            <w:tcW w:w="1590" w:type="dxa"/>
            <w:gridSpan w:val="2"/>
            <w:vMerge w:val="restart"/>
          </w:tcPr>
          <w:p w14:paraId="4854FA24" w14:textId="77777777" w:rsidR="0003548C" w:rsidRPr="00013499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2516" w:type="dxa"/>
            <w:gridSpan w:val="4"/>
          </w:tcPr>
          <w:p w14:paraId="7F0D1F99" w14:textId="77777777" w:rsidR="0003548C" w:rsidRPr="00013499" w:rsidRDefault="0003548C" w:rsidP="00AE0A92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 xml:space="preserve">Координаты, </w:t>
            </w:r>
            <w:proofErr w:type="gramStart"/>
            <w:r w:rsidRPr="00013499">
              <w:rPr>
                <w:b w:val="0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2233" w:type="dxa"/>
            <w:gridSpan w:val="3"/>
            <w:vMerge w:val="restart"/>
          </w:tcPr>
          <w:p w14:paraId="35823FB2" w14:textId="77777777" w:rsidR="0003548C" w:rsidRPr="00013499" w:rsidRDefault="0003548C" w:rsidP="00AE0A92">
            <w:pPr>
              <w:pStyle w:val="2"/>
              <w:tabs>
                <w:tab w:val="left" w:pos="0"/>
              </w:tabs>
              <w:ind w:left="0" w:right="-67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566" w:type="dxa"/>
            <w:gridSpan w:val="2"/>
            <w:vMerge w:val="restart"/>
          </w:tcPr>
          <w:p w14:paraId="60D2671B" w14:textId="77777777" w:rsidR="0003548C" w:rsidRPr="00362EE9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pacing w:val="-8"/>
                <w:sz w:val="24"/>
                <w:szCs w:val="24"/>
              </w:rPr>
            </w:pPr>
            <w:r w:rsidRPr="00362EE9">
              <w:rPr>
                <w:b w:val="0"/>
                <w:spacing w:val="-8"/>
                <w:sz w:val="24"/>
                <w:szCs w:val="24"/>
              </w:rPr>
              <w:t xml:space="preserve">Средняя </w:t>
            </w:r>
            <w:proofErr w:type="spellStart"/>
            <w:r w:rsidRPr="00362EE9">
              <w:rPr>
                <w:b w:val="0"/>
                <w:spacing w:val="-8"/>
                <w:sz w:val="24"/>
                <w:szCs w:val="24"/>
              </w:rPr>
              <w:t>квадратиче-ская</w:t>
            </w:r>
            <w:proofErr w:type="spellEnd"/>
            <w:r w:rsidRPr="00362EE9">
              <w:rPr>
                <w:b w:val="0"/>
                <w:spacing w:val="-8"/>
                <w:sz w:val="24"/>
                <w:szCs w:val="24"/>
              </w:rPr>
              <w:t xml:space="preserve"> погрешность положения характерной точки (</w:t>
            </w:r>
            <w:r w:rsidRPr="00362EE9">
              <w:rPr>
                <w:b w:val="0"/>
                <w:spacing w:val="-8"/>
                <w:sz w:val="24"/>
                <w:szCs w:val="24"/>
                <w:lang w:val="en-US"/>
              </w:rPr>
              <w:t>Mt</w:t>
            </w:r>
            <w:r w:rsidRPr="00362EE9">
              <w:rPr>
                <w:b w:val="0"/>
                <w:spacing w:val="-8"/>
                <w:sz w:val="24"/>
                <w:szCs w:val="24"/>
              </w:rPr>
              <w:t>), м</w:t>
            </w:r>
          </w:p>
        </w:tc>
        <w:tc>
          <w:tcPr>
            <w:tcW w:w="1666" w:type="dxa"/>
            <w:vMerge w:val="restart"/>
          </w:tcPr>
          <w:p w14:paraId="02CA4FAD" w14:textId="77777777" w:rsidR="0003548C" w:rsidRPr="00013499" w:rsidRDefault="0003548C" w:rsidP="00AE0A92">
            <w:pPr>
              <w:pStyle w:val="2"/>
              <w:tabs>
                <w:tab w:val="left" w:pos="0"/>
                <w:tab w:val="left" w:pos="1338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03548C" w:rsidRPr="00013499" w14:paraId="0F82834F" w14:textId="77777777" w:rsidTr="00AE0A92">
        <w:tc>
          <w:tcPr>
            <w:tcW w:w="1590" w:type="dxa"/>
            <w:gridSpan w:val="2"/>
            <w:vMerge/>
          </w:tcPr>
          <w:p w14:paraId="347F0CA2" w14:textId="77777777" w:rsidR="0003548C" w:rsidRPr="00013499" w:rsidRDefault="0003548C" w:rsidP="00AE0A92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516" w:type="dxa"/>
            <w:gridSpan w:val="4"/>
          </w:tcPr>
          <w:p w14:paraId="09148337" w14:textId="77777777" w:rsidR="0003548C" w:rsidRPr="00013499" w:rsidRDefault="0003548C" w:rsidP="00AE0A92">
            <w:pPr>
              <w:pStyle w:val="2"/>
              <w:tabs>
                <w:tab w:val="left" w:pos="0"/>
              </w:tabs>
              <w:ind w:left="0" w:right="-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Геодезическая система координат</w:t>
            </w:r>
          </w:p>
        </w:tc>
        <w:tc>
          <w:tcPr>
            <w:tcW w:w="2233" w:type="dxa"/>
            <w:gridSpan w:val="3"/>
            <w:vMerge/>
          </w:tcPr>
          <w:p w14:paraId="72FA78B8" w14:textId="77777777" w:rsidR="0003548C" w:rsidRPr="00013499" w:rsidRDefault="0003548C" w:rsidP="00AE0A92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vMerge/>
          </w:tcPr>
          <w:p w14:paraId="0DF61D56" w14:textId="77777777" w:rsidR="0003548C" w:rsidRPr="00013499" w:rsidRDefault="0003548C" w:rsidP="00AE0A92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35D034B3" w14:textId="77777777" w:rsidR="0003548C" w:rsidRPr="00013499" w:rsidRDefault="0003548C" w:rsidP="00AE0A92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03548C" w:rsidRPr="00013499" w14:paraId="55482E68" w14:textId="77777777" w:rsidTr="00AE0A92">
        <w:tc>
          <w:tcPr>
            <w:tcW w:w="1590" w:type="dxa"/>
            <w:gridSpan w:val="2"/>
            <w:vMerge/>
          </w:tcPr>
          <w:p w14:paraId="1CF41DBB" w14:textId="77777777" w:rsidR="0003548C" w:rsidRPr="00013499" w:rsidRDefault="0003548C" w:rsidP="00AE0A92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240" w:type="dxa"/>
            <w:gridSpan w:val="2"/>
          </w:tcPr>
          <w:p w14:paraId="5C2552F8" w14:textId="77777777" w:rsidR="0003548C" w:rsidRPr="00013499" w:rsidRDefault="0003548C" w:rsidP="00AE0A92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  <w:lang w:val="en-US"/>
              </w:rPr>
            </w:pPr>
            <w:r w:rsidRPr="00013499">
              <w:rPr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gridSpan w:val="2"/>
          </w:tcPr>
          <w:p w14:paraId="1EECCB3D" w14:textId="77777777" w:rsidR="0003548C" w:rsidRPr="00013499" w:rsidRDefault="0003548C" w:rsidP="00AE0A92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2233" w:type="dxa"/>
            <w:gridSpan w:val="3"/>
            <w:vMerge/>
          </w:tcPr>
          <w:p w14:paraId="7D3DA026" w14:textId="77777777" w:rsidR="0003548C" w:rsidRPr="00013499" w:rsidRDefault="0003548C" w:rsidP="00AE0A92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vMerge/>
          </w:tcPr>
          <w:p w14:paraId="4035CC76" w14:textId="77777777" w:rsidR="0003548C" w:rsidRPr="00013499" w:rsidRDefault="0003548C" w:rsidP="00AE0A92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6AF1B20B" w14:textId="77777777" w:rsidR="0003548C" w:rsidRPr="00013499" w:rsidRDefault="0003548C" w:rsidP="00AE0A92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03548C" w:rsidRPr="00013499" w14:paraId="3180DA45" w14:textId="77777777" w:rsidTr="00AE0A92">
        <w:tc>
          <w:tcPr>
            <w:tcW w:w="1590" w:type="dxa"/>
            <w:gridSpan w:val="2"/>
          </w:tcPr>
          <w:p w14:paraId="4D292086" w14:textId="77777777" w:rsidR="0003548C" w:rsidRPr="00CF4403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CF4403">
              <w:rPr>
                <w:bCs w:val="0"/>
                <w:sz w:val="24"/>
                <w:szCs w:val="24"/>
              </w:rPr>
              <w:t>1</w:t>
            </w:r>
          </w:p>
        </w:tc>
        <w:tc>
          <w:tcPr>
            <w:tcW w:w="1240" w:type="dxa"/>
            <w:gridSpan w:val="2"/>
          </w:tcPr>
          <w:p w14:paraId="3DD19F3A" w14:textId="77777777" w:rsidR="0003548C" w:rsidRPr="00CF4403" w:rsidRDefault="0003548C" w:rsidP="00AE0A92">
            <w:pPr>
              <w:pStyle w:val="2"/>
              <w:tabs>
                <w:tab w:val="left" w:pos="0"/>
                <w:tab w:val="left" w:pos="140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CF4403">
              <w:rPr>
                <w:bCs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14:paraId="2DD65926" w14:textId="77777777" w:rsidR="0003548C" w:rsidRPr="00CF4403" w:rsidRDefault="0003548C" w:rsidP="00AE0A92">
            <w:pPr>
              <w:pStyle w:val="2"/>
              <w:tabs>
                <w:tab w:val="left" w:pos="0"/>
              </w:tabs>
              <w:ind w:left="0" w:right="-108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CF4403">
              <w:rPr>
                <w:bCs w:val="0"/>
                <w:sz w:val="24"/>
                <w:szCs w:val="24"/>
              </w:rPr>
              <w:t>3</w:t>
            </w:r>
          </w:p>
        </w:tc>
        <w:tc>
          <w:tcPr>
            <w:tcW w:w="2233" w:type="dxa"/>
            <w:gridSpan w:val="3"/>
          </w:tcPr>
          <w:p w14:paraId="1326E1EC" w14:textId="77777777" w:rsidR="0003548C" w:rsidRPr="00CF4403" w:rsidRDefault="0003548C" w:rsidP="00AE0A92">
            <w:pPr>
              <w:pStyle w:val="2"/>
              <w:tabs>
                <w:tab w:val="left" w:pos="0"/>
              </w:tabs>
              <w:ind w:left="0" w:right="-143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CF4403">
              <w:rPr>
                <w:bCs w:val="0"/>
                <w:sz w:val="24"/>
                <w:szCs w:val="24"/>
              </w:rPr>
              <w:t>4</w:t>
            </w:r>
          </w:p>
        </w:tc>
        <w:tc>
          <w:tcPr>
            <w:tcW w:w="1566" w:type="dxa"/>
            <w:gridSpan w:val="2"/>
          </w:tcPr>
          <w:p w14:paraId="55B5C96A" w14:textId="77777777" w:rsidR="0003548C" w:rsidRPr="00CF4403" w:rsidRDefault="0003548C" w:rsidP="00AE0A92">
            <w:pPr>
              <w:pStyle w:val="2"/>
              <w:tabs>
                <w:tab w:val="left" w:pos="0"/>
              </w:tabs>
              <w:ind w:left="0" w:right="-136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CF4403">
              <w:rPr>
                <w:bCs w:val="0"/>
                <w:sz w:val="24"/>
                <w:szCs w:val="24"/>
              </w:rPr>
              <w:t>5</w:t>
            </w:r>
          </w:p>
        </w:tc>
        <w:tc>
          <w:tcPr>
            <w:tcW w:w="1666" w:type="dxa"/>
          </w:tcPr>
          <w:p w14:paraId="39FCC791" w14:textId="77777777" w:rsidR="0003548C" w:rsidRPr="00CF4403" w:rsidRDefault="0003548C" w:rsidP="00AE0A92">
            <w:pPr>
              <w:pStyle w:val="2"/>
              <w:tabs>
                <w:tab w:val="left" w:pos="0"/>
                <w:tab w:val="left" w:pos="204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CF4403">
              <w:rPr>
                <w:bCs w:val="0"/>
                <w:sz w:val="24"/>
                <w:szCs w:val="24"/>
              </w:rPr>
              <w:t>6</w:t>
            </w:r>
          </w:p>
        </w:tc>
      </w:tr>
      <w:tr w:rsidR="0003548C" w:rsidRPr="00F9690B" w14:paraId="7C796081" w14:textId="77777777" w:rsidTr="00AE0A92">
        <w:tc>
          <w:tcPr>
            <w:tcW w:w="1590" w:type="dxa"/>
            <w:gridSpan w:val="2"/>
          </w:tcPr>
          <w:p w14:paraId="374265AE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40" w:type="dxa"/>
            <w:gridSpan w:val="2"/>
            <w:vAlign w:val="center"/>
          </w:tcPr>
          <w:p w14:paraId="09438B2C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219502,89 </w:t>
            </w:r>
          </w:p>
        </w:tc>
        <w:tc>
          <w:tcPr>
            <w:tcW w:w="1276" w:type="dxa"/>
            <w:gridSpan w:val="2"/>
            <w:vAlign w:val="center"/>
          </w:tcPr>
          <w:p w14:paraId="7F3ECAFB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347592,38</w:t>
            </w:r>
          </w:p>
        </w:tc>
        <w:tc>
          <w:tcPr>
            <w:tcW w:w="2233" w:type="dxa"/>
            <w:gridSpan w:val="3"/>
            <w:vAlign w:val="center"/>
          </w:tcPr>
          <w:p w14:paraId="26FE01A3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799186D4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5EEE7131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-</w:t>
            </w:r>
          </w:p>
        </w:tc>
      </w:tr>
      <w:tr w:rsidR="0003548C" w:rsidRPr="00F9690B" w14:paraId="28B0C3EB" w14:textId="77777777" w:rsidTr="00AE0A92">
        <w:tc>
          <w:tcPr>
            <w:tcW w:w="1590" w:type="dxa"/>
            <w:gridSpan w:val="2"/>
            <w:vAlign w:val="center"/>
          </w:tcPr>
          <w:p w14:paraId="577830CB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2</w:t>
            </w:r>
          </w:p>
        </w:tc>
        <w:tc>
          <w:tcPr>
            <w:tcW w:w="1240" w:type="dxa"/>
            <w:gridSpan w:val="2"/>
            <w:vAlign w:val="center"/>
          </w:tcPr>
          <w:p w14:paraId="38F4C65F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219501,11 </w:t>
            </w:r>
          </w:p>
        </w:tc>
        <w:tc>
          <w:tcPr>
            <w:tcW w:w="1276" w:type="dxa"/>
            <w:gridSpan w:val="2"/>
            <w:vAlign w:val="center"/>
          </w:tcPr>
          <w:p w14:paraId="216AF032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347597,12</w:t>
            </w:r>
          </w:p>
        </w:tc>
        <w:tc>
          <w:tcPr>
            <w:tcW w:w="2233" w:type="dxa"/>
            <w:gridSpan w:val="3"/>
            <w:vAlign w:val="center"/>
          </w:tcPr>
          <w:p w14:paraId="1E8D8528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363A24F3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6FA85AD0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-</w:t>
            </w:r>
          </w:p>
        </w:tc>
      </w:tr>
      <w:tr w:rsidR="0003548C" w:rsidRPr="00F9690B" w14:paraId="58EB5052" w14:textId="77777777" w:rsidTr="00AE0A92">
        <w:tc>
          <w:tcPr>
            <w:tcW w:w="1590" w:type="dxa"/>
            <w:gridSpan w:val="2"/>
            <w:vAlign w:val="center"/>
          </w:tcPr>
          <w:p w14:paraId="2058C6A5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3</w:t>
            </w:r>
          </w:p>
        </w:tc>
        <w:tc>
          <w:tcPr>
            <w:tcW w:w="1240" w:type="dxa"/>
            <w:gridSpan w:val="2"/>
            <w:vAlign w:val="center"/>
          </w:tcPr>
          <w:p w14:paraId="08C96B3B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219476,56 </w:t>
            </w:r>
          </w:p>
        </w:tc>
        <w:tc>
          <w:tcPr>
            <w:tcW w:w="1276" w:type="dxa"/>
            <w:gridSpan w:val="2"/>
            <w:vAlign w:val="center"/>
          </w:tcPr>
          <w:p w14:paraId="32236E42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347665,84</w:t>
            </w:r>
          </w:p>
        </w:tc>
        <w:tc>
          <w:tcPr>
            <w:tcW w:w="2233" w:type="dxa"/>
            <w:gridSpan w:val="3"/>
            <w:vAlign w:val="center"/>
          </w:tcPr>
          <w:p w14:paraId="144999D2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669EB779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71F180E9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-</w:t>
            </w:r>
          </w:p>
        </w:tc>
      </w:tr>
      <w:tr w:rsidR="0003548C" w:rsidRPr="00F9690B" w14:paraId="2B6CD9C9" w14:textId="77777777" w:rsidTr="00AE0A92">
        <w:tc>
          <w:tcPr>
            <w:tcW w:w="1590" w:type="dxa"/>
            <w:gridSpan w:val="2"/>
            <w:vAlign w:val="center"/>
          </w:tcPr>
          <w:p w14:paraId="5675465C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4</w:t>
            </w:r>
          </w:p>
        </w:tc>
        <w:tc>
          <w:tcPr>
            <w:tcW w:w="1240" w:type="dxa"/>
            <w:gridSpan w:val="2"/>
            <w:vAlign w:val="center"/>
          </w:tcPr>
          <w:p w14:paraId="6C1918D4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219448,79 </w:t>
            </w:r>
          </w:p>
        </w:tc>
        <w:tc>
          <w:tcPr>
            <w:tcW w:w="1276" w:type="dxa"/>
            <w:gridSpan w:val="2"/>
            <w:vAlign w:val="center"/>
          </w:tcPr>
          <w:p w14:paraId="19DA5BF4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347653,49</w:t>
            </w:r>
          </w:p>
        </w:tc>
        <w:tc>
          <w:tcPr>
            <w:tcW w:w="2233" w:type="dxa"/>
            <w:gridSpan w:val="3"/>
            <w:vAlign w:val="center"/>
          </w:tcPr>
          <w:p w14:paraId="69065882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337E6E43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1458BD8F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-</w:t>
            </w:r>
          </w:p>
        </w:tc>
      </w:tr>
      <w:tr w:rsidR="0003548C" w:rsidRPr="00F9690B" w14:paraId="4361E495" w14:textId="77777777" w:rsidTr="00AE0A92">
        <w:tc>
          <w:tcPr>
            <w:tcW w:w="1590" w:type="dxa"/>
            <w:gridSpan w:val="2"/>
            <w:vAlign w:val="center"/>
          </w:tcPr>
          <w:p w14:paraId="09EBCEC3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5</w:t>
            </w:r>
          </w:p>
        </w:tc>
        <w:tc>
          <w:tcPr>
            <w:tcW w:w="1240" w:type="dxa"/>
            <w:gridSpan w:val="2"/>
            <w:vAlign w:val="center"/>
          </w:tcPr>
          <w:p w14:paraId="3667C10B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219429,44 </w:t>
            </w:r>
          </w:p>
        </w:tc>
        <w:tc>
          <w:tcPr>
            <w:tcW w:w="1276" w:type="dxa"/>
            <w:gridSpan w:val="2"/>
            <w:vAlign w:val="center"/>
          </w:tcPr>
          <w:p w14:paraId="4565914C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347741,53</w:t>
            </w:r>
          </w:p>
        </w:tc>
        <w:tc>
          <w:tcPr>
            <w:tcW w:w="2233" w:type="dxa"/>
            <w:gridSpan w:val="3"/>
            <w:vAlign w:val="center"/>
          </w:tcPr>
          <w:p w14:paraId="6483E354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32B4FBBC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642A3C8D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-</w:t>
            </w:r>
          </w:p>
        </w:tc>
      </w:tr>
      <w:tr w:rsidR="0003548C" w:rsidRPr="00F9690B" w14:paraId="20629FB8" w14:textId="77777777" w:rsidTr="00AE0A92">
        <w:tc>
          <w:tcPr>
            <w:tcW w:w="1590" w:type="dxa"/>
            <w:gridSpan w:val="2"/>
            <w:vAlign w:val="center"/>
          </w:tcPr>
          <w:p w14:paraId="1D8B0F88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6</w:t>
            </w:r>
          </w:p>
        </w:tc>
        <w:tc>
          <w:tcPr>
            <w:tcW w:w="1240" w:type="dxa"/>
            <w:gridSpan w:val="2"/>
            <w:vAlign w:val="center"/>
          </w:tcPr>
          <w:p w14:paraId="7ADFA15B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219426,54 </w:t>
            </w:r>
          </w:p>
        </w:tc>
        <w:tc>
          <w:tcPr>
            <w:tcW w:w="1276" w:type="dxa"/>
            <w:gridSpan w:val="2"/>
            <w:vAlign w:val="center"/>
          </w:tcPr>
          <w:p w14:paraId="703E0ECD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347740,70</w:t>
            </w:r>
          </w:p>
        </w:tc>
        <w:tc>
          <w:tcPr>
            <w:tcW w:w="2233" w:type="dxa"/>
            <w:gridSpan w:val="3"/>
            <w:vAlign w:val="center"/>
          </w:tcPr>
          <w:p w14:paraId="17CABA4C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vAlign w:val="center"/>
          </w:tcPr>
          <w:p w14:paraId="5759B7C5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27EBE951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-</w:t>
            </w:r>
          </w:p>
        </w:tc>
      </w:tr>
      <w:tr w:rsidR="0003548C" w:rsidRPr="00F9690B" w14:paraId="7489AFD8" w14:textId="77777777" w:rsidTr="00AE0A92">
        <w:tc>
          <w:tcPr>
            <w:tcW w:w="1590" w:type="dxa"/>
            <w:gridSpan w:val="2"/>
            <w:vAlign w:val="center"/>
          </w:tcPr>
          <w:p w14:paraId="029620C7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7</w:t>
            </w:r>
          </w:p>
        </w:tc>
        <w:tc>
          <w:tcPr>
            <w:tcW w:w="1240" w:type="dxa"/>
            <w:gridSpan w:val="2"/>
            <w:vAlign w:val="center"/>
          </w:tcPr>
          <w:p w14:paraId="547417FB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219422,77 </w:t>
            </w:r>
          </w:p>
        </w:tc>
        <w:tc>
          <w:tcPr>
            <w:tcW w:w="1276" w:type="dxa"/>
            <w:gridSpan w:val="2"/>
            <w:vAlign w:val="center"/>
          </w:tcPr>
          <w:p w14:paraId="04C8E00A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347750,19</w:t>
            </w:r>
          </w:p>
        </w:tc>
        <w:tc>
          <w:tcPr>
            <w:tcW w:w="2233" w:type="dxa"/>
            <w:gridSpan w:val="3"/>
            <w:vAlign w:val="center"/>
          </w:tcPr>
          <w:p w14:paraId="2947A0AC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3BEBB370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5C4F9811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-</w:t>
            </w:r>
          </w:p>
        </w:tc>
      </w:tr>
      <w:tr w:rsidR="0003548C" w:rsidRPr="00F9690B" w14:paraId="562E8394" w14:textId="77777777" w:rsidTr="00AE0A92">
        <w:tc>
          <w:tcPr>
            <w:tcW w:w="1590" w:type="dxa"/>
            <w:gridSpan w:val="2"/>
            <w:vAlign w:val="center"/>
          </w:tcPr>
          <w:p w14:paraId="612BF258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8</w:t>
            </w:r>
          </w:p>
        </w:tc>
        <w:tc>
          <w:tcPr>
            <w:tcW w:w="1240" w:type="dxa"/>
            <w:gridSpan w:val="2"/>
            <w:vAlign w:val="center"/>
          </w:tcPr>
          <w:p w14:paraId="6DFD03FD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219409,60 </w:t>
            </w:r>
          </w:p>
        </w:tc>
        <w:tc>
          <w:tcPr>
            <w:tcW w:w="1276" w:type="dxa"/>
            <w:gridSpan w:val="2"/>
            <w:vAlign w:val="center"/>
          </w:tcPr>
          <w:p w14:paraId="1E8F01F0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347745,98</w:t>
            </w:r>
          </w:p>
        </w:tc>
        <w:tc>
          <w:tcPr>
            <w:tcW w:w="2233" w:type="dxa"/>
            <w:gridSpan w:val="3"/>
            <w:vAlign w:val="center"/>
          </w:tcPr>
          <w:p w14:paraId="6F4A25EF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0A9E2230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6F922F53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-</w:t>
            </w:r>
          </w:p>
        </w:tc>
      </w:tr>
      <w:tr w:rsidR="0003548C" w:rsidRPr="00F9690B" w14:paraId="5E256FD1" w14:textId="77777777" w:rsidTr="00AE0A92">
        <w:tc>
          <w:tcPr>
            <w:tcW w:w="1590" w:type="dxa"/>
            <w:gridSpan w:val="2"/>
            <w:vAlign w:val="center"/>
          </w:tcPr>
          <w:p w14:paraId="517AAB7E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9</w:t>
            </w:r>
          </w:p>
        </w:tc>
        <w:tc>
          <w:tcPr>
            <w:tcW w:w="1240" w:type="dxa"/>
            <w:gridSpan w:val="2"/>
            <w:vAlign w:val="center"/>
          </w:tcPr>
          <w:p w14:paraId="6A11DBBC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219437,53 </w:t>
            </w:r>
          </w:p>
        </w:tc>
        <w:tc>
          <w:tcPr>
            <w:tcW w:w="1276" w:type="dxa"/>
            <w:gridSpan w:val="2"/>
            <w:vAlign w:val="center"/>
          </w:tcPr>
          <w:p w14:paraId="4A27A8C4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347663,54</w:t>
            </w:r>
          </w:p>
        </w:tc>
        <w:tc>
          <w:tcPr>
            <w:tcW w:w="2233" w:type="dxa"/>
            <w:gridSpan w:val="3"/>
            <w:vAlign w:val="center"/>
          </w:tcPr>
          <w:p w14:paraId="6E824F80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1830DBB6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2569927C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-</w:t>
            </w:r>
          </w:p>
        </w:tc>
      </w:tr>
      <w:tr w:rsidR="0003548C" w:rsidRPr="00F9690B" w14:paraId="78B4B988" w14:textId="77777777" w:rsidTr="00AE0A92">
        <w:tc>
          <w:tcPr>
            <w:tcW w:w="1590" w:type="dxa"/>
            <w:gridSpan w:val="2"/>
            <w:vAlign w:val="center"/>
          </w:tcPr>
          <w:p w14:paraId="5D3F9DC9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10</w:t>
            </w:r>
          </w:p>
        </w:tc>
        <w:tc>
          <w:tcPr>
            <w:tcW w:w="1240" w:type="dxa"/>
            <w:gridSpan w:val="2"/>
            <w:vAlign w:val="center"/>
          </w:tcPr>
          <w:p w14:paraId="6C950155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219486,78 </w:t>
            </w:r>
          </w:p>
        </w:tc>
        <w:tc>
          <w:tcPr>
            <w:tcW w:w="1276" w:type="dxa"/>
            <w:gridSpan w:val="2"/>
            <w:vAlign w:val="center"/>
          </w:tcPr>
          <w:p w14:paraId="2B610780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347445,08</w:t>
            </w:r>
          </w:p>
        </w:tc>
        <w:tc>
          <w:tcPr>
            <w:tcW w:w="2233" w:type="dxa"/>
            <w:gridSpan w:val="3"/>
            <w:vAlign w:val="center"/>
          </w:tcPr>
          <w:p w14:paraId="44698973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vAlign w:val="center"/>
          </w:tcPr>
          <w:p w14:paraId="1FCAD35A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431ADD9D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-</w:t>
            </w:r>
          </w:p>
        </w:tc>
      </w:tr>
      <w:tr w:rsidR="0003548C" w:rsidRPr="00F9690B" w14:paraId="6160AC9D" w14:textId="77777777" w:rsidTr="00AE0A92">
        <w:tc>
          <w:tcPr>
            <w:tcW w:w="1590" w:type="dxa"/>
            <w:gridSpan w:val="2"/>
            <w:vAlign w:val="center"/>
          </w:tcPr>
          <w:p w14:paraId="483E8D04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11</w:t>
            </w:r>
          </w:p>
        </w:tc>
        <w:tc>
          <w:tcPr>
            <w:tcW w:w="1240" w:type="dxa"/>
            <w:gridSpan w:val="2"/>
            <w:vAlign w:val="center"/>
          </w:tcPr>
          <w:p w14:paraId="22B4C0F9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219493,94 </w:t>
            </w:r>
          </w:p>
        </w:tc>
        <w:tc>
          <w:tcPr>
            <w:tcW w:w="1276" w:type="dxa"/>
            <w:gridSpan w:val="2"/>
            <w:vAlign w:val="center"/>
          </w:tcPr>
          <w:p w14:paraId="0B5BE73A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347446,92</w:t>
            </w:r>
          </w:p>
        </w:tc>
        <w:tc>
          <w:tcPr>
            <w:tcW w:w="2233" w:type="dxa"/>
            <w:gridSpan w:val="3"/>
            <w:vAlign w:val="center"/>
          </w:tcPr>
          <w:p w14:paraId="5FC25C95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3E66A907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036F56C6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-</w:t>
            </w:r>
          </w:p>
        </w:tc>
      </w:tr>
      <w:tr w:rsidR="0003548C" w:rsidRPr="00F9690B" w14:paraId="656B221B" w14:textId="77777777" w:rsidTr="00AE0A92">
        <w:tc>
          <w:tcPr>
            <w:tcW w:w="1590" w:type="dxa"/>
            <w:gridSpan w:val="2"/>
            <w:vAlign w:val="center"/>
          </w:tcPr>
          <w:p w14:paraId="54CAF633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12</w:t>
            </w:r>
          </w:p>
        </w:tc>
        <w:tc>
          <w:tcPr>
            <w:tcW w:w="1240" w:type="dxa"/>
            <w:gridSpan w:val="2"/>
            <w:vAlign w:val="center"/>
          </w:tcPr>
          <w:p w14:paraId="0953E357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219489,98 </w:t>
            </w:r>
          </w:p>
        </w:tc>
        <w:tc>
          <w:tcPr>
            <w:tcW w:w="1276" w:type="dxa"/>
            <w:gridSpan w:val="2"/>
            <w:vAlign w:val="center"/>
          </w:tcPr>
          <w:p w14:paraId="724527CA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347463,40</w:t>
            </w:r>
          </w:p>
        </w:tc>
        <w:tc>
          <w:tcPr>
            <w:tcW w:w="2233" w:type="dxa"/>
            <w:gridSpan w:val="3"/>
            <w:vAlign w:val="center"/>
          </w:tcPr>
          <w:p w14:paraId="62147082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452D1C71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6EA9067F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-</w:t>
            </w:r>
          </w:p>
        </w:tc>
      </w:tr>
      <w:tr w:rsidR="0003548C" w:rsidRPr="00F9690B" w14:paraId="2C8CDA76" w14:textId="77777777" w:rsidTr="00AE0A92">
        <w:tc>
          <w:tcPr>
            <w:tcW w:w="1590" w:type="dxa"/>
            <w:gridSpan w:val="2"/>
            <w:vAlign w:val="center"/>
          </w:tcPr>
          <w:p w14:paraId="5A085C45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13</w:t>
            </w:r>
          </w:p>
        </w:tc>
        <w:tc>
          <w:tcPr>
            <w:tcW w:w="1240" w:type="dxa"/>
            <w:gridSpan w:val="2"/>
            <w:vAlign w:val="center"/>
          </w:tcPr>
          <w:p w14:paraId="0DC8A394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219459,45 </w:t>
            </w:r>
          </w:p>
        </w:tc>
        <w:tc>
          <w:tcPr>
            <w:tcW w:w="1276" w:type="dxa"/>
            <w:gridSpan w:val="2"/>
            <w:vAlign w:val="center"/>
          </w:tcPr>
          <w:p w14:paraId="65381671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347590,10</w:t>
            </w:r>
          </w:p>
        </w:tc>
        <w:tc>
          <w:tcPr>
            <w:tcW w:w="2233" w:type="dxa"/>
            <w:gridSpan w:val="3"/>
            <w:vAlign w:val="center"/>
          </w:tcPr>
          <w:p w14:paraId="33C1D74D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2E6D6E2E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37289FF2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-</w:t>
            </w:r>
          </w:p>
        </w:tc>
      </w:tr>
      <w:tr w:rsidR="0003548C" w:rsidRPr="00F9690B" w14:paraId="117BD897" w14:textId="77777777" w:rsidTr="00AE0A92">
        <w:tc>
          <w:tcPr>
            <w:tcW w:w="1590" w:type="dxa"/>
            <w:gridSpan w:val="2"/>
            <w:vAlign w:val="center"/>
          </w:tcPr>
          <w:p w14:paraId="32A5A8A6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1</w:t>
            </w:r>
          </w:p>
        </w:tc>
        <w:tc>
          <w:tcPr>
            <w:tcW w:w="1240" w:type="dxa"/>
            <w:gridSpan w:val="2"/>
            <w:vAlign w:val="center"/>
          </w:tcPr>
          <w:p w14:paraId="1843C299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219502,89 </w:t>
            </w:r>
          </w:p>
        </w:tc>
        <w:tc>
          <w:tcPr>
            <w:tcW w:w="1276" w:type="dxa"/>
            <w:gridSpan w:val="2"/>
            <w:vAlign w:val="center"/>
          </w:tcPr>
          <w:p w14:paraId="7A8D1656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347592,38</w:t>
            </w:r>
          </w:p>
        </w:tc>
        <w:tc>
          <w:tcPr>
            <w:tcW w:w="2233" w:type="dxa"/>
            <w:gridSpan w:val="3"/>
            <w:vAlign w:val="center"/>
          </w:tcPr>
          <w:p w14:paraId="119EC846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1375CF9E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29AA9DFE" w14:textId="77777777" w:rsidR="0003548C" w:rsidRPr="00CF4403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-</w:t>
            </w:r>
          </w:p>
        </w:tc>
      </w:tr>
      <w:tr w:rsidR="0003548C" w:rsidRPr="00013499" w14:paraId="08E76A5A" w14:textId="77777777" w:rsidTr="00AE0A92">
        <w:tc>
          <w:tcPr>
            <w:tcW w:w="9571" w:type="dxa"/>
            <w:gridSpan w:val="12"/>
          </w:tcPr>
          <w:p w14:paraId="5730DEFD" w14:textId="77777777" w:rsidR="0003548C" w:rsidRPr="00724E31" w:rsidRDefault="0003548C" w:rsidP="00AE0A92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24E31">
              <w:rPr>
                <w:b w:val="0"/>
                <w:sz w:val="24"/>
                <w:szCs w:val="24"/>
              </w:rPr>
              <w:t>3.Сведения о характерных точках части (частей) границы объекта</w:t>
            </w:r>
          </w:p>
        </w:tc>
      </w:tr>
      <w:tr w:rsidR="0003548C" w:rsidRPr="00013499" w14:paraId="59BE5D3B" w14:textId="77777777" w:rsidTr="00AE0A92">
        <w:tc>
          <w:tcPr>
            <w:tcW w:w="1590" w:type="dxa"/>
            <w:gridSpan w:val="2"/>
            <w:vMerge w:val="restart"/>
          </w:tcPr>
          <w:p w14:paraId="30E7BB63" w14:textId="77777777" w:rsidR="0003548C" w:rsidRPr="002A0259" w:rsidRDefault="0003548C" w:rsidP="00AE0A92">
            <w:pPr>
              <w:pStyle w:val="2"/>
              <w:tabs>
                <w:tab w:val="left" w:pos="0"/>
              </w:tabs>
              <w:ind w:left="0" w:right="-67"/>
              <w:outlineLvl w:val="1"/>
              <w:rPr>
                <w:b w:val="0"/>
                <w:sz w:val="24"/>
                <w:szCs w:val="24"/>
                <w:highlight w:val="yellow"/>
              </w:rPr>
            </w:pPr>
            <w:r w:rsidRPr="00724E31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1807" w:type="dxa"/>
            <w:gridSpan w:val="3"/>
            <w:shd w:val="clear" w:color="auto" w:fill="auto"/>
          </w:tcPr>
          <w:p w14:paraId="450CA3C0" w14:textId="77777777" w:rsidR="0003548C" w:rsidRPr="00724E31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24E31">
              <w:rPr>
                <w:b w:val="0"/>
                <w:sz w:val="24"/>
                <w:szCs w:val="24"/>
              </w:rPr>
              <w:t xml:space="preserve">Координаты, </w:t>
            </w:r>
            <w:proofErr w:type="gramStart"/>
            <w:r w:rsidRPr="00724E31">
              <w:rPr>
                <w:b w:val="0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701" w:type="dxa"/>
            <w:gridSpan w:val="2"/>
            <w:vMerge w:val="restart"/>
          </w:tcPr>
          <w:p w14:paraId="10F2CDFA" w14:textId="77777777" w:rsidR="0003548C" w:rsidRPr="00724E31" w:rsidRDefault="0003548C" w:rsidP="00AE0A92">
            <w:pPr>
              <w:pStyle w:val="2"/>
              <w:tabs>
                <w:tab w:val="left" w:pos="0"/>
              </w:tabs>
              <w:ind w:left="0" w:right="-67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24E31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2694" w:type="dxa"/>
            <w:gridSpan w:val="3"/>
            <w:vMerge w:val="restart"/>
          </w:tcPr>
          <w:p w14:paraId="4DD49F66" w14:textId="77777777" w:rsidR="0003548C" w:rsidRPr="00724E31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24E31">
              <w:rPr>
                <w:b w:val="0"/>
                <w:sz w:val="24"/>
                <w:szCs w:val="24"/>
              </w:rPr>
              <w:t xml:space="preserve">Средняя </w:t>
            </w:r>
            <w:proofErr w:type="spellStart"/>
            <w:r w:rsidRPr="00724E31">
              <w:rPr>
                <w:b w:val="0"/>
                <w:sz w:val="24"/>
                <w:szCs w:val="24"/>
              </w:rPr>
              <w:t>квадратическая</w:t>
            </w:r>
            <w:proofErr w:type="spellEnd"/>
            <w:r w:rsidRPr="00724E31">
              <w:rPr>
                <w:b w:val="0"/>
                <w:sz w:val="24"/>
                <w:szCs w:val="24"/>
              </w:rPr>
              <w:t xml:space="preserve"> погрешность положения характерной точки (</w:t>
            </w:r>
            <w:r w:rsidRPr="00724E31">
              <w:rPr>
                <w:b w:val="0"/>
                <w:sz w:val="24"/>
                <w:szCs w:val="24"/>
                <w:lang w:val="en-US"/>
              </w:rPr>
              <w:t>Mt</w:t>
            </w:r>
            <w:r w:rsidRPr="00724E31">
              <w:rPr>
                <w:b w:val="0"/>
                <w:sz w:val="24"/>
                <w:szCs w:val="24"/>
              </w:rPr>
              <w:t>), м</w:t>
            </w:r>
          </w:p>
        </w:tc>
        <w:tc>
          <w:tcPr>
            <w:tcW w:w="1779" w:type="dxa"/>
            <w:gridSpan w:val="2"/>
            <w:vMerge w:val="restart"/>
          </w:tcPr>
          <w:p w14:paraId="70F3F301" w14:textId="77777777" w:rsidR="0003548C" w:rsidRPr="00724E31" w:rsidRDefault="0003548C" w:rsidP="00AE0A92">
            <w:pPr>
              <w:pStyle w:val="2"/>
              <w:tabs>
                <w:tab w:val="left" w:pos="0"/>
                <w:tab w:val="left" w:pos="1196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24E31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03548C" w:rsidRPr="00013499" w14:paraId="0B9D482B" w14:textId="77777777" w:rsidTr="00AE0A92">
        <w:trPr>
          <w:trHeight w:val="1161"/>
        </w:trPr>
        <w:tc>
          <w:tcPr>
            <w:tcW w:w="1590" w:type="dxa"/>
            <w:gridSpan w:val="2"/>
            <w:vMerge/>
            <w:tcBorders>
              <w:bottom w:val="single" w:sz="4" w:space="0" w:color="auto"/>
            </w:tcBorders>
          </w:tcPr>
          <w:p w14:paraId="770B819D" w14:textId="77777777" w:rsidR="0003548C" w:rsidRPr="00013499" w:rsidRDefault="0003548C" w:rsidP="00AE0A92">
            <w:pPr>
              <w:pStyle w:val="2"/>
              <w:numPr>
                <w:ilvl w:val="0"/>
                <w:numId w:val="1"/>
              </w:numPr>
              <w:tabs>
                <w:tab w:val="left" w:pos="0"/>
              </w:tabs>
              <w:ind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auto"/>
          </w:tcPr>
          <w:p w14:paraId="0F78546E" w14:textId="77777777" w:rsidR="0003548C" w:rsidRPr="00013499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14:paraId="164BC51F" w14:textId="77777777" w:rsidR="0003548C" w:rsidRPr="00013499" w:rsidRDefault="0003548C" w:rsidP="00AE0A92">
            <w:pPr>
              <w:pStyle w:val="2"/>
              <w:tabs>
                <w:tab w:val="left" w:pos="0"/>
              </w:tabs>
              <w:ind w:left="0" w:right="-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</w:tcPr>
          <w:p w14:paraId="73D602D6" w14:textId="77777777" w:rsidR="0003548C" w:rsidRPr="00013499" w:rsidRDefault="0003548C" w:rsidP="00AE0A92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vMerge/>
            <w:tcBorders>
              <w:bottom w:val="single" w:sz="4" w:space="0" w:color="auto"/>
            </w:tcBorders>
          </w:tcPr>
          <w:p w14:paraId="7437BE01" w14:textId="77777777" w:rsidR="0003548C" w:rsidRPr="00013499" w:rsidRDefault="0003548C" w:rsidP="00AE0A92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vMerge/>
            <w:tcBorders>
              <w:bottom w:val="single" w:sz="4" w:space="0" w:color="auto"/>
            </w:tcBorders>
          </w:tcPr>
          <w:p w14:paraId="19812CB8" w14:textId="77777777" w:rsidR="0003548C" w:rsidRPr="00013499" w:rsidRDefault="0003548C" w:rsidP="00AE0A92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03548C" w:rsidRPr="00013499" w14:paraId="6D5B0606" w14:textId="77777777" w:rsidTr="00AE0A92">
        <w:tc>
          <w:tcPr>
            <w:tcW w:w="1590" w:type="dxa"/>
            <w:gridSpan w:val="2"/>
          </w:tcPr>
          <w:p w14:paraId="2BE64B60" w14:textId="77777777" w:rsidR="0003548C" w:rsidRPr="00013499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14:paraId="3CE66CBB" w14:textId="77777777" w:rsidR="0003548C" w:rsidRPr="00013499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14:paraId="6EE60704" w14:textId="77777777" w:rsidR="0003548C" w:rsidRPr="00013499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</w:tcPr>
          <w:p w14:paraId="09A8106E" w14:textId="77777777" w:rsidR="0003548C" w:rsidRPr="00013499" w:rsidRDefault="0003548C" w:rsidP="00AE0A92">
            <w:pPr>
              <w:pStyle w:val="2"/>
              <w:tabs>
                <w:tab w:val="left" w:pos="0"/>
                <w:tab w:val="left" w:pos="1168"/>
              </w:tabs>
              <w:ind w:left="0" w:right="-1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694" w:type="dxa"/>
            <w:gridSpan w:val="3"/>
          </w:tcPr>
          <w:p w14:paraId="0F8AF5B3" w14:textId="77777777" w:rsidR="0003548C" w:rsidRPr="00013499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779" w:type="dxa"/>
            <w:gridSpan w:val="2"/>
          </w:tcPr>
          <w:p w14:paraId="61008E2C" w14:textId="77777777" w:rsidR="0003548C" w:rsidRPr="00013499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6</w:t>
            </w:r>
          </w:p>
        </w:tc>
      </w:tr>
      <w:tr w:rsidR="0003548C" w:rsidRPr="00013499" w14:paraId="25A63E60" w14:textId="77777777" w:rsidTr="00AE0A92">
        <w:tc>
          <w:tcPr>
            <w:tcW w:w="1590" w:type="dxa"/>
            <w:gridSpan w:val="2"/>
          </w:tcPr>
          <w:p w14:paraId="5802FE6D" w14:textId="77777777" w:rsidR="0003548C" w:rsidRPr="00013499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957" w:type="dxa"/>
          </w:tcPr>
          <w:p w14:paraId="05E78B52" w14:textId="77777777" w:rsidR="0003548C" w:rsidRPr="00013499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</w:tcPr>
          <w:p w14:paraId="1ED87599" w14:textId="77777777" w:rsidR="0003548C" w:rsidRPr="00013499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</w:tcPr>
          <w:p w14:paraId="712439E2" w14:textId="77777777" w:rsidR="0003548C" w:rsidRPr="00013499" w:rsidRDefault="0003548C" w:rsidP="00AE0A92">
            <w:pPr>
              <w:pStyle w:val="2"/>
              <w:tabs>
                <w:tab w:val="left" w:pos="0"/>
              </w:tabs>
              <w:ind w:left="0" w:right="-1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694" w:type="dxa"/>
            <w:gridSpan w:val="3"/>
          </w:tcPr>
          <w:p w14:paraId="15CD8200" w14:textId="77777777" w:rsidR="0003548C" w:rsidRPr="00013499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779" w:type="dxa"/>
            <w:gridSpan w:val="2"/>
          </w:tcPr>
          <w:p w14:paraId="0800E6E3" w14:textId="77777777" w:rsidR="0003548C" w:rsidRPr="00013499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-</w:t>
            </w:r>
          </w:p>
        </w:tc>
      </w:tr>
    </w:tbl>
    <w:p w14:paraId="75B3AD48" w14:textId="77777777" w:rsidR="0003548C" w:rsidRDefault="0003548C" w:rsidP="0003548C">
      <w:pPr>
        <w:pStyle w:val="2"/>
        <w:tabs>
          <w:tab w:val="left" w:pos="0"/>
        </w:tabs>
        <w:ind w:left="0" w:right="-1"/>
        <w:jc w:val="center"/>
      </w:pPr>
    </w:p>
    <w:p w14:paraId="090B9D25" w14:textId="77777777" w:rsidR="0003548C" w:rsidRDefault="0003548C" w:rsidP="0003548C">
      <w:pPr>
        <w:pStyle w:val="2"/>
        <w:ind w:left="0" w:right="-1"/>
        <w:jc w:val="center"/>
        <w:rPr>
          <w:lang w:val="en-US"/>
        </w:rPr>
      </w:pPr>
    </w:p>
    <w:p w14:paraId="1D983CD5" w14:textId="77777777" w:rsidR="0003548C" w:rsidRDefault="0003548C" w:rsidP="0003548C">
      <w:pPr>
        <w:pStyle w:val="2"/>
        <w:ind w:right="-1"/>
        <w:jc w:val="center"/>
      </w:pPr>
      <w:r w:rsidRPr="00A176FE">
        <w:rPr>
          <w:lang w:val="en-US"/>
        </w:rPr>
        <w:t>II</w:t>
      </w:r>
      <w:r w:rsidRPr="00A176FE">
        <w:t>. Установление зон регулирования застройки и хозяйственной деятельности</w:t>
      </w:r>
      <w:r w:rsidRPr="005D0C8A">
        <w:t xml:space="preserve"> </w:t>
      </w:r>
      <w:r>
        <w:t xml:space="preserve">объекта культурного наследия регионального значения «Здание Сельхозинститута - первое в </w:t>
      </w:r>
      <w:proofErr w:type="gramStart"/>
      <w:r>
        <w:t>СССР  здание</w:t>
      </w:r>
      <w:proofErr w:type="gramEnd"/>
      <w:r>
        <w:t xml:space="preserve"> из «теплого» бетона. </w:t>
      </w:r>
      <w:proofErr w:type="spellStart"/>
      <w:r>
        <w:t>Арх</w:t>
      </w:r>
      <w:proofErr w:type="gramStart"/>
      <w:r>
        <w:t>.Ж</w:t>
      </w:r>
      <w:proofErr w:type="gramEnd"/>
      <w:r>
        <w:t>олковский</w:t>
      </w:r>
      <w:proofErr w:type="spellEnd"/>
      <w:r>
        <w:t xml:space="preserve">, </w:t>
      </w:r>
      <w:proofErr w:type="spellStart"/>
      <w:r>
        <w:t>ск.Михайленко</w:t>
      </w:r>
      <w:proofErr w:type="spellEnd"/>
      <w:r>
        <w:t xml:space="preserve">», (Республика Дагестан, </w:t>
      </w:r>
      <w:proofErr w:type="spellStart"/>
      <w:r>
        <w:t>г.Махачкала</w:t>
      </w:r>
      <w:proofErr w:type="spellEnd"/>
      <w:r>
        <w:t xml:space="preserve">, Дагестанский Государственный аграрный Университет им. М.М. </w:t>
      </w:r>
      <w:proofErr w:type="spellStart"/>
      <w:r>
        <w:t>Джамбулатова</w:t>
      </w:r>
      <w:proofErr w:type="spellEnd"/>
      <w:r>
        <w:t xml:space="preserve">, </w:t>
      </w:r>
      <w:proofErr w:type="spellStart"/>
      <w:r>
        <w:t>ул.М.Гаджиева</w:t>
      </w:r>
      <w:proofErr w:type="spellEnd"/>
      <w:r>
        <w:t>, д.180)</w:t>
      </w:r>
    </w:p>
    <w:p w14:paraId="7462672E" w14:textId="77777777" w:rsidR="0003548C" w:rsidRPr="00A176FE" w:rsidRDefault="0003548C" w:rsidP="0003548C">
      <w:pPr>
        <w:pStyle w:val="2"/>
        <w:ind w:left="0" w:right="-1"/>
        <w:jc w:val="center"/>
      </w:pPr>
    </w:p>
    <w:p w14:paraId="7E1D4B90" w14:textId="77777777" w:rsidR="0003548C" w:rsidRDefault="0003548C" w:rsidP="0003548C">
      <w:pPr>
        <w:pStyle w:val="Default"/>
        <w:ind w:right="-1"/>
        <w:jc w:val="center"/>
        <w:rPr>
          <w:b/>
          <w:bCs/>
          <w:sz w:val="28"/>
          <w:szCs w:val="28"/>
        </w:rPr>
      </w:pPr>
      <w:bookmarkStart w:id="6" w:name="_bookmark60"/>
      <w:bookmarkEnd w:id="6"/>
      <w:r w:rsidRPr="00A176FE">
        <w:rPr>
          <w:b/>
          <w:sz w:val="28"/>
          <w:szCs w:val="28"/>
        </w:rPr>
        <w:t xml:space="preserve">2.1. </w:t>
      </w:r>
      <w:r w:rsidRPr="00A176FE">
        <w:rPr>
          <w:b/>
          <w:bCs/>
          <w:sz w:val="28"/>
          <w:szCs w:val="28"/>
        </w:rPr>
        <w:t xml:space="preserve">Описание </w:t>
      </w:r>
      <w:proofErr w:type="gramStart"/>
      <w:r w:rsidRPr="00A176FE">
        <w:rPr>
          <w:b/>
          <w:bCs/>
          <w:sz w:val="28"/>
          <w:szCs w:val="28"/>
        </w:rPr>
        <w:t>прохождения границ</w:t>
      </w:r>
      <w:r>
        <w:rPr>
          <w:b/>
          <w:bCs/>
          <w:sz w:val="28"/>
          <w:szCs w:val="28"/>
        </w:rPr>
        <w:t>ы</w:t>
      </w:r>
      <w:r w:rsidRPr="00A176FE">
        <w:rPr>
          <w:b/>
          <w:bCs/>
          <w:sz w:val="28"/>
          <w:szCs w:val="28"/>
        </w:rPr>
        <w:t xml:space="preserve"> зоны регулирования застройки</w:t>
      </w:r>
      <w:proofErr w:type="gramEnd"/>
      <w:r w:rsidRPr="00A176FE">
        <w:rPr>
          <w:b/>
          <w:bCs/>
          <w:sz w:val="28"/>
          <w:szCs w:val="28"/>
        </w:rPr>
        <w:t xml:space="preserve"> и хозяйственной деятельности объекта культурного </w:t>
      </w:r>
      <w:r w:rsidRPr="00792CAA">
        <w:rPr>
          <w:b/>
          <w:bCs/>
          <w:sz w:val="28"/>
          <w:szCs w:val="28"/>
        </w:rPr>
        <w:t>регионального значения</w:t>
      </w:r>
      <w:r w:rsidRPr="00A176FE">
        <w:rPr>
          <w:b/>
          <w:bCs/>
          <w:sz w:val="28"/>
          <w:szCs w:val="28"/>
        </w:rPr>
        <w:t xml:space="preserve">  </w:t>
      </w:r>
      <w:bookmarkStart w:id="7" w:name="_Hlk158031145"/>
      <w:r>
        <w:rPr>
          <w:b/>
          <w:bCs/>
          <w:sz w:val="28"/>
          <w:szCs w:val="28"/>
        </w:rPr>
        <w:t>(</w:t>
      </w:r>
      <w:r w:rsidRPr="00A176FE">
        <w:rPr>
          <w:b/>
          <w:bCs/>
          <w:sz w:val="28"/>
          <w:szCs w:val="28"/>
        </w:rPr>
        <w:t>ЗРЗ</w:t>
      </w:r>
      <w:r>
        <w:rPr>
          <w:b/>
          <w:bCs/>
          <w:sz w:val="28"/>
          <w:szCs w:val="28"/>
        </w:rPr>
        <w:t>-1</w:t>
      </w:r>
      <w:bookmarkEnd w:id="7"/>
      <w:r>
        <w:rPr>
          <w:b/>
          <w:bCs/>
          <w:sz w:val="28"/>
          <w:szCs w:val="28"/>
        </w:rPr>
        <w:t>)</w:t>
      </w:r>
    </w:p>
    <w:p w14:paraId="44E8DD41" w14:textId="77777777" w:rsidR="0003548C" w:rsidRDefault="0003548C" w:rsidP="0003548C">
      <w:pPr>
        <w:pStyle w:val="Default"/>
        <w:ind w:right="-1"/>
        <w:jc w:val="center"/>
        <w:rPr>
          <w:b/>
          <w:bCs/>
          <w:sz w:val="28"/>
          <w:szCs w:val="28"/>
        </w:rPr>
      </w:pPr>
    </w:p>
    <w:p w14:paraId="347CEFE3" w14:textId="77777777" w:rsidR="0003548C" w:rsidRDefault="0003548C" w:rsidP="0003548C">
      <w:pPr>
        <w:pStyle w:val="Default"/>
        <w:ind w:right="-1"/>
        <w:jc w:val="center"/>
        <w:rPr>
          <w:b/>
          <w:bCs/>
          <w:sz w:val="28"/>
          <w:szCs w:val="28"/>
        </w:rPr>
      </w:pPr>
    </w:p>
    <w:tbl>
      <w:tblPr>
        <w:tblStyle w:val="21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49"/>
        <w:gridCol w:w="1109"/>
        <w:gridCol w:w="25"/>
        <w:gridCol w:w="2268"/>
        <w:gridCol w:w="2268"/>
        <w:gridCol w:w="2546"/>
      </w:tblGrid>
      <w:tr w:rsidR="0003548C" w:rsidRPr="006D685B" w14:paraId="02FCC7A4" w14:textId="77777777" w:rsidTr="00AE0A92">
        <w:trPr>
          <w:trHeight w:val="415"/>
          <w:jc w:val="center"/>
        </w:trPr>
        <w:tc>
          <w:tcPr>
            <w:tcW w:w="2238" w:type="dxa"/>
            <w:gridSpan w:val="3"/>
            <w:vAlign w:val="center"/>
          </w:tcPr>
          <w:p w14:paraId="380BB92C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lastRenderedPageBreak/>
              <w:t>Прохождение границы</w:t>
            </w:r>
          </w:p>
        </w:tc>
        <w:tc>
          <w:tcPr>
            <w:tcW w:w="7107" w:type="dxa"/>
            <w:gridSpan w:val="4"/>
            <w:vMerge w:val="restart"/>
            <w:vAlign w:val="center"/>
          </w:tcPr>
          <w:p w14:paraId="34CBA16E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Описание прохождения границы</w:t>
            </w:r>
          </w:p>
        </w:tc>
      </w:tr>
      <w:tr w:rsidR="0003548C" w:rsidRPr="006D685B" w14:paraId="69820186" w14:textId="77777777" w:rsidTr="00AE0A92">
        <w:trPr>
          <w:trHeight w:val="317"/>
          <w:jc w:val="center"/>
        </w:trPr>
        <w:tc>
          <w:tcPr>
            <w:tcW w:w="1080" w:type="dxa"/>
            <w:vMerge w:val="restart"/>
            <w:vAlign w:val="center"/>
          </w:tcPr>
          <w:p w14:paraId="3683876A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от точки</w:t>
            </w:r>
          </w:p>
        </w:tc>
        <w:tc>
          <w:tcPr>
            <w:tcW w:w="1158" w:type="dxa"/>
            <w:gridSpan w:val="2"/>
            <w:vMerge w:val="restart"/>
            <w:vAlign w:val="center"/>
          </w:tcPr>
          <w:p w14:paraId="6EEEC71F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до точки</w:t>
            </w:r>
          </w:p>
        </w:tc>
        <w:tc>
          <w:tcPr>
            <w:tcW w:w="7107" w:type="dxa"/>
            <w:gridSpan w:val="4"/>
            <w:vMerge/>
            <w:vAlign w:val="center"/>
          </w:tcPr>
          <w:p w14:paraId="5959EA65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03548C" w:rsidRPr="006D685B" w14:paraId="703969DA" w14:textId="77777777" w:rsidTr="00AE0A92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3B8173E8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58" w:type="dxa"/>
            <w:gridSpan w:val="2"/>
            <w:vMerge/>
            <w:vAlign w:val="center"/>
          </w:tcPr>
          <w:p w14:paraId="70485947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93" w:type="dxa"/>
            <w:gridSpan w:val="2"/>
            <w:vAlign w:val="center"/>
          </w:tcPr>
          <w:p w14:paraId="2295FC5F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6EFF7A7D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Протяженность, </w:t>
            </w:r>
            <w:proofErr w:type="gramStart"/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м</w:t>
            </w:r>
            <w:proofErr w:type="gramEnd"/>
          </w:p>
        </w:tc>
        <w:tc>
          <w:tcPr>
            <w:tcW w:w="2546" w:type="dxa"/>
            <w:vAlign w:val="center"/>
          </w:tcPr>
          <w:p w14:paraId="5A0AED2B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Дирекционный угол</w:t>
            </w:r>
          </w:p>
        </w:tc>
      </w:tr>
      <w:tr w:rsidR="0003548C" w:rsidRPr="006D685B" w14:paraId="277371A1" w14:textId="77777777" w:rsidTr="00AE0A92">
        <w:trPr>
          <w:trHeight w:val="167"/>
          <w:tblHeader/>
          <w:jc w:val="center"/>
        </w:trPr>
        <w:tc>
          <w:tcPr>
            <w:tcW w:w="1129" w:type="dxa"/>
            <w:gridSpan w:val="2"/>
            <w:vAlign w:val="center"/>
          </w:tcPr>
          <w:p w14:paraId="659ECB3A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17E753CD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68" w:type="dxa"/>
            <w:vAlign w:val="center"/>
          </w:tcPr>
          <w:p w14:paraId="2086B03F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268" w:type="dxa"/>
            <w:vAlign w:val="center"/>
          </w:tcPr>
          <w:p w14:paraId="6A243361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546" w:type="dxa"/>
          </w:tcPr>
          <w:p w14:paraId="09D40FEB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5</w:t>
            </w:r>
          </w:p>
        </w:tc>
      </w:tr>
      <w:tr w:rsidR="0003548C" w:rsidRPr="006D685B" w14:paraId="5D7AAB36" w14:textId="77777777" w:rsidTr="00AE0A92">
        <w:trPr>
          <w:trHeight w:val="264"/>
          <w:jc w:val="center"/>
        </w:trPr>
        <w:tc>
          <w:tcPr>
            <w:tcW w:w="1129" w:type="dxa"/>
            <w:gridSpan w:val="2"/>
            <w:vAlign w:val="center"/>
          </w:tcPr>
          <w:p w14:paraId="12DAFD5D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6D685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14:paraId="7636A463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2268" w:type="dxa"/>
          </w:tcPr>
          <w:p w14:paraId="294D4E5F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E3BB7">
              <w:rPr>
                <w:rFonts w:ascii="Times New Roman" w:hAnsi="Times New Roman"/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15C45547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84.52</w:t>
            </w:r>
          </w:p>
        </w:tc>
        <w:tc>
          <w:tcPr>
            <w:tcW w:w="2546" w:type="dxa"/>
            <w:vAlign w:val="bottom"/>
          </w:tcPr>
          <w:p w14:paraId="28083234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95° 58' 35"</w:t>
            </w:r>
          </w:p>
        </w:tc>
      </w:tr>
      <w:tr w:rsidR="0003548C" w:rsidRPr="006D685B" w14:paraId="1B845F4C" w14:textId="77777777" w:rsidTr="00AE0A92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46072AE8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134" w:type="dxa"/>
            <w:gridSpan w:val="2"/>
            <w:vAlign w:val="center"/>
          </w:tcPr>
          <w:p w14:paraId="1C05DC87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2268" w:type="dxa"/>
          </w:tcPr>
          <w:p w14:paraId="27E9DD25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E3BB7">
              <w:rPr>
                <w:rFonts w:ascii="Times New Roman" w:hAnsi="Times New Roman"/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51D58D76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20.95</w:t>
            </w:r>
          </w:p>
        </w:tc>
        <w:tc>
          <w:tcPr>
            <w:tcW w:w="2546" w:type="dxa"/>
            <w:vAlign w:val="bottom"/>
          </w:tcPr>
          <w:p w14:paraId="08A0CA7A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97° 54' 7"</w:t>
            </w:r>
          </w:p>
        </w:tc>
      </w:tr>
      <w:tr w:rsidR="0003548C" w:rsidRPr="006D685B" w14:paraId="5090F442" w14:textId="77777777" w:rsidTr="00AE0A92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4048AA32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134" w:type="dxa"/>
            <w:gridSpan w:val="2"/>
            <w:vAlign w:val="center"/>
          </w:tcPr>
          <w:p w14:paraId="3EB613DC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2268" w:type="dxa"/>
          </w:tcPr>
          <w:p w14:paraId="6A24B4A3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E3BB7">
              <w:rPr>
                <w:rFonts w:ascii="Times New Roman" w:hAnsi="Times New Roman"/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1D32C9A1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77.9</w:t>
            </w:r>
          </w:p>
        </w:tc>
        <w:tc>
          <w:tcPr>
            <w:tcW w:w="2546" w:type="dxa"/>
            <w:vAlign w:val="bottom"/>
          </w:tcPr>
          <w:p w14:paraId="406DD4FE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97° 43' 2"</w:t>
            </w:r>
          </w:p>
        </w:tc>
      </w:tr>
      <w:tr w:rsidR="0003548C" w:rsidRPr="006D685B" w14:paraId="092865BF" w14:textId="77777777" w:rsidTr="00AE0A92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63F7559A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134" w:type="dxa"/>
            <w:gridSpan w:val="2"/>
            <w:vAlign w:val="center"/>
          </w:tcPr>
          <w:p w14:paraId="229BD5AE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2268" w:type="dxa"/>
          </w:tcPr>
          <w:p w14:paraId="4F613ACB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E3BB7">
              <w:rPr>
                <w:rFonts w:ascii="Times New Roman" w:hAnsi="Times New Roman"/>
                <w:sz w:val="24"/>
                <w:szCs w:val="24"/>
                <w:lang w:eastAsia="zh-CN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60195BA1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33.09</w:t>
            </w:r>
          </w:p>
        </w:tc>
        <w:tc>
          <w:tcPr>
            <w:tcW w:w="2546" w:type="dxa"/>
            <w:vAlign w:val="bottom"/>
          </w:tcPr>
          <w:p w14:paraId="47DD202E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198° 49' 45"</w:t>
            </w:r>
          </w:p>
        </w:tc>
      </w:tr>
      <w:tr w:rsidR="0003548C" w:rsidRPr="006D685B" w14:paraId="72329CEF" w14:textId="77777777" w:rsidTr="00AE0A92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6DD40C7A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134" w:type="dxa"/>
            <w:gridSpan w:val="2"/>
            <w:vAlign w:val="center"/>
          </w:tcPr>
          <w:p w14:paraId="7AEF9815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2268" w:type="dxa"/>
          </w:tcPr>
          <w:p w14:paraId="54AA4FE5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E3BB7">
              <w:rPr>
                <w:rFonts w:ascii="Times New Roman" w:hAnsi="Times New Roman"/>
                <w:sz w:val="24"/>
                <w:szCs w:val="24"/>
                <w:lang w:eastAsia="zh-CN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24C7DE2F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70.1</w:t>
            </w:r>
          </w:p>
        </w:tc>
        <w:tc>
          <w:tcPr>
            <w:tcW w:w="2546" w:type="dxa"/>
            <w:vAlign w:val="bottom"/>
          </w:tcPr>
          <w:p w14:paraId="22A36A52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198° 16' 20"</w:t>
            </w:r>
          </w:p>
        </w:tc>
      </w:tr>
      <w:tr w:rsidR="0003548C" w:rsidRPr="006D685B" w14:paraId="19D7A1CB" w14:textId="77777777" w:rsidTr="00AE0A92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1ABB722A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134" w:type="dxa"/>
            <w:gridSpan w:val="2"/>
            <w:vAlign w:val="center"/>
          </w:tcPr>
          <w:p w14:paraId="24177A1E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68" w:type="dxa"/>
          </w:tcPr>
          <w:p w14:paraId="33B4A7F7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E3BB7">
              <w:rPr>
                <w:rFonts w:ascii="Times New Roman" w:hAnsi="Times New Roman"/>
                <w:sz w:val="24"/>
                <w:szCs w:val="24"/>
                <w:lang w:eastAsia="zh-CN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349C8B1E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55.36</w:t>
            </w:r>
          </w:p>
        </w:tc>
        <w:tc>
          <w:tcPr>
            <w:tcW w:w="2546" w:type="dxa"/>
            <w:vAlign w:val="bottom"/>
          </w:tcPr>
          <w:p w14:paraId="7491D650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199° 14' 13"</w:t>
            </w:r>
          </w:p>
        </w:tc>
      </w:tr>
      <w:tr w:rsidR="0003548C" w:rsidRPr="006D685B" w14:paraId="684F550B" w14:textId="77777777" w:rsidTr="00AE0A92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00669D6D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14:paraId="7BB2064E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268" w:type="dxa"/>
          </w:tcPr>
          <w:p w14:paraId="77A8E8E0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E3BB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25FAE26C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04</w:t>
            </w: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.46</w:t>
            </w:r>
          </w:p>
        </w:tc>
        <w:tc>
          <w:tcPr>
            <w:tcW w:w="2546" w:type="dxa"/>
            <w:vAlign w:val="bottom"/>
          </w:tcPr>
          <w:p w14:paraId="24CD0541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288° 33' 24"</w:t>
            </w:r>
          </w:p>
        </w:tc>
      </w:tr>
      <w:tr w:rsidR="0003548C" w:rsidRPr="006D685B" w14:paraId="7CFE7D75" w14:textId="77777777" w:rsidTr="00AE0A92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467E7D4F" w14:textId="77777777" w:rsidR="0003548C" w:rsidRPr="00FA40AE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7D9A1244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2268" w:type="dxa"/>
          </w:tcPr>
          <w:p w14:paraId="1ABBC15A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E3BB7">
              <w:rPr>
                <w:rFonts w:ascii="Times New Roman" w:hAnsi="Times New Roman"/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2FF55CE8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24.75</w:t>
            </w:r>
          </w:p>
        </w:tc>
        <w:tc>
          <w:tcPr>
            <w:tcW w:w="2546" w:type="dxa"/>
            <w:vAlign w:val="bottom"/>
          </w:tcPr>
          <w:p w14:paraId="72FA077F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4° 10' 17"</w:t>
            </w:r>
          </w:p>
        </w:tc>
      </w:tr>
      <w:tr w:rsidR="0003548C" w:rsidRPr="006D685B" w14:paraId="03F508EB" w14:textId="77777777" w:rsidTr="00AE0A92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4A1FE81D" w14:textId="77777777" w:rsidR="0003548C" w:rsidRPr="00FA40AE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134" w:type="dxa"/>
            <w:gridSpan w:val="2"/>
            <w:vAlign w:val="center"/>
          </w:tcPr>
          <w:p w14:paraId="45188F0E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2268" w:type="dxa"/>
          </w:tcPr>
          <w:p w14:paraId="5A34E2DA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E3BB7">
              <w:rPr>
                <w:rFonts w:ascii="Times New Roman" w:hAnsi="Times New Roman"/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39EFAC13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15.</w:t>
            </w: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07</w:t>
            </w:r>
          </w:p>
        </w:tc>
        <w:tc>
          <w:tcPr>
            <w:tcW w:w="2546" w:type="dxa"/>
            <w:vAlign w:val="bottom"/>
          </w:tcPr>
          <w:p w14:paraId="3AA91770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5° 9' 5"</w:t>
            </w:r>
          </w:p>
        </w:tc>
      </w:tr>
      <w:tr w:rsidR="0003548C" w:rsidRPr="006D685B" w14:paraId="7C32920E" w14:textId="77777777" w:rsidTr="00AE0A92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6A63E20E" w14:textId="77777777" w:rsidR="0003548C" w:rsidRPr="00FA40AE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134" w:type="dxa"/>
            <w:gridSpan w:val="2"/>
            <w:vAlign w:val="center"/>
          </w:tcPr>
          <w:p w14:paraId="14E42641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2268" w:type="dxa"/>
          </w:tcPr>
          <w:p w14:paraId="0F9C4610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E3BB7">
              <w:rPr>
                <w:rFonts w:ascii="Times New Roman" w:hAnsi="Times New Roman"/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79387AFF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47.69</w:t>
            </w:r>
          </w:p>
        </w:tc>
        <w:tc>
          <w:tcPr>
            <w:tcW w:w="2546" w:type="dxa"/>
            <w:vAlign w:val="bottom"/>
          </w:tcPr>
          <w:p w14:paraId="06D388C5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1° 40' 56"</w:t>
            </w:r>
          </w:p>
        </w:tc>
      </w:tr>
      <w:tr w:rsidR="0003548C" w:rsidRPr="006D685B" w14:paraId="1FEFF5D2" w14:textId="77777777" w:rsidTr="00AE0A92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3B1A0E89" w14:textId="77777777" w:rsidR="0003548C" w:rsidRPr="00FA40AE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134" w:type="dxa"/>
            <w:gridSpan w:val="2"/>
            <w:vAlign w:val="center"/>
          </w:tcPr>
          <w:p w14:paraId="71AC6386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2268" w:type="dxa"/>
          </w:tcPr>
          <w:p w14:paraId="7D731000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E3BB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4239C7CF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76.81</w:t>
            </w:r>
          </w:p>
        </w:tc>
        <w:tc>
          <w:tcPr>
            <w:tcW w:w="2546" w:type="dxa"/>
            <w:vAlign w:val="bottom"/>
          </w:tcPr>
          <w:p w14:paraId="3DB33B1F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282° 51' 50"</w:t>
            </w:r>
          </w:p>
        </w:tc>
      </w:tr>
      <w:tr w:rsidR="0003548C" w:rsidRPr="006D685B" w14:paraId="2C91B8B2" w14:textId="77777777" w:rsidTr="00AE0A92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53B63FCC" w14:textId="77777777" w:rsidR="0003548C" w:rsidRPr="00FA40AE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134" w:type="dxa"/>
            <w:gridSpan w:val="2"/>
            <w:vAlign w:val="center"/>
          </w:tcPr>
          <w:p w14:paraId="11BA4C08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2268" w:type="dxa"/>
          </w:tcPr>
          <w:p w14:paraId="330376FE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E3BB7">
              <w:rPr>
                <w:rFonts w:ascii="Times New Roman" w:hAnsi="Times New Roman"/>
                <w:sz w:val="24"/>
                <w:szCs w:val="24"/>
                <w:lang w:eastAsia="zh-CN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26F8CEEF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131.96</w:t>
            </w:r>
          </w:p>
        </w:tc>
        <w:tc>
          <w:tcPr>
            <w:tcW w:w="2546" w:type="dxa"/>
            <w:vAlign w:val="bottom"/>
          </w:tcPr>
          <w:p w14:paraId="32276671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206° 25' 24"</w:t>
            </w:r>
          </w:p>
        </w:tc>
      </w:tr>
      <w:tr w:rsidR="0003548C" w:rsidRPr="006D685B" w14:paraId="1E0C66BF" w14:textId="77777777" w:rsidTr="00AE0A92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6D674E9E" w14:textId="77777777" w:rsidR="0003548C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134" w:type="dxa"/>
            <w:gridSpan w:val="2"/>
            <w:vAlign w:val="center"/>
          </w:tcPr>
          <w:p w14:paraId="2F3FE7F4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2268" w:type="dxa"/>
          </w:tcPr>
          <w:p w14:paraId="41B24C7D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E3BB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702D30DF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16.95</w:t>
            </w:r>
          </w:p>
        </w:tc>
        <w:tc>
          <w:tcPr>
            <w:tcW w:w="2546" w:type="dxa"/>
            <w:vAlign w:val="bottom"/>
          </w:tcPr>
          <w:p w14:paraId="10B8D692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283° 30' 41"</w:t>
            </w:r>
          </w:p>
        </w:tc>
      </w:tr>
      <w:tr w:rsidR="0003548C" w:rsidRPr="006D685B" w14:paraId="5915D49F" w14:textId="77777777" w:rsidTr="00AE0A92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5CCE80B5" w14:textId="77777777" w:rsidR="0003548C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134" w:type="dxa"/>
            <w:gridSpan w:val="2"/>
            <w:vAlign w:val="center"/>
          </w:tcPr>
          <w:p w14:paraId="792C78FE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2268" w:type="dxa"/>
          </w:tcPr>
          <w:p w14:paraId="3A2A8EED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E3BB7">
              <w:rPr>
                <w:rFonts w:ascii="Times New Roman" w:hAnsi="Times New Roman"/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0DB9EE3F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57.71</w:t>
            </w:r>
          </w:p>
        </w:tc>
        <w:tc>
          <w:tcPr>
            <w:tcW w:w="2546" w:type="dxa"/>
            <w:vAlign w:val="bottom"/>
          </w:tcPr>
          <w:p w14:paraId="30F599B0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11° 55' 52"</w:t>
            </w:r>
          </w:p>
        </w:tc>
      </w:tr>
      <w:tr w:rsidR="0003548C" w:rsidRPr="006D685B" w14:paraId="18AB75BB" w14:textId="77777777" w:rsidTr="00AE0A92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358AAFE1" w14:textId="77777777" w:rsidR="0003548C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1134" w:type="dxa"/>
            <w:gridSpan w:val="2"/>
            <w:vAlign w:val="center"/>
          </w:tcPr>
          <w:p w14:paraId="248A1598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2268" w:type="dxa"/>
          </w:tcPr>
          <w:p w14:paraId="606B2D4D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E3BB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0AB5CEF3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02</w:t>
            </w: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.23</w:t>
            </w:r>
          </w:p>
        </w:tc>
        <w:tc>
          <w:tcPr>
            <w:tcW w:w="2546" w:type="dxa"/>
            <w:vAlign w:val="bottom"/>
          </w:tcPr>
          <w:p w14:paraId="7BD0E9EF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297° 15' 19"</w:t>
            </w:r>
          </w:p>
        </w:tc>
      </w:tr>
      <w:tr w:rsidR="0003548C" w:rsidRPr="006D685B" w14:paraId="262D8138" w14:textId="77777777" w:rsidTr="00AE0A92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04D03CD0" w14:textId="77777777" w:rsidR="0003548C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1134" w:type="dxa"/>
            <w:gridSpan w:val="2"/>
            <w:vAlign w:val="center"/>
          </w:tcPr>
          <w:p w14:paraId="43B99BAE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2268" w:type="dxa"/>
          </w:tcPr>
          <w:p w14:paraId="42962AD1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E3BB7">
              <w:rPr>
                <w:rFonts w:ascii="Times New Roman" w:hAnsi="Times New Roman"/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15F56E24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31.29</w:t>
            </w:r>
          </w:p>
        </w:tc>
        <w:tc>
          <w:tcPr>
            <w:tcW w:w="2546" w:type="dxa"/>
            <w:vAlign w:val="bottom"/>
          </w:tcPr>
          <w:p w14:paraId="038F293B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16° 13' 20"</w:t>
            </w:r>
          </w:p>
        </w:tc>
      </w:tr>
      <w:tr w:rsidR="0003548C" w:rsidRPr="006D685B" w14:paraId="30F6A9AE" w14:textId="77777777" w:rsidTr="00AE0A92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3AC31171" w14:textId="77777777" w:rsidR="0003548C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1134" w:type="dxa"/>
            <w:gridSpan w:val="2"/>
            <w:vAlign w:val="center"/>
          </w:tcPr>
          <w:p w14:paraId="6880FC8E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2268" w:type="dxa"/>
          </w:tcPr>
          <w:p w14:paraId="3765D1FE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E3BB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5835C128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20.27</w:t>
            </w:r>
          </w:p>
        </w:tc>
        <w:tc>
          <w:tcPr>
            <w:tcW w:w="2546" w:type="dxa"/>
            <w:vAlign w:val="bottom"/>
          </w:tcPr>
          <w:p w14:paraId="21400B1A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282° 34' 7"</w:t>
            </w:r>
          </w:p>
        </w:tc>
      </w:tr>
      <w:tr w:rsidR="0003548C" w:rsidRPr="006D685B" w14:paraId="7D9A7F54" w14:textId="77777777" w:rsidTr="00AE0A92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01D84BC3" w14:textId="77777777" w:rsidR="0003548C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1134" w:type="dxa"/>
            <w:gridSpan w:val="2"/>
            <w:vAlign w:val="center"/>
          </w:tcPr>
          <w:p w14:paraId="61DF1942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2268" w:type="dxa"/>
          </w:tcPr>
          <w:p w14:paraId="46D8D344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E3BB7">
              <w:rPr>
                <w:rFonts w:ascii="Times New Roman" w:hAnsi="Times New Roman"/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072DC3D4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68.59</w:t>
            </w:r>
          </w:p>
        </w:tc>
        <w:tc>
          <w:tcPr>
            <w:tcW w:w="2546" w:type="dxa"/>
            <w:vAlign w:val="bottom"/>
          </w:tcPr>
          <w:p w14:paraId="01BE539E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9° 55' 26"</w:t>
            </w:r>
          </w:p>
        </w:tc>
      </w:tr>
      <w:tr w:rsidR="0003548C" w:rsidRPr="006D685B" w14:paraId="3FF5D92A" w14:textId="77777777" w:rsidTr="00AE0A92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2B13BCCB" w14:textId="77777777" w:rsidR="0003548C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134" w:type="dxa"/>
            <w:gridSpan w:val="2"/>
            <w:vAlign w:val="center"/>
          </w:tcPr>
          <w:p w14:paraId="2F3E8B4B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2268" w:type="dxa"/>
          </w:tcPr>
          <w:p w14:paraId="0D728408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E3BB7">
              <w:rPr>
                <w:rFonts w:ascii="Times New Roman" w:hAnsi="Times New Roman"/>
                <w:sz w:val="24"/>
                <w:szCs w:val="24"/>
                <w:lang w:eastAsia="zh-CN"/>
              </w:rPr>
              <w:t>в восточном</w:t>
            </w:r>
          </w:p>
        </w:tc>
        <w:tc>
          <w:tcPr>
            <w:tcW w:w="2268" w:type="dxa"/>
            <w:vAlign w:val="bottom"/>
          </w:tcPr>
          <w:p w14:paraId="7D3FDAD4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05.</w:t>
            </w: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05</w:t>
            </w:r>
          </w:p>
        </w:tc>
        <w:tc>
          <w:tcPr>
            <w:tcW w:w="2546" w:type="dxa"/>
            <w:vAlign w:val="bottom"/>
          </w:tcPr>
          <w:p w14:paraId="15BAF280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90° 0' 0"</w:t>
            </w:r>
          </w:p>
        </w:tc>
      </w:tr>
      <w:tr w:rsidR="0003548C" w:rsidRPr="006D685B" w14:paraId="6FB52ED7" w14:textId="77777777" w:rsidTr="00AE0A92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5598F0BB" w14:textId="77777777" w:rsidR="0003548C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1134" w:type="dxa"/>
            <w:gridSpan w:val="2"/>
            <w:vAlign w:val="center"/>
          </w:tcPr>
          <w:p w14:paraId="675812EB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2268" w:type="dxa"/>
          </w:tcPr>
          <w:p w14:paraId="38DAAB2C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E3BB7">
              <w:rPr>
                <w:rFonts w:ascii="Times New Roman" w:hAnsi="Times New Roman"/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37E57CBE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20.</w:t>
            </w: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07</w:t>
            </w:r>
          </w:p>
        </w:tc>
        <w:tc>
          <w:tcPr>
            <w:tcW w:w="2546" w:type="dxa"/>
            <w:vAlign w:val="bottom"/>
          </w:tcPr>
          <w:p w14:paraId="79EF62FB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7° 49' 43"</w:t>
            </w:r>
          </w:p>
        </w:tc>
      </w:tr>
    </w:tbl>
    <w:p w14:paraId="14D2F175" w14:textId="77777777" w:rsidR="0003548C" w:rsidRDefault="0003548C" w:rsidP="0003548C">
      <w:pPr>
        <w:pStyle w:val="Default"/>
        <w:ind w:right="-1"/>
        <w:jc w:val="center"/>
        <w:rPr>
          <w:b/>
          <w:bCs/>
          <w:sz w:val="28"/>
          <w:szCs w:val="28"/>
        </w:rPr>
      </w:pPr>
    </w:p>
    <w:p w14:paraId="7B85D903" w14:textId="77777777" w:rsidR="0003548C" w:rsidRPr="00A176FE" w:rsidRDefault="0003548C" w:rsidP="0003548C">
      <w:pPr>
        <w:pStyle w:val="Default"/>
      </w:pPr>
    </w:p>
    <w:p w14:paraId="58E33B2E" w14:textId="77777777" w:rsidR="0003548C" w:rsidRPr="00A176FE" w:rsidRDefault="0003548C" w:rsidP="0003548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</w:t>
      </w:r>
      <w:r w:rsidRPr="00A176F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176FE">
        <w:rPr>
          <w:rFonts w:ascii="Times New Roman" w:hAnsi="Times New Roman" w:cs="Times New Roman"/>
          <w:b/>
          <w:bCs/>
          <w:sz w:val="28"/>
          <w:szCs w:val="28"/>
        </w:rPr>
        <w:t>Сведения о местоположении границ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A176FE">
        <w:rPr>
          <w:rFonts w:ascii="Times New Roman" w:hAnsi="Times New Roman" w:cs="Times New Roman"/>
          <w:b/>
          <w:bCs/>
          <w:sz w:val="28"/>
          <w:szCs w:val="28"/>
        </w:rPr>
        <w:t xml:space="preserve"> зон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A176FE">
        <w:rPr>
          <w:rFonts w:ascii="Times New Roman" w:hAnsi="Times New Roman" w:cs="Times New Roman"/>
          <w:b/>
          <w:bCs/>
          <w:sz w:val="28"/>
          <w:szCs w:val="28"/>
        </w:rPr>
        <w:t xml:space="preserve"> регулируемой застройки</w:t>
      </w:r>
      <w:r w:rsidRPr="005538FA">
        <w:rPr>
          <w:b/>
          <w:bCs/>
          <w:sz w:val="28"/>
          <w:szCs w:val="28"/>
        </w:rPr>
        <w:t xml:space="preserve"> </w:t>
      </w:r>
      <w:r w:rsidRPr="005538FA">
        <w:rPr>
          <w:rFonts w:ascii="Times New Roman" w:hAnsi="Times New Roman" w:cs="Times New Roman"/>
          <w:b/>
          <w:bCs/>
          <w:sz w:val="28"/>
          <w:szCs w:val="28"/>
        </w:rPr>
        <w:t>и хозяйственной деятельности объекта</w:t>
      </w:r>
      <w:r w:rsidRPr="00A176FE">
        <w:rPr>
          <w:rFonts w:ascii="Times New Roman" w:hAnsi="Times New Roman" w:cs="Times New Roman"/>
          <w:b/>
          <w:bCs/>
          <w:sz w:val="28"/>
          <w:szCs w:val="28"/>
        </w:rPr>
        <w:t xml:space="preserve"> культурного наследия </w:t>
      </w:r>
      <w:bookmarkStart w:id="8" w:name="_Hlk161670334"/>
      <w:r>
        <w:rPr>
          <w:rFonts w:ascii="Times New Roman" w:hAnsi="Times New Roman" w:cs="Times New Roman"/>
          <w:b/>
          <w:bCs/>
          <w:sz w:val="28"/>
          <w:szCs w:val="28"/>
        </w:rPr>
        <w:t>регионального значения</w:t>
      </w:r>
      <w:bookmarkEnd w:id="8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176FE">
        <w:rPr>
          <w:rFonts w:ascii="Times New Roman" w:hAnsi="Times New Roman" w:cs="Times New Roman"/>
          <w:b/>
          <w:bCs/>
          <w:sz w:val="28"/>
          <w:szCs w:val="28"/>
        </w:rPr>
        <w:t>(перечень координат характерных (поворотных) точек)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Pr="00E96D0C">
        <w:rPr>
          <w:rFonts w:ascii="Times New Roman" w:hAnsi="Times New Roman" w:cs="Times New Roman"/>
          <w:b/>
          <w:bCs/>
          <w:sz w:val="28"/>
          <w:szCs w:val="28"/>
        </w:rPr>
        <w:t>ЗРЗ-1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20622D8D" w14:textId="77777777" w:rsidR="0003548C" w:rsidRDefault="0003548C" w:rsidP="0003548C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03548C" w:rsidRPr="00A176FE" w14:paraId="7BBE6994" w14:textId="77777777" w:rsidTr="00AE0A92">
        <w:trPr>
          <w:trHeight w:val="109"/>
          <w:jc w:val="center"/>
        </w:trPr>
        <w:tc>
          <w:tcPr>
            <w:tcW w:w="9334" w:type="dxa"/>
          </w:tcPr>
          <w:p w14:paraId="717A4BE4" w14:textId="77777777" w:rsidR="0003548C" w:rsidRPr="005538FA" w:rsidRDefault="0003548C" w:rsidP="00AE0A92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5538FA">
              <w:rPr>
                <w:b/>
                <w:sz w:val="28"/>
                <w:szCs w:val="28"/>
              </w:rPr>
              <w:t>Описание местоположения границы</w:t>
            </w:r>
          </w:p>
        </w:tc>
      </w:tr>
      <w:tr w:rsidR="0003548C" w:rsidRPr="00A176FE" w14:paraId="22D2F64E" w14:textId="77777777" w:rsidTr="00AE0A92">
        <w:trPr>
          <w:trHeight w:val="385"/>
          <w:jc w:val="center"/>
        </w:trPr>
        <w:tc>
          <w:tcPr>
            <w:tcW w:w="9334" w:type="dxa"/>
          </w:tcPr>
          <w:p w14:paraId="52E5476E" w14:textId="77777777" w:rsidR="0003548C" w:rsidRPr="005538FA" w:rsidRDefault="0003548C" w:rsidP="00AE0A92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5538FA">
              <w:rPr>
                <w:b/>
                <w:sz w:val="28"/>
                <w:szCs w:val="28"/>
              </w:rPr>
              <w:t xml:space="preserve">зоны регулирования застройки и хозяйственной деятельности </w:t>
            </w:r>
          </w:p>
          <w:p w14:paraId="40F219C2" w14:textId="77777777" w:rsidR="0003548C" w:rsidRPr="005538FA" w:rsidRDefault="0003548C" w:rsidP="00AE0A9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5538FA">
              <w:rPr>
                <w:rFonts w:ascii="Times New Roman" w:hAnsi="Times New Roman" w:cs="Times New Roman"/>
                <w:b/>
                <w:sz w:val="28"/>
                <w:szCs w:val="28"/>
              </w:rPr>
              <w:t>объекта культурного наследия регионального значения (ЗРЗ-1)</w:t>
            </w:r>
          </w:p>
        </w:tc>
      </w:tr>
    </w:tbl>
    <w:p w14:paraId="123FC51D" w14:textId="77777777" w:rsidR="0003548C" w:rsidRPr="00A176FE" w:rsidRDefault="0003548C" w:rsidP="0003548C">
      <w:pPr>
        <w:spacing w:after="0" w:line="240" w:lineRule="auto"/>
        <w:ind w:right="-1" w:hanging="1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773"/>
        <w:gridCol w:w="957"/>
        <w:gridCol w:w="283"/>
        <w:gridCol w:w="709"/>
        <w:gridCol w:w="567"/>
        <w:gridCol w:w="1531"/>
        <w:gridCol w:w="28"/>
        <w:gridCol w:w="674"/>
        <w:gridCol w:w="1453"/>
        <w:gridCol w:w="113"/>
        <w:gridCol w:w="1666"/>
      </w:tblGrid>
      <w:tr w:rsidR="0003548C" w:rsidRPr="008432CB" w14:paraId="5A447C60" w14:textId="77777777" w:rsidTr="00AE0A92">
        <w:tc>
          <w:tcPr>
            <w:tcW w:w="9571" w:type="dxa"/>
            <w:gridSpan w:val="12"/>
          </w:tcPr>
          <w:p w14:paraId="3379948C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Сведения об объекте</w:t>
            </w:r>
          </w:p>
        </w:tc>
      </w:tr>
      <w:tr w:rsidR="0003548C" w:rsidRPr="008432CB" w14:paraId="24B1BBD4" w14:textId="77777777" w:rsidTr="00AE0A92">
        <w:tc>
          <w:tcPr>
            <w:tcW w:w="817" w:type="dxa"/>
          </w:tcPr>
          <w:p w14:paraId="10644D96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№</w:t>
            </w:r>
          </w:p>
          <w:p w14:paraId="73013DBE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proofErr w:type="gramStart"/>
            <w:r w:rsidRPr="008432CB">
              <w:rPr>
                <w:b w:val="0"/>
                <w:sz w:val="24"/>
                <w:szCs w:val="24"/>
              </w:rPr>
              <w:t>п</w:t>
            </w:r>
            <w:proofErr w:type="gramEnd"/>
            <w:r w:rsidRPr="008432CB">
              <w:rPr>
                <w:b w:val="0"/>
                <w:sz w:val="24"/>
                <w:szCs w:val="24"/>
              </w:rPr>
              <w:t>/п</w:t>
            </w:r>
          </w:p>
        </w:tc>
        <w:tc>
          <w:tcPr>
            <w:tcW w:w="4820" w:type="dxa"/>
            <w:gridSpan w:val="6"/>
            <w:vAlign w:val="center"/>
          </w:tcPr>
          <w:p w14:paraId="11AAA274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 w:right="5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Характеристика объекта</w:t>
            </w:r>
          </w:p>
        </w:tc>
        <w:tc>
          <w:tcPr>
            <w:tcW w:w="3934" w:type="dxa"/>
            <w:gridSpan w:val="5"/>
            <w:vAlign w:val="center"/>
          </w:tcPr>
          <w:p w14:paraId="5A26FC81" w14:textId="77777777" w:rsidR="0003548C" w:rsidRPr="008432CB" w:rsidRDefault="0003548C" w:rsidP="00AE0A92">
            <w:pPr>
              <w:pStyle w:val="2"/>
              <w:tabs>
                <w:tab w:val="left" w:pos="0"/>
                <w:tab w:val="left" w:pos="789"/>
                <w:tab w:val="left" w:pos="2188"/>
                <w:tab w:val="left" w:pos="2591"/>
              </w:tabs>
              <w:ind w:left="0" w:right="5"/>
              <w:jc w:val="center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Описание характеристик</w:t>
            </w:r>
          </w:p>
        </w:tc>
      </w:tr>
      <w:tr w:rsidR="0003548C" w:rsidRPr="008432CB" w14:paraId="0B78C630" w14:textId="77777777" w:rsidTr="00AE0A92">
        <w:tc>
          <w:tcPr>
            <w:tcW w:w="817" w:type="dxa"/>
          </w:tcPr>
          <w:p w14:paraId="517F7B1F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6"/>
          </w:tcPr>
          <w:p w14:paraId="22A33C90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934" w:type="dxa"/>
            <w:gridSpan w:val="5"/>
          </w:tcPr>
          <w:p w14:paraId="6B573428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3</w:t>
            </w:r>
          </w:p>
        </w:tc>
      </w:tr>
      <w:tr w:rsidR="0003548C" w:rsidRPr="008432CB" w14:paraId="1FF72701" w14:textId="77777777" w:rsidTr="00AE0A92">
        <w:tc>
          <w:tcPr>
            <w:tcW w:w="817" w:type="dxa"/>
          </w:tcPr>
          <w:p w14:paraId="3357E965" w14:textId="77777777" w:rsidR="0003548C" w:rsidRPr="008432CB" w:rsidRDefault="0003548C" w:rsidP="00AE0A92">
            <w:pPr>
              <w:pStyle w:val="2"/>
              <w:tabs>
                <w:tab w:val="left" w:pos="284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4820" w:type="dxa"/>
            <w:gridSpan w:val="6"/>
          </w:tcPr>
          <w:p w14:paraId="4EA185E2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Местоположение объекта</w:t>
            </w:r>
          </w:p>
        </w:tc>
        <w:tc>
          <w:tcPr>
            <w:tcW w:w="3934" w:type="dxa"/>
            <w:gridSpan w:val="5"/>
          </w:tcPr>
          <w:p w14:paraId="2599FFCD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Республика Дагестан, г.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8432CB">
              <w:rPr>
                <w:b w:val="0"/>
                <w:sz w:val="24"/>
                <w:szCs w:val="24"/>
              </w:rPr>
              <w:t>Махачкала</w:t>
            </w:r>
          </w:p>
        </w:tc>
      </w:tr>
      <w:tr w:rsidR="0003548C" w:rsidRPr="008432CB" w14:paraId="0F995589" w14:textId="77777777" w:rsidTr="00AE0A92">
        <w:tc>
          <w:tcPr>
            <w:tcW w:w="817" w:type="dxa"/>
          </w:tcPr>
          <w:p w14:paraId="67A0086F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4820" w:type="dxa"/>
            <w:gridSpan w:val="6"/>
          </w:tcPr>
          <w:p w14:paraId="01707793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 w:right="147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Площадь объекта +/</w:t>
            </w:r>
            <w:r w:rsidRPr="008432CB">
              <w:rPr>
                <w:sz w:val="24"/>
                <w:szCs w:val="24"/>
              </w:rPr>
              <w:t>-</w:t>
            </w:r>
            <w:r w:rsidRPr="008432CB">
              <w:rPr>
                <w:b w:val="0"/>
                <w:sz w:val="24"/>
                <w:szCs w:val="24"/>
              </w:rPr>
              <w:t xml:space="preserve"> величина погрешности определения площади (</w:t>
            </w:r>
            <w:proofErr w:type="gramStart"/>
            <w:r w:rsidRPr="008432CB">
              <w:rPr>
                <w:b w:val="0"/>
                <w:sz w:val="24"/>
                <w:szCs w:val="24"/>
              </w:rPr>
              <w:t>Р</w:t>
            </w:r>
            <w:proofErr w:type="gramEnd"/>
            <w:r w:rsidRPr="008432CB">
              <w:rPr>
                <w:b w:val="0"/>
                <w:sz w:val="24"/>
                <w:szCs w:val="24"/>
              </w:rPr>
              <w:t>+/</w:t>
            </w:r>
            <w:r w:rsidRPr="008432CB">
              <w:rPr>
                <w:sz w:val="24"/>
                <w:szCs w:val="24"/>
              </w:rPr>
              <w:t>-</w:t>
            </w:r>
            <w:r w:rsidRPr="008432CB">
              <w:rPr>
                <w:b w:val="0"/>
                <w:sz w:val="24"/>
                <w:szCs w:val="24"/>
              </w:rPr>
              <w:t xml:space="preserve"> Дельта Р)</w:t>
            </w:r>
          </w:p>
        </w:tc>
        <w:tc>
          <w:tcPr>
            <w:tcW w:w="3934" w:type="dxa"/>
            <w:gridSpan w:val="5"/>
            <w:shd w:val="clear" w:color="auto" w:fill="auto"/>
          </w:tcPr>
          <w:p w14:paraId="52A7EF6F" w14:textId="77777777" w:rsidR="0003548C" w:rsidRPr="00A41F54" w:rsidRDefault="0003548C" w:rsidP="00AE0A92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A41F54">
              <w:rPr>
                <w:b w:val="0"/>
                <w:color w:val="000000" w:themeColor="text1"/>
                <w:sz w:val="24"/>
                <w:szCs w:val="24"/>
              </w:rPr>
              <w:t>17588.2773</w:t>
            </w:r>
            <w:r w:rsidRPr="00A41F54">
              <w:rPr>
                <w:b w:val="0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A41F54">
              <w:rPr>
                <w:b w:val="0"/>
                <w:color w:val="000000" w:themeColor="text1"/>
                <w:sz w:val="24"/>
                <w:szCs w:val="24"/>
              </w:rPr>
              <w:t>м</w:t>
            </w:r>
            <w:proofErr w:type="gramStart"/>
            <w:r w:rsidRPr="00FF014F">
              <w:rPr>
                <w:b w:val="0"/>
                <w:color w:val="000000" w:themeColor="text1"/>
                <w:sz w:val="24"/>
                <w:szCs w:val="24"/>
                <w:vertAlign w:val="superscript"/>
              </w:rPr>
              <w:t>2</w:t>
            </w:r>
            <w:proofErr w:type="gramEnd"/>
            <w:r w:rsidRPr="00A41F54">
              <w:rPr>
                <w:b w:val="0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41F54">
              <w:rPr>
                <w:b w:val="0"/>
                <w:color w:val="000000" w:themeColor="text1"/>
                <w:sz w:val="24"/>
                <w:szCs w:val="24"/>
              </w:rPr>
              <w:t>±</w:t>
            </w:r>
            <w:r w:rsidRPr="00A41F54">
              <w:rPr>
                <w:b w:val="0"/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A41F54">
              <w:rPr>
                <w:b w:val="0"/>
                <w:color w:val="000000" w:themeColor="text1"/>
                <w:sz w:val="24"/>
                <w:szCs w:val="24"/>
              </w:rPr>
              <w:t>1</w:t>
            </w:r>
            <w:r w:rsidRPr="00A41F54">
              <w:rPr>
                <w:b w:val="0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41F54">
              <w:rPr>
                <w:b w:val="0"/>
                <w:color w:val="000000" w:themeColor="text1"/>
                <w:sz w:val="24"/>
                <w:szCs w:val="24"/>
              </w:rPr>
              <w:t>м</w:t>
            </w:r>
            <w:r w:rsidRPr="00FF014F">
              <w:rPr>
                <w:b w:val="0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</w:tr>
      <w:tr w:rsidR="0003548C" w:rsidRPr="008432CB" w14:paraId="219B4761" w14:textId="77777777" w:rsidTr="00AE0A92">
        <w:tc>
          <w:tcPr>
            <w:tcW w:w="817" w:type="dxa"/>
          </w:tcPr>
          <w:p w14:paraId="08733068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4820" w:type="dxa"/>
            <w:gridSpan w:val="6"/>
          </w:tcPr>
          <w:p w14:paraId="4614ABC5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 w:right="147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Иные характеристики объекта</w:t>
            </w:r>
          </w:p>
        </w:tc>
        <w:tc>
          <w:tcPr>
            <w:tcW w:w="3934" w:type="dxa"/>
            <w:gridSpan w:val="5"/>
            <w:shd w:val="clear" w:color="auto" w:fill="auto"/>
          </w:tcPr>
          <w:p w14:paraId="220E81EE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sz w:val="24"/>
                <w:szCs w:val="24"/>
              </w:rPr>
            </w:pPr>
            <w:r w:rsidRPr="008432CB">
              <w:rPr>
                <w:sz w:val="24"/>
                <w:szCs w:val="24"/>
              </w:rPr>
              <w:t>-</w:t>
            </w:r>
          </w:p>
        </w:tc>
      </w:tr>
      <w:tr w:rsidR="0003548C" w:rsidRPr="008432CB" w14:paraId="7DF1AD28" w14:textId="77777777" w:rsidTr="00AE0A92">
        <w:tc>
          <w:tcPr>
            <w:tcW w:w="9571" w:type="dxa"/>
            <w:gridSpan w:val="12"/>
          </w:tcPr>
          <w:p w14:paraId="5D0E0564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lastRenderedPageBreak/>
              <w:t>Сведения о местоположении границ объекта</w:t>
            </w:r>
          </w:p>
        </w:tc>
      </w:tr>
      <w:tr w:rsidR="0003548C" w:rsidRPr="008432CB" w14:paraId="2711A40A" w14:textId="77777777" w:rsidTr="00AE0A92">
        <w:tc>
          <w:tcPr>
            <w:tcW w:w="9571" w:type="dxa"/>
            <w:gridSpan w:val="12"/>
          </w:tcPr>
          <w:p w14:paraId="3B8CE3F3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1.Система  координат МСК-05</w:t>
            </w:r>
          </w:p>
        </w:tc>
      </w:tr>
      <w:tr w:rsidR="0003548C" w:rsidRPr="008432CB" w14:paraId="1E90371B" w14:textId="77777777" w:rsidTr="00AE0A92">
        <w:tc>
          <w:tcPr>
            <w:tcW w:w="9571" w:type="dxa"/>
            <w:gridSpan w:val="12"/>
          </w:tcPr>
          <w:p w14:paraId="6ACEE766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2.Сведения о характерных точках границ объекта</w:t>
            </w:r>
          </w:p>
        </w:tc>
      </w:tr>
      <w:tr w:rsidR="0003548C" w:rsidRPr="008432CB" w14:paraId="0C68F583" w14:textId="77777777" w:rsidTr="00AE0A92">
        <w:tc>
          <w:tcPr>
            <w:tcW w:w="1590" w:type="dxa"/>
            <w:gridSpan w:val="2"/>
            <w:vMerge w:val="restart"/>
          </w:tcPr>
          <w:p w14:paraId="1D9ED4D0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2516" w:type="dxa"/>
            <w:gridSpan w:val="4"/>
          </w:tcPr>
          <w:p w14:paraId="7156E668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 xml:space="preserve">Координаты, </w:t>
            </w:r>
            <w:proofErr w:type="gramStart"/>
            <w:r w:rsidRPr="008432CB">
              <w:rPr>
                <w:b w:val="0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2233" w:type="dxa"/>
            <w:gridSpan w:val="3"/>
            <w:vMerge w:val="restart"/>
          </w:tcPr>
          <w:p w14:paraId="2DD2227D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566" w:type="dxa"/>
            <w:gridSpan w:val="2"/>
            <w:vMerge w:val="restart"/>
          </w:tcPr>
          <w:p w14:paraId="7181CEE1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pacing w:val="-8"/>
                <w:sz w:val="24"/>
                <w:szCs w:val="24"/>
              </w:rPr>
            </w:pPr>
            <w:r w:rsidRPr="008432CB">
              <w:rPr>
                <w:b w:val="0"/>
                <w:spacing w:val="-8"/>
                <w:sz w:val="24"/>
                <w:szCs w:val="24"/>
              </w:rPr>
              <w:t xml:space="preserve">Средняя </w:t>
            </w:r>
            <w:proofErr w:type="spellStart"/>
            <w:r w:rsidRPr="008432CB">
              <w:rPr>
                <w:b w:val="0"/>
                <w:spacing w:val="-8"/>
                <w:sz w:val="24"/>
                <w:szCs w:val="24"/>
              </w:rPr>
              <w:t>квадратичес</w:t>
            </w:r>
            <w:proofErr w:type="spellEnd"/>
            <w:r>
              <w:rPr>
                <w:b w:val="0"/>
                <w:spacing w:val="-8"/>
                <w:sz w:val="24"/>
                <w:szCs w:val="24"/>
              </w:rPr>
              <w:t>-</w:t>
            </w:r>
            <w:r w:rsidRPr="008432CB">
              <w:rPr>
                <w:b w:val="0"/>
                <w:spacing w:val="-8"/>
                <w:sz w:val="24"/>
                <w:szCs w:val="24"/>
              </w:rPr>
              <w:t>кая погрешность положения характерной точки (</w:t>
            </w:r>
            <w:r w:rsidRPr="008432CB">
              <w:rPr>
                <w:b w:val="0"/>
                <w:spacing w:val="-8"/>
                <w:sz w:val="24"/>
                <w:szCs w:val="24"/>
                <w:lang w:val="en-US"/>
              </w:rPr>
              <w:t>Mt</w:t>
            </w:r>
            <w:r w:rsidRPr="008432CB">
              <w:rPr>
                <w:b w:val="0"/>
                <w:spacing w:val="-8"/>
                <w:sz w:val="24"/>
                <w:szCs w:val="24"/>
              </w:rPr>
              <w:t>), м</w:t>
            </w:r>
          </w:p>
        </w:tc>
        <w:tc>
          <w:tcPr>
            <w:tcW w:w="1666" w:type="dxa"/>
            <w:vMerge w:val="restart"/>
          </w:tcPr>
          <w:p w14:paraId="1BEA73CB" w14:textId="77777777" w:rsidR="0003548C" w:rsidRPr="008432CB" w:rsidRDefault="0003548C" w:rsidP="00AE0A92">
            <w:pPr>
              <w:pStyle w:val="2"/>
              <w:tabs>
                <w:tab w:val="left" w:pos="0"/>
                <w:tab w:val="left" w:pos="1338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03548C" w:rsidRPr="008432CB" w14:paraId="3945F379" w14:textId="77777777" w:rsidTr="00AE0A92">
        <w:tc>
          <w:tcPr>
            <w:tcW w:w="1590" w:type="dxa"/>
            <w:gridSpan w:val="2"/>
            <w:vMerge/>
          </w:tcPr>
          <w:p w14:paraId="319F4FFF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516" w:type="dxa"/>
            <w:gridSpan w:val="4"/>
          </w:tcPr>
          <w:p w14:paraId="47CCC653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Геодезическая система координат</w:t>
            </w:r>
          </w:p>
        </w:tc>
        <w:tc>
          <w:tcPr>
            <w:tcW w:w="2233" w:type="dxa"/>
            <w:gridSpan w:val="3"/>
            <w:vMerge/>
          </w:tcPr>
          <w:p w14:paraId="15E12C15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vMerge/>
          </w:tcPr>
          <w:p w14:paraId="7A64D181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08C644B1" w14:textId="77777777" w:rsidR="0003548C" w:rsidRPr="008432CB" w:rsidRDefault="0003548C" w:rsidP="00AE0A92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03548C" w:rsidRPr="008432CB" w14:paraId="2C346DE3" w14:textId="77777777" w:rsidTr="00AE0A92">
        <w:trPr>
          <w:trHeight w:val="1222"/>
        </w:trPr>
        <w:tc>
          <w:tcPr>
            <w:tcW w:w="1590" w:type="dxa"/>
            <w:gridSpan w:val="2"/>
            <w:vMerge/>
          </w:tcPr>
          <w:p w14:paraId="4B9A3323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240" w:type="dxa"/>
            <w:gridSpan w:val="2"/>
          </w:tcPr>
          <w:p w14:paraId="75A898CF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  <w:lang w:val="en-US"/>
              </w:rPr>
            </w:pPr>
            <w:r w:rsidRPr="008432CB">
              <w:rPr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gridSpan w:val="2"/>
          </w:tcPr>
          <w:p w14:paraId="5FFB27E5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2233" w:type="dxa"/>
            <w:gridSpan w:val="3"/>
            <w:vMerge/>
          </w:tcPr>
          <w:p w14:paraId="41366F35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vMerge/>
          </w:tcPr>
          <w:p w14:paraId="6055171F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3B64FC6B" w14:textId="77777777" w:rsidR="0003548C" w:rsidRPr="008432CB" w:rsidRDefault="0003548C" w:rsidP="00AE0A92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03548C" w:rsidRPr="008432CB" w14:paraId="7CFCACEB" w14:textId="77777777" w:rsidTr="00AE0A92">
        <w:tc>
          <w:tcPr>
            <w:tcW w:w="1590" w:type="dxa"/>
            <w:gridSpan w:val="2"/>
          </w:tcPr>
          <w:p w14:paraId="72686F35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40" w:type="dxa"/>
            <w:gridSpan w:val="2"/>
          </w:tcPr>
          <w:p w14:paraId="2B7F4AFA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14:paraId="4D6C2313" w14:textId="77777777" w:rsidR="0003548C" w:rsidRPr="008432CB" w:rsidRDefault="0003548C" w:rsidP="00AE0A92">
            <w:pPr>
              <w:pStyle w:val="2"/>
              <w:tabs>
                <w:tab w:val="left" w:pos="0"/>
                <w:tab w:val="left" w:pos="346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233" w:type="dxa"/>
            <w:gridSpan w:val="3"/>
          </w:tcPr>
          <w:p w14:paraId="488A69F7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566" w:type="dxa"/>
            <w:gridSpan w:val="2"/>
          </w:tcPr>
          <w:p w14:paraId="01100F50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666" w:type="dxa"/>
          </w:tcPr>
          <w:p w14:paraId="602816B9" w14:textId="77777777" w:rsidR="0003548C" w:rsidRPr="008432CB" w:rsidRDefault="0003548C" w:rsidP="00AE0A92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6</w:t>
            </w:r>
          </w:p>
        </w:tc>
      </w:tr>
      <w:tr w:rsidR="0003548C" w:rsidRPr="008432CB" w14:paraId="67FF2952" w14:textId="77777777" w:rsidTr="00AE0A92">
        <w:tc>
          <w:tcPr>
            <w:tcW w:w="1590" w:type="dxa"/>
            <w:gridSpan w:val="2"/>
            <w:vAlign w:val="center"/>
          </w:tcPr>
          <w:p w14:paraId="0482A664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14 </w:t>
            </w:r>
          </w:p>
        </w:tc>
        <w:tc>
          <w:tcPr>
            <w:tcW w:w="1240" w:type="dxa"/>
            <w:gridSpan w:val="2"/>
            <w:vAlign w:val="center"/>
          </w:tcPr>
          <w:p w14:paraId="2335F6EA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219673,94 </w:t>
            </w:r>
          </w:p>
        </w:tc>
        <w:tc>
          <w:tcPr>
            <w:tcW w:w="1276" w:type="dxa"/>
            <w:gridSpan w:val="2"/>
            <w:vAlign w:val="center"/>
          </w:tcPr>
          <w:p w14:paraId="684E2567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347465,52</w:t>
            </w:r>
          </w:p>
        </w:tc>
        <w:tc>
          <w:tcPr>
            <w:tcW w:w="2233" w:type="dxa"/>
            <w:gridSpan w:val="3"/>
            <w:vAlign w:val="center"/>
          </w:tcPr>
          <w:p w14:paraId="18FDDBAD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5DE14DF8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2778FFEF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-</w:t>
            </w:r>
          </w:p>
        </w:tc>
      </w:tr>
      <w:tr w:rsidR="0003548C" w:rsidRPr="008432CB" w14:paraId="052666A6" w14:textId="77777777" w:rsidTr="00AE0A92">
        <w:tc>
          <w:tcPr>
            <w:tcW w:w="1590" w:type="dxa"/>
            <w:gridSpan w:val="2"/>
            <w:vAlign w:val="center"/>
          </w:tcPr>
          <w:p w14:paraId="42E12327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15 </w:t>
            </w:r>
          </w:p>
        </w:tc>
        <w:tc>
          <w:tcPr>
            <w:tcW w:w="1240" w:type="dxa"/>
            <w:gridSpan w:val="2"/>
            <w:vAlign w:val="center"/>
          </w:tcPr>
          <w:p w14:paraId="520E6C61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219665,14 </w:t>
            </w:r>
          </w:p>
        </w:tc>
        <w:tc>
          <w:tcPr>
            <w:tcW w:w="1276" w:type="dxa"/>
            <w:gridSpan w:val="2"/>
            <w:vAlign w:val="center"/>
          </w:tcPr>
          <w:p w14:paraId="0E609D95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347549,58</w:t>
            </w:r>
          </w:p>
        </w:tc>
        <w:tc>
          <w:tcPr>
            <w:tcW w:w="2233" w:type="dxa"/>
            <w:gridSpan w:val="3"/>
            <w:vAlign w:val="center"/>
          </w:tcPr>
          <w:p w14:paraId="2B8A1687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6B8EF1C3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65DDB2EF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-</w:t>
            </w:r>
          </w:p>
        </w:tc>
      </w:tr>
      <w:tr w:rsidR="0003548C" w:rsidRPr="008432CB" w14:paraId="07E7B2E6" w14:textId="77777777" w:rsidTr="00AE0A92">
        <w:tc>
          <w:tcPr>
            <w:tcW w:w="1590" w:type="dxa"/>
            <w:gridSpan w:val="2"/>
            <w:vAlign w:val="center"/>
          </w:tcPr>
          <w:p w14:paraId="2D3CB065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16 </w:t>
            </w:r>
          </w:p>
        </w:tc>
        <w:tc>
          <w:tcPr>
            <w:tcW w:w="1240" w:type="dxa"/>
            <w:gridSpan w:val="2"/>
            <w:vAlign w:val="center"/>
          </w:tcPr>
          <w:p w14:paraId="0C47CE1D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219662,26 </w:t>
            </w:r>
          </w:p>
        </w:tc>
        <w:tc>
          <w:tcPr>
            <w:tcW w:w="1276" w:type="dxa"/>
            <w:gridSpan w:val="2"/>
            <w:vAlign w:val="center"/>
          </w:tcPr>
          <w:p w14:paraId="39BAE396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347570,33</w:t>
            </w:r>
          </w:p>
        </w:tc>
        <w:tc>
          <w:tcPr>
            <w:tcW w:w="2233" w:type="dxa"/>
            <w:gridSpan w:val="3"/>
            <w:vAlign w:val="center"/>
          </w:tcPr>
          <w:p w14:paraId="51B9BC0C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5D6FE7EF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292191EB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-</w:t>
            </w:r>
          </w:p>
        </w:tc>
      </w:tr>
      <w:tr w:rsidR="0003548C" w:rsidRPr="008432CB" w14:paraId="7E667272" w14:textId="77777777" w:rsidTr="00AE0A92">
        <w:tc>
          <w:tcPr>
            <w:tcW w:w="1590" w:type="dxa"/>
            <w:gridSpan w:val="2"/>
            <w:vAlign w:val="center"/>
          </w:tcPr>
          <w:p w14:paraId="5EC6E2D1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17 </w:t>
            </w:r>
          </w:p>
        </w:tc>
        <w:tc>
          <w:tcPr>
            <w:tcW w:w="1240" w:type="dxa"/>
            <w:gridSpan w:val="2"/>
            <w:vAlign w:val="center"/>
          </w:tcPr>
          <w:p w14:paraId="0EF84DC9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219651,80 </w:t>
            </w:r>
          </w:p>
        </w:tc>
        <w:tc>
          <w:tcPr>
            <w:tcW w:w="1276" w:type="dxa"/>
            <w:gridSpan w:val="2"/>
            <w:vAlign w:val="center"/>
          </w:tcPr>
          <w:p w14:paraId="66CCD409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347647,52</w:t>
            </w:r>
          </w:p>
        </w:tc>
        <w:tc>
          <w:tcPr>
            <w:tcW w:w="2233" w:type="dxa"/>
            <w:gridSpan w:val="3"/>
            <w:vAlign w:val="center"/>
          </w:tcPr>
          <w:p w14:paraId="5AEF4A10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vAlign w:val="center"/>
          </w:tcPr>
          <w:p w14:paraId="28F93E20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7CD12431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-</w:t>
            </w:r>
          </w:p>
        </w:tc>
      </w:tr>
      <w:tr w:rsidR="0003548C" w:rsidRPr="008432CB" w14:paraId="6630DCD3" w14:textId="77777777" w:rsidTr="00AE0A92">
        <w:tc>
          <w:tcPr>
            <w:tcW w:w="1590" w:type="dxa"/>
            <w:gridSpan w:val="2"/>
            <w:vAlign w:val="center"/>
          </w:tcPr>
          <w:p w14:paraId="3B4168FD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18 </w:t>
            </w:r>
          </w:p>
        </w:tc>
        <w:tc>
          <w:tcPr>
            <w:tcW w:w="1240" w:type="dxa"/>
            <w:gridSpan w:val="2"/>
            <w:vAlign w:val="center"/>
          </w:tcPr>
          <w:p w14:paraId="57658933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219620,48 </w:t>
            </w:r>
          </w:p>
        </w:tc>
        <w:tc>
          <w:tcPr>
            <w:tcW w:w="1276" w:type="dxa"/>
            <w:gridSpan w:val="2"/>
            <w:vAlign w:val="center"/>
          </w:tcPr>
          <w:p w14:paraId="6D4D5AD1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347636,84</w:t>
            </w:r>
          </w:p>
        </w:tc>
        <w:tc>
          <w:tcPr>
            <w:tcW w:w="2233" w:type="dxa"/>
            <w:gridSpan w:val="3"/>
            <w:vAlign w:val="center"/>
          </w:tcPr>
          <w:p w14:paraId="4BA1F657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1F744F89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4C1BEBC6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-</w:t>
            </w:r>
          </w:p>
        </w:tc>
      </w:tr>
      <w:tr w:rsidR="0003548C" w:rsidRPr="008432CB" w14:paraId="10BEADBE" w14:textId="77777777" w:rsidTr="00AE0A92">
        <w:tc>
          <w:tcPr>
            <w:tcW w:w="1590" w:type="dxa"/>
            <w:gridSpan w:val="2"/>
            <w:vAlign w:val="center"/>
          </w:tcPr>
          <w:p w14:paraId="7B9478F2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19 </w:t>
            </w:r>
          </w:p>
        </w:tc>
        <w:tc>
          <w:tcPr>
            <w:tcW w:w="1240" w:type="dxa"/>
            <w:gridSpan w:val="2"/>
            <w:vAlign w:val="center"/>
          </w:tcPr>
          <w:p w14:paraId="09F0C425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219553,91 </w:t>
            </w:r>
          </w:p>
        </w:tc>
        <w:tc>
          <w:tcPr>
            <w:tcW w:w="1276" w:type="dxa"/>
            <w:gridSpan w:val="2"/>
            <w:vAlign w:val="center"/>
          </w:tcPr>
          <w:p w14:paraId="74A16607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347614,86</w:t>
            </w:r>
          </w:p>
        </w:tc>
        <w:tc>
          <w:tcPr>
            <w:tcW w:w="2233" w:type="dxa"/>
            <w:gridSpan w:val="3"/>
            <w:vAlign w:val="center"/>
          </w:tcPr>
          <w:p w14:paraId="6ED40949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57752157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438CEF21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-</w:t>
            </w:r>
          </w:p>
        </w:tc>
      </w:tr>
      <w:tr w:rsidR="0003548C" w:rsidRPr="008432CB" w14:paraId="2052E047" w14:textId="77777777" w:rsidTr="00AE0A92">
        <w:tc>
          <w:tcPr>
            <w:tcW w:w="1590" w:type="dxa"/>
            <w:gridSpan w:val="2"/>
            <w:vAlign w:val="center"/>
          </w:tcPr>
          <w:p w14:paraId="7E1C02F3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 </w:t>
            </w:r>
          </w:p>
        </w:tc>
        <w:tc>
          <w:tcPr>
            <w:tcW w:w="1240" w:type="dxa"/>
            <w:gridSpan w:val="2"/>
            <w:vAlign w:val="center"/>
          </w:tcPr>
          <w:p w14:paraId="13AA1592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219501,64 </w:t>
            </w:r>
          </w:p>
        </w:tc>
        <w:tc>
          <w:tcPr>
            <w:tcW w:w="1276" w:type="dxa"/>
            <w:gridSpan w:val="2"/>
            <w:vAlign w:val="center"/>
          </w:tcPr>
          <w:p w14:paraId="7F0A4E16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347596,62</w:t>
            </w:r>
          </w:p>
        </w:tc>
        <w:tc>
          <w:tcPr>
            <w:tcW w:w="2233" w:type="dxa"/>
            <w:gridSpan w:val="3"/>
            <w:vAlign w:val="center"/>
          </w:tcPr>
          <w:p w14:paraId="4962B035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6A0EB1CD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50C7E96D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-</w:t>
            </w:r>
          </w:p>
        </w:tc>
      </w:tr>
      <w:tr w:rsidR="0003548C" w:rsidRPr="008432CB" w14:paraId="0BF6E472" w14:textId="77777777" w:rsidTr="00AE0A92">
        <w:tc>
          <w:tcPr>
            <w:tcW w:w="1590" w:type="dxa"/>
            <w:gridSpan w:val="2"/>
            <w:vAlign w:val="center"/>
          </w:tcPr>
          <w:p w14:paraId="2672C9EE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1 </w:t>
            </w:r>
          </w:p>
        </w:tc>
        <w:tc>
          <w:tcPr>
            <w:tcW w:w="1240" w:type="dxa"/>
            <w:gridSpan w:val="2"/>
            <w:vAlign w:val="center"/>
          </w:tcPr>
          <w:p w14:paraId="1CB9638A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219503,06 </w:t>
            </w:r>
          </w:p>
        </w:tc>
        <w:tc>
          <w:tcPr>
            <w:tcW w:w="1276" w:type="dxa"/>
            <w:gridSpan w:val="2"/>
            <w:vAlign w:val="center"/>
          </w:tcPr>
          <w:p w14:paraId="0F2C61D4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347592,39</w:t>
            </w:r>
          </w:p>
        </w:tc>
        <w:tc>
          <w:tcPr>
            <w:tcW w:w="2233" w:type="dxa"/>
            <w:gridSpan w:val="3"/>
            <w:vAlign w:val="center"/>
          </w:tcPr>
          <w:p w14:paraId="34B1BA70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214A2BE9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35835F97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-</w:t>
            </w:r>
          </w:p>
        </w:tc>
      </w:tr>
      <w:tr w:rsidR="0003548C" w:rsidRPr="008432CB" w14:paraId="18DA47ED" w14:textId="77777777" w:rsidTr="00AE0A92">
        <w:tc>
          <w:tcPr>
            <w:tcW w:w="1590" w:type="dxa"/>
            <w:gridSpan w:val="2"/>
            <w:vAlign w:val="center"/>
          </w:tcPr>
          <w:p w14:paraId="19A6B2EC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20 </w:t>
            </w:r>
          </w:p>
        </w:tc>
        <w:tc>
          <w:tcPr>
            <w:tcW w:w="1240" w:type="dxa"/>
            <w:gridSpan w:val="2"/>
            <w:vAlign w:val="center"/>
          </w:tcPr>
          <w:p w14:paraId="2B2AC27B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219527,74 </w:t>
            </w:r>
          </w:p>
        </w:tc>
        <w:tc>
          <w:tcPr>
            <w:tcW w:w="1276" w:type="dxa"/>
            <w:gridSpan w:val="2"/>
            <w:vAlign w:val="center"/>
          </w:tcPr>
          <w:p w14:paraId="2273ABBF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347594,19</w:t>
            </w:r>
          </w:p>
        </w:tc>
        <w:tc>
          <w:tcPr>
            <w:tcW w:w="2233" w:type="dxa"/>
            <w:gridSpan w:val="3"/>
            <w:vAlign w:val="center"/>
          </w:tcPr>
          <w:p w14:paraId="4A9087AB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25B17753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243B7A94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-</w:t>
            </w:r>
          </w:p>
        </w:tc>
      </w:tr>
      <w:tr w:rsidR="0003548C" w:rsidRPr="008432CB" w14:paraId="21D35C29" w14:textId="77777777" w:rsidTr="00AE0A92">
        <w:tc>
          <w:tcPr>
            <w:tcW w:w="1590" w:type="dxa"/>
            <w:gridSpan w:val="2"/>
            <w:vAlign w:val="center"/>
          </w:tcPr>
          <w:p w14:paraId="0905FF81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21 </w:t>
            </w:r>
          </w:p>
        </w:tc>
        <w:tc>
          <w:tcPr>
            <w:tcW w:w="1240" w:type="dxa"/>
            <w:gridSpan w:val="2"/>
            <w:vAlign w:val="center"/>
          </w:tcPr>
          <w:p w14:paraId="4627B860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219543,38 </w:t>
            </w:r>
          </w:p>
        </w:tc>
        <w:tc>
          <w:tcPr>
            <w:tcW w:w="1276" w:type="dxa"/>
            <w:gridSpan w:val="2"/>
            <w:vAlign w:val="center"/>
          </w:tcPr>
          <w:p w14:paraId="7CD923C5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347595,60</w:t>
            </w:r>
          </w:p>
        </w:tc>
        <w:tc>
          <w:tcPr>
            <w:tcW w:w="2233" w:type="dxa"/>
            <w:gridSpan w:val="3"/>
            <w:vAlign w:val="center"/>
          </w:tcPr>
          <w:p w14:paraId="313E4829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3D630FA8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1C5C73CE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-</w:t>
            </w:r>
          </w:p>
        </w:tc>
      </w:tr>
      <w:tr w:rsidR="0003548C" w:rsidRPr="008432CB" w14:paraId="6A08E657" w14:textId="77777777" w:rsidTr="00AE0A92">
        <w:tc>
          <w:tcPr>
            <w:tcW w:w="1590" w:type="dxa"/>
            <w:gridSpan w:val="2"/>
            <w:vAlign w:val="center"/>
          </w:tcPr>
          <w:p w14:paraId="44835ED2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22 </w:t>
            </w:r>
          </w:p>
        </w:tc>
        <w:tc>
          <w:tcPr>
            <w:tcW w:w="1240" w:type="dxa"/>
            <w:gridSpan w:val="2"/>
            <w:vAlign w:val="center"/>
          </w:tcPr>
          <w:p w14:paraId="7ED97487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219591,05 </w:t>
            </w:r>
          </w:p>
        </w:tc>
        <w:tc>
          <w:tcPr>
            <w:tcW w:w="1276" w:type="dxa"/>
            <w:gridSpan w:val="2"/>
            <w:vAlign w:val="center"/>
          </w:tcPr>
          <w:p w14:paraId="775861DD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347597,00</w:t>
            </w:r>
          </w:p>
        </w:tc>
        <w:tc>
          <w:tcPr>
            <w:tcW w:w="2233" w:type="dxa"/>
            <w:gridSpan w:val="3"/>
            <w:vAlign w:val="center"/>
          </w:tcPr>
          <w:p w14:paraId="14AF612F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27301254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7A3BFA94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-</w:t>
            </w:r>
          </w:p>
        </w:tc>
      </w:tr>
      <w:tr w:rsidR="0003548C" w:rsidRPr="008432CB" w14:paraId="3BCE7134" w14:textId="77777777" w:rsidTr="00AE0A92">
        <w:tc>
          <w:tcPr>
            <w:tcW w:w="1590" w:type="dxa"/>
            <w:gridSpan w:val="2"/>
            <w:vAlign w:val="center"/>
          </w:tcPr>
          <w:p w14:paraId="72798B11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23 </w:t>
            </w:r>
          </w:p>
        </w:tc>
        <w:tc>
          <w:tcPr>
            <w:tcW w:w="1240" w:type="dxa"/>
            <w:gridSpan w:val="2"/>
            <w:vAlign w:val="center"/>
          </w:tcPr>
          <w:p w14:paraId="3BD907DB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219608,15 </w:t>
            </w:r>
          </w:p>
        </w:tc>
        <w:tc>
          <w:tcPr>
            <w:tcW w:w="1276" w:type="dxa"/>
            <w:gridSpan w:val="2"/>
            <w:vAlign w:val="center"/>
          </w:tcPr>
          <w:p w14:paraId="100F3FFE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347522,12</w:t>
            </w:r>
          </w:p>
        </w:tc>
        <w:tc>
          <w:tcPr>
            <w:tcW w:w="2233" w:type="dxa"/>
            <w:gridSpan w:val="3"/>
            <w:vAlign w:val="center"/>
          </w:tcPr>
          <w:p w14:paraId="3416A82D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643E82F6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4D33158C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-</w:t>
            </w:r>
          </w:p>
        </w:tc>
      </w:tr>
      <w:tr w:rsidR="0003548C" w:rsidRPr="008432CB" w14:paraId="6BA66212" w14:textId="77777777" w:rsidTr="00AE0A92">
        <w:tc>
          <w:tcPr>
            <w:tcW w:w="1590" w:type="dxa"/>
            <w:gridSpan w:val="2"/>
            <w:vAlign w:val="center"/>
          </w:tcPr>
          <w:p w14:paraId="79D9AD75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24 </w:t>
            </w:r>
          </w:p>
        </w:tc>
        <w:tc>
          <w:tcPr>
            <w:tcW w:w="1240" w:type="dxa"/>
            <w:gridSpan w:val="2"/>
            <w:vAlign w:val="center"/>
          </w:tcPr>
          <w:p w14:paraId="2EE04BFA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219489,98 </w:t>
            </w:r>
          </w:p>
        </w:tc>
        <w:tc>
          <w:tcPr>
            <w:tcW w:w="1276" w:type="dxa"/>
            <w:gridSpan w:val="2"/>
            <w:vAlign w:val="center"/>
          </w:tcPr>
          <w:p w14:paraId="6DCF9401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347463,40</w:t>
            </w:r>
          </w:p>
        </w:tc>
        <w:tc>
          <w:tcPr>
            <w:tcW w:w="2233" w:type="dxa"/>
            <w:gridSpan w:val="3"/>
            <w:vAlign w:val="center"/>
          </w:tcPr>
          <w:p w14:paraId="4F6DD091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42E71B39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370C3DAA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-</w:t>
            </w:r>
          </w:p>
        </w:tc>
      </w:tr>
      <w:tr w:rsidR="0003548C" w:rsidRPr="008432CB" w14:paraId="10DE7E2E" w14:textId="77777777" w:rsidTr="00AE0A92">
        <w:tc>
          <w:tcPr>
            <w:tcW w:w="1590" w:type="dxa"/>
            <w:gridSpan w:val="2"/>
            <w:vAlign w:val="center"/>
          </w:tcPr>
          <w:p w14:paraId="690D3908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25 </w:t>
            </w:r>
          </w:p>
        </w:tc>
        <w:tc>
          <w:tcPr>
            <w:tcW w:w="1240" w:type="dxa"/>
            <w:gridSpan w:val="2"/>
            <w:vAlign w:val="center"/>
          </w:tcPr>
          <w:p w14:paraId="3B51E8B5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219493,94 </w:t>
            </w:r>
          </w:p>
        </w:tc>
        <w:tc>
          <w:tcPr>
            <w:tcW w:w="1276" w:type="dxa"/>
            <w:gridSpan w:val="2"/>
            <w:vAlign w:val="center"/>
          </w:tcPr>
          <w:p w14:paraId="50594ACF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347446,92</w:t>
            </w:r>
          </w:p>
        </w:tc>
        <w:tc>
          <w:tcPr>
            <w:tcW w:w="2233" w:type="dxa"/>
            <w:gridSpan w:val="3"/>
            <w:vAlign w:val="center"/>
          </w:tcPr>
          <w:p w14:paraId="0C97C5FD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359325C5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691CCC82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-</w:t>
            </w:r>
          </w:p>
        </w:tc>
      </w:tr>
      <w:tr w:rsidR="0003548C" w:rsidRPr="008432CB" w14:paraId="724AE857" w14:textId="77777777" w:rsidTr="00AE0A92">
        <w:tc>
          <w:tcPr>
            <w:tcW w:w="1590" w:type="dxa"/>
            <w:gridSpan w:val="2"/>
            <w:vAlign w:val="center"/>
          </w:tcPr>
          <w:p w14:paraId="429B7437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26 </w:t>
            </w:r>
          </w:p>
        </w:tc>
        <w:tc>
          <w:tcPr>
            <w:tcW w:w="1240" w:type="dxa"/>
            <w:gridSpan w:val="2"/>
            <w:vAlign w:val="center"/>
          </w:tcPr>
          <w:p w14:paraId="60C64316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219550,40 </w:t>
            </w:r>
          </w:p>
        </w:tc>
        <w:tc>
          <w:tcPr>
            <w:tcW w:w="1276" w:type="dxa"/>
            <w:gridSpan w:val="2"/>
            <w:vAlign w:val="center"/>
          </w:tcPr>
          <w:p w14:paraId="31088C6B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347458,85</w:t>
            </w:r>
          </w:p>
        </w:tc>
        <w:tc>
          <w:tcPr>
            <w:tcW w:w="2233" w:type="dxa"/>
            <w:gridSpan w:val="3"/>
            <w:vAlign w:val="center"/>
          </w:tcPr>
          <w:p w14:paraId="2FFFAE27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7EC8DA5E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7A6E3DEF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-</w:t>
            </w:r>
          </w:p>
        </w:tc>
      </w:tr>
      <w:tr w:rsidR="0003548C" w:rsidRPr="008432CB" w14:paraId="05A57C7D" w14:textId="77777777" w:rsidTr="00AE0A92">
        <w:tc>
          <w:tcPr>
            <w:tcW w:w="1590" w:type="dxa"/>
            <w:gridSpan w:val="2"/>
            <w:vAlign w:val="center"/>
          </w:tcPr>
          <w:p w14:paraId="3EC04ED0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27 </w:t>
            </w:r>
          </w:p>
        </w:tc>
        <w:tc>
          <w:tcPr>
            <w:tcW w:w="1240" w:type="dxa"/>
            <w:gridSpan w:val="2"/>
            <w:vAlign w:val="center"/>
          </w:tcPr>
          <w:p w14:paraId="729C491E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219551,42 </w:t>
            </w:r>
          </w:p>
        </w:tc>
        <w:tc>
          <w:tcPr>
            <w:tcW w:w="1276" w:type="dxa"/>
            <w:gridSpan w:val="2"/>
            <w:vAlign w:val="center"/>
          </w:tcPr>
          <w:p w14:paraId="70ADEFA5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347456,87</w:t>
            </w:r>
          </w:p>
        </w:tc>
        <w:tc>
          <w:tcPr>
            <w:tcW w:w="2233" w:type="dxa"/>
            <w:gridSpan w:val="3"/>
            <w:vAlign w:val="center"/>
          </w:tcPr>
          <w:p w14:paraId="5BCF6E92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3FD1CAF4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6E63CC67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-</w:t>
            </w:r>
          </w:p>
        </w:tc>
      </w:tr>
      <w:tr w:rsidR="0003548C" w:rsidRPr="008432CB" w14:paraId="6DD10022" w14:textId="77777777" w:rsidTr="00AE0A92">
        <w:tc>
          <w:tcPr>
            <w:tcW w:w="1590" w:type="dxa"/>
            <w:gridSpan w:val="2"/>
            <w:vAlign w:val="center"/>
          </w:tcPr>
          <w:p w14:paraId="38A57EA2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28 </w:t>
            </w:r>
          </w:p>
        </w:tc>
        <w:tc>
          <w:tcPr>
            <w:tcW w:w="1240" w:type="dxa"/>
            <w:gridSpan w:val="2"/>
            <w:vAlign w:val="center"/>
          </w:tcPr>
          <w:p w14:paraId="3FF7E1AC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219581,46 </w:t>
            </w:r>
          </w:p>
        </w:tc>
        <w:tc>
          <w:tcPr>
            <w:tcW w:w="1276" w:type="dxa"/>
            <w:gridSpan w:val="2"/>
            <w:vAlign w:val="center"/>
          </w:tcPr>
          <w:p w14:paraId="23994EA4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347465,61</w:t>
            </w:r>
          </w:p>
        </w:tc>
        <w:tc>
          <w:tcPr>
            <w:tcW w:w="2233" w:type="dxa"/>
            <w:gridSpan w:val="3"/>
            <w:vAlign w:val="center"/>
          </w:tcPr>
          <w:p w14:paraId="4B6AA42C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55290779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22107E7B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-</w:t>
            </w:r>
          </w:p>
        </w:tc>
      </w:tr>
      <w:tr w:rsidR="0003548C" w:rsidRPr="008432CB" w14:paraId="5D9C8CF9" w14:textId="77777777" w:rsidTr="00AE0A92">
        <w:tc>
          <w:tcPr>
            <w:tcW w:w="1590" w:type="dxa"/>
            <w:gridSpan w:val="2"/>
            <w:vAlign w:val="center"/>
          </w:tcPr>
          <w:p w14:paraId="05FF1530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29 </w:t>
            </w:r>
          </w:p>
        </w:tc>
        <w:tc>
          <w:tcPr>
            <w:tcW w:w="1240" w:type="dxa"/>
            <w:gridSpan w:val="2"/>
            <w:vAlign w:val="center"/>
          </w:tcPr>
          <w:p w14:paraId="25DC773B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219585,87 </w:t>
            </w:r>
          </w:p>
        </w:tc>
        <w:tc>
          <w:tcPr>
            <w:tcW w:w="1276" w:type="dxa"/>
            <w:gridSpan w:val="2"/>
            <w:vAlign w:val="center"/>
          </w:tcPr>
          <w:p w14:paraId="15D6CD08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347445,83</w:t>
            </w:r>
          </w:p>
        </w:tc>
        <w:tc>
          <w:tcPr>
            <w:tcW w:w="2233" w:type="dxa"/>
            <w:gridSpan w:val="3"/>
            <w:vAlign w:val="center"/>
          </w:tcPr>
          <w:p w14:paraId="6C846107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2D8B416E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5259E46A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-</w:t>
            </w:r>
          </w:p>
        </w:tc>
      </w:tr>
      <w:tr w:rsidR="0003548C" w:rsidRPr="008432CB" w14:paraId="17642630" w14:textId="77777777" w:rsidTr="00AE0A92">
        <w:tc>
          <w:tcPr>
            <w:tcW w:w="1590" w:type="dxa"/>
            <w:gridSpan w:val="2"/>
            <w:vAlign w:val="center"/>
          </w:tcPr>
          <w:p w14:paraId="59D91DD3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30 </w:t>
            </w:r>
          </w:p>
        </w:tc>
        <w:tc>
          <w:tcPr>
            <w:tcW w:w="1240" w:type="dxa"/>
            <w:gridSpan w:val="2"/>
            <w:vAlign w:val="center"/>
          </w:tcPr>
          <w:p w14:paraId="7959FAAB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219653,43 </w:t>
            </w:r>
          </w:p>
        </w:tc>
        <w:tc>
          <w:tcPr>
            <w:tcW w:w="1276" w:type="dxa"/>
            <w:gridSpan w:val="2"/>
            <w:vAlign w:val="center"/>
          </w:tcPr>
          <w:p w14:paraId="0BF27C38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347457,65</w:t>
            </w:r>
          </w:p>
        </w:tc>
        <w:tc>
          <w:tcPr>
            <w:tcW w:w="2233" w:type="dxa"/>
            <w:gridSpan w:val="3"/>
            <w:vAlign w:val="center"/>
          </w:tcPr>
          <w:p w14:paraId="70941AD3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7CD6107A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3B431407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-</w:t>
            </w:r>
          </w:p>
        </w:tc>
      </w:tr>
      <w:tr w:rsidR="0003548C" w:rsidRPr="008432CB" w14:paraId="2C6EE91F" w14:textId="77777777" w:rsidTr="00AE0A92">
        <w:tc>
          <w:tcPr>
            <w:tcW w:w="1590" w:type="dxa"/>
            <w:gridSpan w:val="2"/>
            <w:vAlign w:val="center"/>
          </w:tcPr>
          <w:p w14:paraId="7819CA83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31 </w:t>
            </w:r>
          </w:p>
        </w:tc>
        <w:tc>
          <w:tcPr>
            <w:tcW w:w="1240" w:type="dxa"/>
            <w:gridSpan w:val="2"/>
            <w:vAlign w:val="center"/>
          </w:tcPr>
          <w:p w14:paraId="107B03F2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219653,43 </w:t>
            </w:r>
          </w:p>
        </w:tc>
        <w:tc>
          <w:tcPr>
            <w:tcW w:w="1276" w:type="dxa"/>
            <w:gridSpan w:val="2"/>
            <w:vAlign w:val="center"/>
          </w:tcPr>
          <w:p w14:paraId="5A53143C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347462,70</w:t>
            </w:r>
          </w:p>
        </w:tc>
        <w:tc>
          <w:tcPr>
            <w:tcW w:w="2233" w:type="dxa"/>
            <w:gridSpan w:val="3"/>
            <w:vAlign w:val="center"/>
          </w:tcPr>
          <w:p w14:paraId="403C19EA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5CBAF0DC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0AB7135F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-</w:t>
            </w:r>
          </w:p>
        </w:tc>
      </w:tr>
      <w:tr w:rsidR="0003548C" w:rsidRPr="008432CB" w14:paraId="19F7C472" w14:textId="77777777" w:rsidTr="00AE0A92">
        <w:tc>
          <w:tcPr>
            <w:tcW w:w="1590" w:type="dxa"/>
            <w:gridSpan w:val="2"/>
            <w:vAlign w:val="center"/>
          </w:tcPr>
          <w:p w14:paraId="35F21A49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14 </w:t>
            </w:r>
          </w:p>
        </w:tc>
        <w:tc>
          <w:tcPr>
            <w:tcW w:w="1240" w:type="dxa"/>
            <w:gridSpan w:val="2"/>
            <w:vAlign w:val="center"/>
          </w:tcPr>
          <w:p w14:paraId="23E73C10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219673,94 </w:t>
            </w:r>
          </w:p>
        </w:tc>
        <w:tc>
          <w:tcPr>
            <w:tcW w:w="1276" w:type="dxa"/>
            <w:gridSpan w:val="2"/>
            <w:vAlign w:val="center"/>
          </w:tcPr>
          <w:p w14:paraId="78F7E79C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347465,52</w:t>
            </w:r>
          </w:p>
        </w:tc>
        <w:tc>
          <w:tcPr>
            <w:tcW w:w="2233" w:type="dxa"/>
            <w:gridSpan w:val="3"/>
            <w:vAlign w:val="center"/>
          </w:tcPr>
          <w:p w14:paraId="597D358B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337C08A9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38651C34" w14:textId="77777777" w:rsidR="0003548C" w:rsidRPr="001B1C6F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-</w:t>
            </w:r>
          </w:p>
        </w:tc>
      </w:tr>
      <w:tr w:rsidR="0003548C" w:rsidRPr="008432CB" w14:paraId="6BEAA8A0" w14:textId="77777777" w:rsidTr="00AE0A92">
        <w:tc>
          <w:tcPr>
            <w:tcW w:w="9571" w:type="dxa"/>
            <w:gridSpan w:val="12"/>
          </w:tcPr>
          <w:p w14:paraId="5137FCD0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3.Сведения о характерных точках части (частей) границы объекта</w:t>
            </w:r>
          </w:p>
        </w:tc>
      </w:tr>
      <w:tr w:rsidR="0003548C" w:rsidRPr="008432CB" w14:paraId="75829B2F" w14:textId="77777777" w:rsidTr="00AE0A92">
        <w:tc>
          <w:tcPr>
            <w:tcW w:w="1590" w:type="dxa"/>
            <w:gridSpan w:val="2"/>
            <w:vMerge w:val="restart"/>
          </w:tcPr>
          <w:p w14:paraId="24540600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1949" w:type="dxa"/>
            <w:gridSpan w:val="3"/>
            <w:shd w:val="clear" w:color="auto" w:fill="auto"/>
          </w:tcPr>
          <w:p w14:paraId="4676FBDA" w14:textId="77777777" w:rsidR="0003548C" w:rsidRPr="008432CB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8432CB">
              <w:rPr>
                <w:rFonts w:ascii="Times New Roman" w:hAnsi="Times New Roman"/>
              </w:rPr>
              <w:t xml:space="preserve">Координаты, </w:t>
            </w:r>
            <w:proofErr w:type="gramStart"/>
            <w:r w:rsidRPr="008432CB">
              <w:rPr>
                <w:rFonts w:ascii="Times New Roman" w:hAnsi="Times New Roman"/>
              </w:rPr>
              <w:t>м</w:t>
            </w:r>
            <w:proofErr w:type="gramEnd"/>
          </w:p>
        </w:tc>
        <w:tc>
          <w:tcPr>
            <w:tcW w:w="2126" w:type="dxa"/>
            <w:gridSpan w:val="3"/>
            <w:vMerge w:val="restart"/>
          </w:tcPr>
          <w:p w14:paraId="5DA8A978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2127" w:type="dxa"/>
            <w:gridSpan w:val="2"/>
            <w:vMerge w:val="restart"/>
          </w:tcPr>
          <w:p w14:paraId="2A7A412E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 xml:space="preserve">Средняя </w:t>
            </w:r>
            <w:proofErr w:type="spellStart"/>
            <w:r w:rsidRPr="008432CB">
              <w:rPr>
                <w:b w:val="0"/>
                <w:sz w:val="24"/>
                <w:szCs w:val="24"/>
              </w:rPr>
              <w:t>квадратическая</w:t>
            </w:r>
            <w:proofErr w:type="spellEnd"/>
            <w:r w:rsidRPr="008432CB">
              <w:rPr>
                <w:b w:val="0"/>
                <w:sz w:val="24"/>
                <w:szCs w:val="24"/>
              </w:rPr>
              <w:t xml:space="preserve"> погрешность положения характерной точки (</w:t>
            </w:r>
            <w:r w:rsidRPr="008432CB">
              <w:rPr>
                <w:b w:val="0"/>
                <w:sz w:val="24"/>
                <w:szCs w:val="24"/>
                <w:lang w:val="en-US"/>
              </w:rPr>
              <w:t>Mt</w:t>
            </w:r>
            <w:r w:rsidRPr="008432CB">
              <w:rPr>
                <w:b w:val="0"/>
                <w:sz w:val="24"/>
                <w:szCs w:val="24"/>
              </w:rPr>
              <w:t>), м</w:t>
            </w:r>
          </w:p>
        </w:tc>
        <w:tc>
          <w:tcPr>
            <w:tcW w:w="1779" w:type="dxa"/>
            <w:gridSpan w:val="2"/>
            <w:vMerge w:val="restart"/>
          </w:tcPr>
          <w:p w14:paraId="2F233A5C" w14:textId="77777777" w:rsidR="0003548C" w:rsidRPr="008432CB" w:rsidRDefault="0003548C" w:rsidP="00AE0A92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03548C" w:rsidRPr="008432CB" w14:paraId="37962D8D" w14:textId="77777777" w:rsidTr="00AE0A92">
        <w:trPr>
          <w:trHeight w:val="1490"/>
        </w:trPr>
        <w:tc>
          <w:tcPr>
            <w:tcW w:w="1590" w:type="dxa"/>
            <w:gridSpan w:val="2"/>
            <w:vMerge/>
            <w:tcBorders>
              <w:bottom w:val="single" w:sz="4" w:space="0" w:color="auto"/>
            </w:tcBorders>
          </w:tcPr>
          <w:p w14:paraId="2E884A05" w14:textId="77777777" w:rsidR="0003548C" w:rsidRPr="008432CB" w:rsidRDefault="0003548C" w:rsidP="00AE0A92">
            <w:pPr>
              <w:pStyle w:val="2"/>
              <w:numPr>
                <w:ilvl w:val="0"/>
                <w:numId w:val="2"/>
              </w:numPr>
              <w:tabs>
                <w:tab w:val="left" w:pos="0"/>
              </w:tabs>
              <w:ind w:left="0" w:firstLine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auto"/>
          </w:tcPr>
          <w:p w14:paraId="3D8C63AE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DD8D716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2126" w:type="dxa"/>
            <w:gridSpan w:val="3"/>
            <w:vMerge/>
            <w:tcBorders>
              <w:bottom w:val="single" w:sz="4" w:space="0" w:color="auto"/>
            </w:tcBorders>
          </w:tcPr>
          <w:p w14:paraId="12C04EC5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  <w:tcBorders>
              <w:bottom w:val="single" w:sz="4" w:space="0" w:color="auto"/>
            </w:tcBorders>
          </w:tcPr>
          <w:p w14:paraId="769AA4FE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vMerge/>
            <w:tcBorders>
              <w:bottom w:val="single" w:sz="4" w:space="0" w:color="auto"/>
            </w:tcBorders>
          </w:tcPr>
          <w:p w14:paraId="25B8A4C7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03548C" w:rsidRPr="008432CB" w14:paraId="12DE6945" w14:textId="77777777" w:rsidTr="00AE0A92">
        <w:tc>
          <w:tcPr>
            <w:tcW w:w="1590" w:type="dxa"/>
            <w:gridSpan w:val="2"/>
          </w:tcPr>
          <w:p w14:paraId="175E4A19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14:paraId="174D6CB0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</w:tcPr>
          <w:p w14:paraId="104F59FB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3"/>
          </w:tcPr>
          <w:p w14:paraId="4F3BB4F2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2"/>
          </w:tcPr>
          <w:p w14:paraId="40997BAF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779" w:type="dxa"/>
            <w:gridSpan w:val="2"/>
          </w:tcPr>
          <w:p w14:paraId="5B2AC542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6</w:t>
            </w:r>
          </w:p>
        </w:tc>
      </w:tr>
      <w:tr w:rsidR="0003548C" w:rsidRPr="008432CB" w14:paraId="6FE12416" w14:textId="77777777" w:rsidTr="00AE0A92">
        <w:tc>
          <w:tcPr>
            <w:tcW w:w="1590" w:type="dxa"/>
            <w:gridSpan w:val="2"/>
          </w:tcPr>
          <w:p w14:paraId="79792BF1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957" w:type="dxa"/>
          </w:tcPr>
          <w:p w14:paraId="3897BF60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3095A569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3"/>
          </w:tcPr>
          <w:p w14:paraId="77F77752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127" w:type="dxa"/>
            <w:gridSpan w:val="2"/>
          </w:tcPr>
          <w:p w14:paraId="6BA97E3F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779" w:type="dxa"/>
            <w:gridSpan w:val="2"/>
          </w:tcPr>
          <w:p w14:paraId="605D21A8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</w:tr>
    </w:tbl>
    <w:p w14:paraId="2B325C13" w14:textId="77777777" w:rsidR="0003548C" w:rsidRDefault="0003548C" w:rsidP="000354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60316F3" w14:textId="77777777" w:rsidR="0003548C" w:rsidRPr="00A176FE" w:rsidRDefault="0003548C" w:rsidP="0003548C">
      <w:pPr>
        <w:pStyle w:val="Default"/>
        <w:ind w:right="-1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2.3</w:t>
      </w:r>
      <w:r w:rsidRPr="00A176FE">
        <w:rPr>
          <w:b/>
          <w:sz w:val="28"/>
          <w:szCs w:val="28"/>
        </w:rPr>
        <w:t xml:space="preserve">. </w:t>
      </w:r>
      <w:r w:rsidRPr="00A176FE">
        <w:rPr>
          <w:b/>
          <w:bCs/>
          <w:sz w:val="28"/>
          <w:szCs w:val="28"/>
        </w:rPr>
        <w:t xml:space="preserve">Описание </w:t>
      </w:r>
      <w:proofErr w:type="gramStart"/>
      <w:r w:rsidRPr="00A176FE">
        <w:rPr>
          <w:b/>
          <w:bCs/>
          <w:sz w:val="28"/>
          <w:szCs w:val="28"/>
        </w:rPr>
        <w:t>прохождения границ</w:t>
      </w:r>
      <w:r>
        <w:rPr>
          <w:b/>
          <w:bCs/>
          <w:sz w:val="28"/>
          <w:szCs w:val="28"/>
        </w:rPr>
        <w:t>ы</w:t>
      </w:r>
      <w:r w:rsidRPr="00A176FE">
        <w:rPr>
          <w:b/>
          <w:bCs/>
          <w:sz w:val="28"/>
          <w:szCs w:val="28"/>
        </w:rPr>
        <w:t xml:space="preserve"> зоны регулирования застройки</w:t>
      </w:r>
      <w:proofErr w:type="gramEnd"/>
      <w:r w:rsidRPr="00A176FE">
        <w:rPr>
          <w:b/>
          <w:bCs/>
          <w:sz w:val="28"/>
          <w:szCs w:val="28"/>
        </w:rPr>
        <w:t xml:space="preserve"> и хозяйственной деятельности объекта культурного </w:t>
      </w:r>
      <w:r w:rsidRPr="00792CAA">
        <w:rPr>
          <w:b/>
          <w:bCs/>
          <w:sz w:val="28"/>
          <w:szCs w:val="28"/>
        </w:rPr>
        <w:t>регионального значения</w:t>
      </w:r>
      <w:r w:rsidRPr="00A176FE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>(</w:t>
      </w:r>
      <w:r w:rsidRPr="00A176FE">
        <w:rPr>
          <w:b/>
          <w:bCs/>
          <w:sz w:val="28"/>
          <w:szCs w:val="28"/>
        </w:rPr>
        <w:t>ЗРЗ</w:t>
      </w:r>
      <w:r>
        <w:rPr>
          <w:b/>
          <w:bCs/>
          <w:sz w:val="28"/>
          <w:szCs w:val="28"/>
        </w:rPr>
        <w:t>-2)</w:t>
      </w:r>
    </w:p>
    <w:p w14:paraId="7F943E24" w14:textId="77777777" w:rsidR="0003548C" w:rsidRDefault="0003548C" w:rsidP="0003548C">
      <w:pPr>
        <w:pStyle w:val="Default"/>
        <w:rPr>
          <w:b/>
          <w:bCs/>
          <w:sz w:val="28"/>
          <w:szCs w:val="28"/>
        </w:rPr>
      </w:pPr>
    </w:p>
    <w:p w14:paraId="7520F16C" w14:textId="77777777" w:rsidR="0003548C" w:rsidRDefault="0003548C" w:rsidP="0003548C">
      <w:pPr>
        <w:pStyle w:val="Default"/>
        <w:rPr>
          <w:b/>
          <w:bCs/>
          <w:sz w:val="28"/>
          <w:szCs w:val="28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09"/>
        <w:gridCol w:w="25"/>
        <w:gridCol w:w="2268"/>
        <w:gridCol w:w="2268"/>
        <w:gridCol w:w="2546"/>
      </w:tblGrid>
      <w:tr w:rsidR="0003548C" w:rsidRPr="006D685B" w14:paraId="20B50E66" w14:textId="77777777" w:rsidTr="00AE0A92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0BDAB04D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Прохождение границы</w:t>
            </w:r>
          </w:p>
        </w:tc>
        <w:tc>
          <w:tcPr>
            <w:tcW w:w="7107" w:type="dxa"/>
            <w:gridSpan w:val="4"/>
            <w:vMerge w:val="restart"/>
            <w:vAlign w:val="center"/>
          </w:tcPr>
          <w:p w14:paraId="5FAA3B62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Описание прохождения границы</w:t>
            </w:r>
          </w:p>
        </w:tc>
      </w:tr>
      <w:tr w:rsidR="0003548C" w:rsidRPr="006D685B" w14:paraId="18BF1912" w14:textId="77777777" w:rsidTr="00AE0A92">
        <w:trPr>
          <w:trHeight w:val="317"/>
          <w:jc w:val="center"/>
        </w:trPr>
        <w:tc>
          <w:tcPr>
            <w:tcW w:w="1129" w:type="dxa"/>
            <w:vMerge w:val="restart"/>
            <w:vAlign w:val="center"/>
          </w:tcPr>
          <w:p w14:paraId="5CF612D4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lastRenderedPageBreak/>
              <w:t>от точки</w:t>
            </w:r>
          </w:p>
        </w:tc>
        <w:tc>
          <w:tcPr>
            <w:tcW w:w="1109" w:type="dxa"/>
            <w:vMerge w:val="restart"/>
            <w:vAlign w:val="center"/>
          </w:tcPr>
          <w:p w14:paraId="673D3C8F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до точки</w:t>
            </w:r>
          </w:p>
        </w:tc>
        <w:tc>
          <w:tcPr>
            <w:tcW w:w="7107" w:type="dxa"/>
            <w:gridSpan w:val="4"/>
            <w:vMerge/>
            <w:vAlign w:val="center"/>
          </w:tcPr>
          <w:p w14:paraId="33492938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03548C" w:rsidRPr="006D685B" w14:paraId="3D25F364" w14:textId="77777777" w:rsidTr="00AE0A92">
        <w:trPr>
          <w:trHeight w:val="286"/>
          <w:jc w:val="center"/>
        </w:trPr>
        <w:tc>
          <w:tcPr>
            <w:tcW w:w="1129" w:type="dxa"/>
            <w:vMerge/>
            <w:vAlign w:val="center"/>
          </w:tcPr>
          <w:p w14:paraId="76318534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09" w:type="dxa"/>
            <w:vMerge/>
            <w:vAlign w:val="center"/>
          </w:tcPr>
          <w:p w14:paraId="64D00889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93" w:type="dxa"/>
            <w:gridSpan w:val="2"/>
            <w:vAlign w:val="center"/>
          </w:tcPr>
          <w:p w14:paraId="1BE4584C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221C1DFF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Протяженность, </w:t>
            </w:r>
            <w:proofErr w:type="gramStart"/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м</w:t>
            </w:r>
            <w:proofErr w:type="gramEnd"/>
          </w:p>
        </w:tc>
        <w:tc>
          <w:tcPr>
            <w:tcW w:w="2546" w:type="dxa"/>
            <w:vAlign w:val="center"/>
          </w:tcPr>
          <w:p w14:paraId="2BB796EE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Дирекционный угол</w:t>
            </w:r>
          </w:p>
        </w:tc>
      </w:tr>
      <w:tr w:rsidR="0003548C" w:rsidRPr="006D685B" w14:paraId="6DE0136E" w14:textId="77777777" w:rsidTr="00AE0A92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73F70F61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6815E416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68" w:type="dxa"/>
            <w:vAlign w:val="center"/>
          </w:tcPr>
          <w:p w14:paraId="2ADC16E8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268" w:type="dxa"/>
            <w:vAlign w:val="center"/>
          </w:tcPr>
          <w:p w14:paraId="58677FDF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546" w:type="dxa"/>
          </w:tcPr>
          <w:p w14:paraId="15A173B1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5</w:t>
            </w:r>
          </w:p>
        </w:tc>
      </w:tr>
      <w:tr w:rsidR="0003548C" w:rsidRPr="006D685B" w14:paraId="20878983" w14:textId="77777777" w:rsidTr="00AE0A92">
        <w:trPr>
          <w:trHeight w:val="264"/>
          <w:jc w:val="center"/>
        </w:trPr>
        <w:tc>
          <w:tcPr>
            <w:tcW w:w="1129" w:type="dxa"/>
            <w:vAlign w:val="center"/>
          </w:tcPr>
          <w:p w14:paraId="485663C3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1134" w:type="dxa"/>
            <w:gridSpan w:val="2"/>
            <w:vAlign w:val="center"/>
          </w:tcPr>
          <w:p w14:paraId="353E12F9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2268" w:type="dxa"/>
          </w:tcPr>
          <w:p w14:paraId="296A99D9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799CE6EE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09</w:t>
            </w: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.68</w:t>
            </w:r>
          </w:p>
        </w:tc>
        <w:tc>
          <w:tcPr>
            <w:tcW w:w="2546" w:type="dxa"/>
            <w:vAlign w:val="bottom"/>
          </w:tcPr>
          <w:p w14:paraId="13543525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98° 47' 28"</w:t>
            </w:r>
          </w:p>
        </w:tc>
      </w:tr>
      <w:tr w:rsidR="0003548C" w:rsidRPr="006D685B" w14:paraId="347769E9" w14:textId="77777777" w:rsidTr="00AE0A92">
        <w:trPr>
          <w:trHeight w:val="167"/>
          <w:jc w:val="center"/>
        </w:trPr>
        <w:tc>
          <w:tcPr>
            <w:tcW w:w="1129" w:type="dxa"/>
            <w:vAlign w:val="center"/>
          </w:tcPr>
          <w:p w14:paraId="0AB31B7E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1134" w:type="dxa"/>
            <w:gridSpan w:val="2"/>
            <w:vAlign w:val="center"/>
          </w:tcPr>
          <w:p w14:paraId="14326D65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2268" w:type="dxa"/>
          </w:tcPr>
          <w:p w14:paraId="6D9B6D24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7EB6F9C8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13.45</w:t>
            </w:r>
          </w:p>
        </w:tc>
        <w:tc>
          <w:tcPr>
            <w:tcW w:w="2546" w:type="dxa"/>
            <w:vAlign w:val="bottom"/>
          </w:tcPr>
          <w:p w14:paraId="4C9969AA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98° 43' 36"</w:t>
            </w:r>
          </w:p>
        </w:tc>
      </w:tr>
      <w:tr w:rsidR="0003548C" w:rsidRPr="006D685B" w14:paraId="351400EA" w14:textId="77777777" w:rsidTr="00AE0A92">
        <w:trPr>
          <w:trHeight w:val="167"/>
          <w:jc w:val="center"/>
        </w:trPr>
        <w:tc>
          <w:tcPr>
            <w:tcW w:w="1129" w:type="dxa"/>
            <w:vAlign w:val="center"/>
          </w:tcPr>
          <w:p w14:paraId="6426F09A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1134" w:type="dxa"/>
            <w:gridSpan w:val="2"/>
            <w:vAlign w:val="center"/>
          </w:tcPr>
          <w:p w14:paraId="44E91F6F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2268" w:type="dxa"/>
          </w:tcPr>
          <w:p w14:paraId="3E67B6D9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2BDE6E49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96.46</w:t>
            </w:r>
          </w:p>
        </w:tc>
        <w:tc>
          <w:tcPr>
            <w:tcW w:w="2546" w:type="dxa"/>
            <w:vAlign w:val="bottom"/>
          </w:tcPr>
          <w:p w14:paraId="0F39BCFD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98° 2' 22"</w:t>
            </w:r>
          </w:p>
        </w:tc>
      </w:tr>
      <w:tr w:rsidR="0003548C" w:rsidRPr="006D685B" w14:paraId="244AD349" w14:textId="77777777" w:rsidTr="00AE0A92">
        <w:trPr>
          <w:trHeight w:val="167"/>
          <w:jc w:val="center"/>
        </w:trPr>
        <w:tc>
          <w:tcPr>
            <w:tcW w:w="1129" w:type="dxa"/>
            <w:vAlign w:val="center"/>
          </w:tcPr>
          <w:p w14:paraId="5B73E407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134" w:type="dxa"/>
            <w:gridSpan w:val="2"/>
            <w:vAlign w:val="center"/>
          </w:tcPr>
          <w:p w14:paraId="07FFC447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2268" w:type="dxa"/>
          </w:tcPr>
          <w:p w14:paraId="7A198233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3FA4D763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20.</w:t>
            </w: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07</w:t>
            </w:r>
          </w:p>
        </w:tc>
        <w:tc>
          <w:tcPr>
            <w:tcW w:w="2546" w:type="dxa"/>
            <w:vAlign w:val="bottom"/>
          </w:tcPr>
          <w:p w14:paraId="31E7CA5B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187° 49' 43"</w:t>
            </w:r>
          </w:p>
        </w:tc>
      </w:tr>
      <w:tr w:rsidR="0003548C" w:rsidRPr="006D685B" w14:paraId="1C2B54C5" w14:textId="77777777" w:rsidTr="00AE0A92">
        <w:trPr>
          <w:trHeight w:val="167"/>
          <w:jc w:val="center"/>
        </w:trPr>
        <w:tc>
          <w:tcPr>
            <w:tcW w:w="1129" w:type="dxa"/>
            <w:vAlign w:val="center"/>
          </w:tcPr>
          <w:p w14:paraId="65986345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1134" w:type="dxa"/>
            <w:gridSpan w:val="2"/>
            <w:vAlign w:val="center"/>
          </w:tcPr>
          <w:p w14:paraId="22254069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2268" w:type="dxa"/>
          </w:tcPr>
          <w:p w14:paraId="0A24B6AB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западном</w:t>
            </w:r>
          </w:p>
        </w:tc>
        <w:tc>
          <w:tcPr>
            <w:tcW w:w="2268" w:type="dxa"/>
            <w:vAlign w:val="bottom"/>
          </w:tcPr>
          <w:p w14:paraId="3D806C47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05.</w:t>
            </w: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05</w:t>
            </w:r>
          </w:p>
        </w:tc>
        <w:tc>
          <w:tcPr>
            <w:tcW w:w="2546" w:type="dxa"/>
            <w:vAlign w:val="bottom"/>
          </w:tcPr>
          <w:p w14:paraId="02C6B571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270° 0' 0"</w:t>
            </w:r>
          </w:p>
        </w:tc>
      </w:tr>
      <w:tr w:rsidR="0003548C" w:rsidRPr="006D685B" w14:paraId="31FAD849" w14:textId="77777777" w:rsidTr="00AE0A92">
        <w:trPr>
          <w:trHeight w:val="167"/>
          <w:jc w:val="center"/>
        </w:trPr>
        <w:tc>
          <w:tcPr>
            <w:tcW w:w="1129" w:type="dxa"/>
            <w:vAlign w:val="center"/>
          </w:tcPr>
          <w:p w14:paraId="455FBD32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134" w:type="dxa"/>
            <w:gridSpan w:val="2"/>
            <w:vAlign w:val="center"/>
          </w:tcPr>
          <w:p w14:paraId="04E9F76B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2268" w:type="dxa"/>
          </w:tcPr>
          <w:p w14:paraId="1EC56597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15D721A8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68.59</w:t>
            </w:r>
          </w:p>
        </w:tc>
        <w:tc>
          <w:tcPr>
            <w:tcW w:w="2546" w:type="dxa"/>
            <w:vAlign w:val="bottom"/>
          </w:tcPr>
          <w:p w14:paraId="7932EEAA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189° 55' 26"</w:t>
            </w:r>
          </w:p>
        </w:tc>
      </w:tr>
      <w:tr w:rsidR="0003548C" w:rsidRPr="006D685B" w14:paraId="047C09C7" w14:textId="77777777" w:rsidTr="00AE0A92">
        <w:trPr>
          <w:trHeight w:val="167"/>
          <w:jc w:val="center"/>
        </w:trPr>
        <w:tc>
          <w:tcPr>
            <w:tcW w:w="1129" w:type="dxa"/>
            <w:vAlign w:val="center"/>
          </w:tcPr>
          <w:p w14:paraId="7F482AFA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1134" w:type="dxa"/>
            <w:gridSpan w:val="2"/>
            <w:vAlign w:val="center"/>
          </w:tcPr>
          <w:p w14:paraId="0EA5BD72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2268" w:type="dxa"/>
          </w:tcPr>
          <w:p w14:paraId="07618560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434667E0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20.49</w:t>
            </w:r>
          </w:p>
        </w:tc>
        <w:tc>
          <w:tcPr>
            <w:tcW w:w="2546" w:type="dxa"/>
            <w:vAlign w:val="bottom"/>
          </w:tcPr>
          <w:p w14:paraId="7F0BD875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102° 4' 59"</w:t>
            </w:r>
          </w:p>
        </w:tc>
      </w:tr>
      <w:tr w:rsidR="0003548C" w:rsidRPr="006D685B" w14:paraId="2359FC9D" w14:textId="77777777" w:rsidTr="00AE0A92">
        <w:trPr>
          <w:trHeight w:val="167"/>
          <w:jc w:val="center"/>
        </w:trPr>
        <w:tc>
          <w:tcPr>
            <w:tcW w:w="1129" w:type="dxa"/>
            <w:vAlign w:val="center"/>
          </w:tcPr>
          <w:p w14:paraId="258FC1C7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1134" w:type="dxa"/>
            <w:gridSpan w:val="2"/>
            <w:vAlign w:val="center"/>
          </w:tcPr>
          <w:p w14:paraId="1709C8C3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2268" w:type="dxa"/>
          </w:tcPr>
          <w:p w14:paraId="6D678FAB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38FF811E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31.72</w:t>
            </w:r>
          </w:p>
        </w:tc>
        <w:tc>
          <w:tcPr>
            <w:tcW w:w="2546" w:type="dxa"/>
            <w:vAlign w:val="bottom"/>
          </w:tcPr>
          <w:p w14:paraId="3D092840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196° 32' 18"</w:t>
            </w:r>
          </w:p>
        </w:tc>
      </w:tr>
      <w:tr w:rsidR="0003548C" w:rsidRPr="006D685B" w14:paraId="0FC152C1" w14:textId="77777777" w:rsidTr="00AE0A92">
        <w:trPr>
          <w:trHeight w:val="167"/>
          <w:jc w:val="center"/>
        </w:trPr>
        <w:tc>
          <w:tcPr>
            <w:tcW w:w="1129" w:type="dxa"/>
            <w:vAlign w:val="center"/>
          </w:tcPr>
          <w:p w14:paraId="4E3CD2F3" w14:textId="77777777" w:rsidR="0003548C" w:rsidRPr="00FA40AE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1134" w:type="dxa"/>
            <w:gridSpan w:val="2"/>
            <w:vAlign w:val="center"/>
          </w:tcPr>
          <w:p w14:paraId="0E758BCC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2268" w:type="dxa"/>
          </w:tcPr>
          <w:p w14:paraId="4E80CA94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3DE875D2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02.</w:t>
            </w: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08</w:t>
            </w:r>
          </w:p>
        </w:tc>
        <w:tc>
          <w:tcPr>
            <w:tcW w:w="2546" w:type="dxa"/>
            <w:vAlign w:val="bottom"/>
          </w:tcPr>
          <w:p w14:paraId="19FCBBE7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105° 49' 57"</w:t>
            </w:r>
          </w:p>
        </w:tc>
      </w:tr>
      <w:tr w:rsidR="0003548C" w:rsidRPr="006D685B" w14:paraId="639FB1D7" w14:textId="77777777" w:rsidTr="00AE0A92">
        <w:trPr>
          <w:trHeight w:val="167"/>
          <w:jc w:val="center"/>
        </w:trPr>
        <w:tc>
          <w:tcPr>
            <w:tcW w:w="1129" w:type="dxa"/>
            <w:vAlign w:val="center"/>
          </w:tcPr>
          <w:p w14:paraId="069074AF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1134" w:type="dxa"/>
            <w:gridSpan w:val="2"/>
            <w:vAlign w:val="center"/>
          </w:tcPr>
          <w:p w14:paraId="6ED90462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2268" w:type="dxa"/>
          </w:tcPr>
          <w:p w14:paraId="168A2741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4D10A1A2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57.9</w:t>
            </w:r>
          </w:p>
        </w:tc>
        <w:tc>
          <w:tcPr>
            <w:tcW w:w="2546" w:type="dxa"/>
            <w:vAlign w:val="bottom"/>
          </w:tcPr>
          <w:p w14:paraId="1215A676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191° 53' 25"</w:t>
            </w:r>
          </w:p>
        </w:tc>
      </w:tr>
      <w:tr w:rsidR="0003548C" w:rsidRPr="006D685B" w14:paraId="691F0D33" w14:textId="77777777" w:rsidTr="00AE0A92">
        <w:trPr>
          <w:trHeight w:val="167"/>
          <w:jc w:val="center"/>
        </w:trPr>
        <w:tc>
          <w:tcPr>
            <w:tcW w:w="1129" w:type="dxa"/>
            <w:vAlign w:val="center"/>
          </w:tcPr>
          <w:p w14:paraId="00766F0F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1134" w:type="dxa"/>
            <w:gridSpan w:val="2"/>
            <w:vAlign w:val="center"/>
          </w:tcPr>
          <w:p w14:paraId="5A8F3FC8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2268" w:type="dxa"/>
          </w:tcPr>
          <w:p w14:paraId="448EB160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31378D63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07</w:t>
            </w: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.39</w:t>
            </w:r>
          </w:p>
        </w:tc>
        <w:tc>
          <w:tcPr>
            <w:tcW w:w="2546" w:type="dxa"/>
            <w:vAlign w:val="bottom"/>
          </w:tcPr>
          <w:p w14:paraId="3B37DCD1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194° 24' 44"</w:t>
            </w:r>
          </w:p>
        </w:tc>
      </w:tr>
      <w:tr w:rsidR="0003548C" w:rsidRPr="006D685B" w14:paraId="7191C49B" w14:textId="77777777" w:rsidTr="00AE0A92">
        <w:trPr>
          <w:trHeight w:val="167"/>
          <w:jc w:val="center"/>
        </w:trPr>
        <w:tc>
          <w:tcPr>
            <w:tcW w:w="1129" w:type="dxa"/>
            <w:vAlign w:val="center"/>
          </w:tcPr>
          <w:p w14:paraId="674A3E1C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134" w:type="dxa"/>
            <w:gridSpan w:val="2"/>
            <w:vAlign w:val="center"/>
          </w:tcPr>
          <w:p w14:paraId="263D972F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2268" w:type="dxa"/>
          </w:tcPr>
          <w:p w14:paraId="23DDA5D7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092FF2B0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179.92</w:t>
            </w:r>
          </w:p>
        </w:tc>
        <w:tc>
          <w:tcPr>
            <w:tcW w:w="2546" w:type="dxa"/>
            <w:vAlign w:val="bottom"/>
          </w:tcPr>
          <w:p w14:paraId="0F7E0BA7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282° 16' 38"</w:t>
            </w:r>
          </w:p>
        </w:tc>
      </w:tr>
      <w:tr w:rsidR="0003548C" w:rsidRPr="006D685B" w14:paraId="208C46DF" w14:textId="77777777" w:rsidTr="00AE0A92">
        <w:trPr>
          <w:trHeight w:val="167"/>
          <w:jc w:val="center"/>
        </w:trPr>
        <w:tc>
          <w:tcPr>
            <w:tcW w:w="1129" w:type="dxa"/>
            <w:vAlign w:val="center"/>
          </w:tcPr>
          <w:p w14:paraId="00305E55" w14:textId="77777777" w:rsidR="0003548C" w:rsidRPr="00FA40AE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1134" w:type="dxa"/>
            <w:gridSpan w:val="2"/>
            <w:vAlign w:val="center"/>
          </w:tcPr>
          <w:p w14:paraId="5A9F8545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2268" w:type="dxa"/>
          </w:tcPr>
          <w:p w14:paraId="34C89038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0D5188A4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102.66</w:t>
            </w:r>
          </w:p>
        </w:tc>
        <w:tc>
          <w:tcPr>
            <w:tcW w:w="2546" w:type="dxa"/>
            <w:vAlign w:val="bottom"/>
          </w:tcPr>
          <w:p w14:paraId="0BF3BC52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15° 14' 13"</w:t>
            </w:r>
          </w:p>
        </w:tc>
      </w:tr>
      <w:tr w:rsidR="0003548C" w:rsidRPr="006D685B" w14:paraId="32C96B18" w14:textId="77777777" w:rsidTr="00AE0A92">
        <w:trPr>
          <w:trHeight w:val="167"/>
          <w:jc w:val="center"/>
        </w:trPr>
        <w:tc>
          <w:tcPr>
            <w:tcW w:w="1129" w:type="dxa"/>
            <w:vAlign w:val="center"/>
          </w:tcPr>
          <w:p w14:paraId="40878B84" w14:textId="77777777" w:rsidR="0003548C" w:rsidRPr="00FA40AE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1134" w:type="dxa"/>
            <w:gridSpan w:val="2"/>
            <w:vAlign w:val="center"/>
          </w:tcPr>
          <w:p w14:paraId="2B000AC4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2268" w:type="dxa"/>
          </w:tcPr>
          <w:p w14:paraId="3BA9C371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7ABB8F67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23.21</w:t>
            </w:r>
          </w:p>
        </w:tc>
        <w:tc>
          <w:tcPr>
            <w:tcW w:w="2546" w:type="dxa"/>
            <w:vAlign w:val="bottom"/>
          </w:tcPr>
          <w:p w14:paraId="08795BF5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20° 1' 39"</w:t>
            </w:r>
          </w:p>
        </w:tc>
      </w:tr>
      <w:tr w:rsidR="0003548C" w:rsidRPr="006D685B" w14:paraId="28D707CE" w14:textId="77777777" w:rsidTr="00AE0A92">
        <w:trPr>
          <w:trHeight w:val="167"/>
          <w:jc w:val="center"/>
        </w:trPr>
        <w:tc>
          <w:tcPr>
            <w:tcW w:w="1129" w:type="dxa"/>
            <w:vAlign w:val="center"/>
          </w:tcPr>
          <w:p w14:paraId="741E4E2F" w14:textId="77777777" w:rsidR="0003548C" w:rsidRPr="00FA40AE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1134" w:type="dxa"/>
            <w:gridSpan w:val="2"/>
            <w:vAlign w:val="center"/>
          </w:tcPr>
          <w:p w14:paraId="49AA5271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2268" w:type="dxa"/>
          </w:tcPr>
          <w:p w14:paraId="26298C26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22F25224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07</w:t>
            </w: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.64</w:t>
            </w:r>
          </w:p>
        </w:tc>
        <w:tc>
          <w:tcPr>
            <w:tcW w:w="2546" w:type="dxa"/>
            <w:vAlign w:val="bottom"/>
          </w:tcPr>
          <w:p w14:paraId="4545FBBB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55° 59' 52"</w:t>
            </w:r>
          </w:p>
        </w:tc>
      </w:tr>
      <w:tr w:rsidR="0003548C" w:rsidRPr="006D685B" w14:paraId="24E0576F" w14:textId="77777777" w:rsidTr="00AE0A92">
        <w:trPr>
          <w:trHeight w:val="167"/>
          <w:jc w:val="center"/>
        </w:trPr>
        <w:tc>
          <w:tcPr>
            <w:tcW w:w="1129" w:type="dxa"/>
            <w:vAlign w:val="center"/>
          </w:tcPr>
          <w:p w14:paraId="5C533FA1" w14:textId="77777777" w:rsidR="0003548C" w:rsidRPr="00FA40AE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1134" w:type="dxa"/>
            <w:gridSpan w:val="2"/>
            <w:vAlign w:val="center"/>
          </w:tcPr>
          <w:p w14:paraId="00BCDC82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2268" w:type="dxa"/>
          </w:tcPr>
          <w:p w14:paraId="6864129C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622ACB07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05</w:t>
            </w: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.94</w:t>
            </w:r>
          </w:p>
        </w:tc>
        <w:tc>
          <w:tcPr>
            <w:tcW w:w="2546" w:type="dxa"/>
            <w:vAlign w:val="bottom"/>
          </w:tcPr>
          <w:p w14:paraId="1EBBC77A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352° 56' 5"</w:t>
            </w:r>
          </w:p>
        </w:tc>
      </w:tr>
      <w:tr w:rsidR="0003548C" w:rsidRPr="006D685B" w14:paraId="133A5476" w14:textId="77777777" w:rsidTr="00AE0A92">
        <w:trPr>
          <w:trHeight w:val="167"/>
          <w:jc w:val="center"/>
        </w:trPr>
        <w:tc>
          <w:tcPr>
            <w:tcW w:w="1129" w:type="dxa"/>
            <w:vAlign w:val="center"/>
          </w:tcPr>
          <w:p w14:paraId="4D86F512" w14:textId="77777777" w:rsidR="0003548C" w:rsidRPr="00FA40AE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1134" w:type="dxa"/>
            <w:gridSpan w:val="2"/>
            <w:vAlign w:val="center"/>
          </w:tcPr>
          <w:p w14:paraId="4D7492C6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2268" w:type="dxa"/>
          </w:tcPr>
          <w:p w14:paraId="0C2F8A9A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16E4F32A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09</w:t>
            </w: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.19</w:t>
            </w:r>
          </w:p>
        </w:tc>
        <w:tc>
          <w:tcPr>
            <w:tcW w:w="2546" w:type="dxa"/>
            <w:vAlign w:val="bottom"/>
          </w:tcPr>
          <w:p w14:paraId="68515517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31° 47' 14"</w:t>
            </w:r>
          </w:p>
        </w:tc>
      </w:tr>
      <w:tr w:rsidR="0003548C" w:rsidRPr="006D685B" w14:paraId="12AD7A12" w14:textId="77777777" w:rsidTr="00AE0A92">
        <w:trPr>
          <w:trHeight w:val="167"/>
          <w:jc w:val="center"/>
        </w:trPr>
        <w:tc>
          <w:tcPr>
            <w:tcW w:w="1129" w:type="dxa"/>
            <w:vAlign w:val="center"/>
          </w:tcPr>
          <w:p w14:paraId="3FC6E512" w14:textId="77777777" w:rsidR="0003548C" w:rsidRPr="00FA40AE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1134" w:type="dxa"/>
            <w:gridSpan w:val="2"/>
            <w:vAlign w:val="center"/>
          </w:tcPr>
          <w:p w14:paraId="4C4EB1D7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2268" w:type="dxa"/>
          </w:tcPr>
          <w:p w14:paraId="020957D5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3B7B27DF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13.74</w:t>
            </w:r>
          </w:p>
        </w:tc>
        <w:tc>
          <w:tcPr>
            <w:tcW w:w="2546" w:type="dxa"/>
            <w:vAlign w:val="bottom"/>
          </w:tcPr>
          <w:p w14:paraId="7EB57744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43° 22' 43"</w:t>
            </w:r>
          </w:p>
        </w:tc>
      </w:tr>
      <w:tr w:rsidR="0003548C" w:rsidRPr="006D685B" w14:paraId="229238DC" w14:textId="77777777" w:rsidTr="00AE0A92">
        <w:trPr>
          <w:trHeight w:val="167"/>
          <w:jc w:val="center"/>
        </w:trPr>
        <w:tc>
          <w:tcPr>
            <w:tcW w:w="1129" w:type="dxa"/>
            <w:vAlign w:val="center"/>
          </w:tcPr>
          <w:p w14:paraId="2430BC83" w14:textId="77777777" w:rsidR="0003548C" w:rsidRPr="00FA40AE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1134" w:type="dxa"/>
            <w:gridSpan w:val="2"/>
            <w:vAlign w:val="center"/>
          </w:tcPr>
          <w:p w14:paraId="7CBCBB5D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2268" w:type="dxa"/>
          </w:tcPr>
          <w:p w14:paraId="6F6CCD74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3C12BFEB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06</w:t>
            </w: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.48</w:t>
            </w:r>
          </w:p>
        </w:tc>
        <w:tc>
          <w:tcPr>
            <w:tcW w:w="2546" w:type="dxa"/>
            <w:vAlign w:val="bottom"/>
          </w:tcPr>
          <w:p w14:paraId="3659800D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104° 0' 53"</w:t>
            </w:r>
          </w:p>
        </w:tc>
      </w:tr>
      <w:tr w:rsidR="0003548C" w:rsidRPr="006D685B" w14:paraId="7ED019AF" w14:textId="77777777" w:rsidTr="00AE0A92">
        <w:trPr>
          <w:trHeight w:val="167"/>
          <w:jc w:val="center"/>
        </w:trPr>
        <w:tc>
          <w:tcPr>
            <w:tcW w:w="1129" w:type="dxa"/>
            <w:vAlign w:val="center"/>
          </w:tcPr>
          <w:p w14:paraId="5E9C03FF" w14:textId="77777777" w:rsidR="0003548C" w:rsidRPr="00FA40AE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1134" w:type="dxa"/>
            <w:gridSpan w:val="2"/>
            <w:vAlign w:val="center"/>
          </w:tcPr>
          <w:p w14:paraId="225230B2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2268" w:type="dxa"/>
          </w:tcPr>
          <w:p w14:paraId="4622D516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41557E37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06.</w:t>
            </w: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02</w:t>
            </w:r>
          </w:p>
        </w:tc>
        <w:tc>
          <w:tcPr>
            <w:tcW w:w="2546" w:type="dxa"/>
            <w:vAlign w:val="bottom"/>
          </w:tcPr>
          <w:p w14:paraId="07D7D9ED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16° 30' 28"</w:t>
            </w:r>
          </w:p>
        </w:tc>
      </w:tr>
      <w:tr w:rsidR="0003548C" w:rsidRPr="006D685B" w14:paraId="6E8AE526" w14:textId="77777777" w:rsidTr="00AE0A92">
        <w:trPr>
          <w:trHeight w:val="167"/>
          <w:jc w:val="center"/>
        </w:trPr>
        <w:tc>
          <w:tcPr>
            <w:tcW w:w="1129" w:type="dxa"/>
            <w:vAlign w:val="center"/>
          </w:tcPr>
          <w:p w14:paraId="10763E72" w14:textId="77777777" w:rsidR="0003548C" w:rsidRPr="00FA40AE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1134" w:type="dxa"/>
            <w:gridSpan w:val="2"/>
            <w:vAlign w:val="center"/>
          </w:tcPr>
          <w:p w14:paraId="2346563C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2268" w:type="dxa"/>
          </w:tcPr>
          <w:p w14:paraId="5C6705D3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77575B2C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01</w:t>
            </w: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.84</w:t>
            </w:r>
          </w:p>
        </w:tc>
        <w:tc>
          <w:tcPr>
            <w:tcW w:w="2546" w:type="dxa"/>
            <w:vAlign w:val="bottom"/>
          </w:tcPr>
          <w:p w14:paraId="6D5199EC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110° 24' 36"</w:t>
            </w:r>
          </w:p>
        </w:tc>
      </w:tr>
      <w:tr w:rsidR="0003548C" w:rsidRPr="006D685B" w14:paraId="2B94BF8A" w14:textId="77777777" w:rsidTr="00AE0A92">
        <w:trPr>
          <w:trHeight w:val="167"/>
          <w:jc w:val="center"/>
        </w:trPr>
        <w:tc>
          <w:tcPr>
            <w:tcW w:w="1129" w:type="dxa"/>
            <w:vAlign w:val="center"/>
          </w:tcPr>
          <w:p w14:paraId="6185CABA" w14:textId="77777777" w:rsidR="0003548C" w:rsidRPr="00FA40AE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1134" w:type="dxa"/>
            <w:gridSpan w:val="2"/>
            <w:vAlign w:val="center"/>
          </w:tcPr>
          <w:p w14:paraId="64BF3F5F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2268" w:type="dxa"/>
          </w:tcPr>
          <w:p w14:paraId="17EF1EBE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4B7B22D5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02</w:t>
            </w: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.59</w:t>
            </w:r>
          </w:p>
        </w:tc>
        <w:tc>
          <w:tcPr>
            <w:tcW w:w="2546" w:type="dxa"/>
            <w:vAlign w:val="bottom"/>
          </w:tcPr>
          <w:p w14:paraId="4DF42DFA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9° 47' 24"</w:t>
            </w:r>
          </w:p>
        </w:tc>
      </w:tr>
      <w:tr w:rsidR="0003548C" w:rsidRPr="006D685B" w14:paraId="6BA91700" w14:textId="77777777" w:rsidTr="00AE0A92">
        <w:trPr>
          <w:trHeight w:val="167"/>
          <w:jc w:val="center"/>
        </w:trPr>
        <w:tc>
          <w:tcPr>
            <w:tcW w:w="1129" w:type="dxa"/>
            <w:vAlign w:val="center"/>
          </w:tcPr>
          <w:p w14:paraId="0484E44F" w14:textId="77777777" w:rsidR="0003548C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1134" w:type="dxa"/>
            <w:gridSpan w:val="2"/>
            <w:vAlign w:val="center"/>
          </w:tcPr>
          <w:p w14:paraId="79374FA3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2268" w:type="dxa"/>
          </w:tcPr>
          <w:p w14:paraId="59F70F1C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760B786A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08</w:t>
            </w: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.28</w:t>
            </w:r>
          </w:p>
        </w:tc>
        <w:tc>
          <w:tcPr>
            <w:tcW w:w="2546" w:type="dxa"/>
            <w:vAlign w:val="bottom"/>
          </w:tcPr>
          <w:p w14:paraId="31177325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33° 49' 28"</w:t>
            </w:r>
          </w:p>
        </w:tc>
      </w:tr>
      <w:tr w:rsidR="0003548C" w:rsidRPr="006D685B" w14:paraId="06F75E27" w14:textId="77777777" w:rsidTr="00AE0A92">
        <w:trPr>
          <w:trHeight w:val="167"/>
          <w:jc w:val="center"/>
        </w:trPr>
        <w:tc>
          <w:tcPr>
            <w:tcW w:w="1129" w:type="dxa"/>
            <w:vAlign w:val="center"/>
          </w:tcPr>
          <w:p w14:paraId="50E43C8E" w14:textId="77777777" w:rsidR="0003548C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1134" w:type="dxa"/>
            <w:gridSpan w:val="2"/>
            <w:vAlign w:val="center"/>
          </w:tcPr>
          <w:p w14:paraId="5EF4009B" w14:textId="77777777" w:rsidR="0003548C" w:rsidRPr="00FA40AE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2268" w:type="dxa"/>
          </w:tcPr>
          <w:p w14:paraId="51C81F29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05605478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09</w:t>
            </w: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.26</w:t>
            </w:r>
          </w:p>
        </w:tc>
        <w:tc>
          <w:tcPr>
            <w:tcW w:w="2546" w:type="dxa"/>
            <w:vAlign w:val="bottom"/>
          </w:tcPr>
          <w:p w14:paraId="5B953AA3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63° 42' 42"</w:t>
            </w:r>
          </w:p>
        </w:tc>
      </w:tr>
    </w:tbl>
    <w:p w14:paraId="5AE3B6F6" w14:textId="77777777" w:rsidR="0003548C" w:rsidRDefault="0003548C" w:rsidP="0003548C">
      <w:pPr>
        <w:pStyle w:val="Default"/>
        <w:rPr>
          <w:b/>
          <w:bCs/>
          <w:sz w:val="28"/>
          <w:szCs w:val="28"/>
        </w:rPr>
      </w:pPr>
    </w:p>
    <w:p w14:paraId="6CEEEF6E" w14:textId="77777777" w:rsidR="0003548C" w:rsidRPr="00A176FE" w:rsidRDefault="0003548C" w:rsidP="0003548C">
      <w:pPr>
        <w:pStyle w:val="Default"/>
      </w:pPr>
    </w:p>
    <w:p w14:paraId="256436AA" w14:textId="77777777" w:rsidR="0003548C" w:rsidRPr="00A176FE" w:rsidRDefault="0003548C" w:rsidP="0003548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2.4</w:t>
      </w:r>
      <w:r w:rsidRPr="00A176F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176FE">
        <w:rPr>
          <w:rFonts w:ascii="Times New Roman" w:hAnsi="Times New Roman" w:cs="Times New Roman"/>
          <w:b/>
          <w:bCs/>
          <w:sz w:val="28"/>
          <w:szCs w:val="28"/>
        </w:rPr>
        <w:t>Сведения о местоположении границ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A176FE">
        <w:rPr>
          <w:rFonts w:ascii="Times New Roman" w:hAnsi="Times New Roman" w:cs="Times New Roman"/>
          <w:b/>
          <w:bCs/>
          <w:sz w:val="28"/>
          <w:szCs w:val="28"/>
        </w:rPr>
        <w:t xml:space="preserve"> зон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A176FE">
        <w:rPr>
          <w:rFonts w:ascii="Times New Roman" w:hAnsi="Times New Roman" w:cs="Times New Roman"/>
          <w:b/>
          <w:bCs/>
          <w:sz w:val="28"/>
          <w:szCs w:val="28"/>
        </w:rPr>
        <w:t xml:space="preserve"> регулируемой застройки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и </w:t>
      </w:r>
      <w:r w:rsidRPr="005538FA">
        <w:rPr>
          <w:rFonts w:ascii="Times New Roman" w:hAnsi="Times New Roman" w:cs="Times New Roman"/>
          <w:b/>
          <w:bCs/>
          <w:sz w:val="28"/>
          <w:szCs w:val="28"/>
        </w:rPr>
        <w:t>хозяйственной деятельности</w:t>
      </w:r>
      <w:r w:rsidRPr="00A176FE">
        <w:rPr>
          <w:rFonts w:ascii="Times New Roman" w:hAnsi="Times New Roman" w:cs="Times New Roman"/>
          <w:b/>
          <w:bCs/>
          <w:sz w:val="28"/>
          <w:szCs w:val="28"/>
        </w:rPr>
        <w:t xml:space="preserve"> объекта культурного наследия</w:t>
      </w:r>
      <w:r w:rsidRPr="00792CAA">
        <w:t xml:space="preserve"> </w:t>
      </w:r>
      <w:bookmarkStart w:id="9" w:name="_Hlk161671935"/>
      <w:r w:rsidRPr="00792CAA">
        <w:rPr>
          <w:rFonts w:ascii="Times New Roman" w:hAnsi="Times New Roman" w:cs="Times New Roman"/>
          <w:b/>
          <w:bCs/>
          <w:sz w:val="28"/>
          <w:szCs w:val="28"/>
        </w:rPr>
        <w:t>регионального значения</w:t>
      </w:r>
      <w:r w:rsidRPr="00A176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End w:id="9"/>
      <w:r w:rsidRPr="00A176FE">
        <w:rPr>
          <w:rFonts w:ascii="Times New Roman" w:hAnsi="Times New Roman" w:cs="Times New Roman"/>
          <w:b/>
          <w:bCs/>
          <w:sz w:val="28"/>
          <w:szCs w:val="28"/>
        </w:rPr>
        <w:t>(перечень координат характерных (поворотных) точек)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Pr="00E96D0C">
        <w:rPr>
          <w:rFonts w:ascii="Times New Roman" w:hAnsi="Times New Roman" w:cs="Times New Roman"/>
          <w:b/>
          <w:bCs/>
          <w:sz w:val="28"/>
          <w:szCs w:val="28"/>
        </w:rPr>
        <w:t>ЗРЗ-2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1091DA39" w14:textId="77777777" w:rsidR="0003548C" w:rsidRPr="00A176FE" w:rsidRDefault="0003548C" w:rsidP="0003548C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03548C" w:rsidRPr="00A176FE" w14:paraId="701F251D" w14:textId="77777777" w:rsidTr="00AE0A92">
        <w:trPr>
          <w:trHeight w:val="109"/>
          <w:jc w:val="center"/>
        </w:trPr>
        <w:tc>
          <w:tcPr>
            <w:tcW w:w="9334" w:type="dxa"/>
          </w:tcPr>
          <w:p w14:paraId="466D749A" w14:textId="77777777" w:rsidR="0003548C" w:rsidRPr="005538FA" w:rsidRDefault="0003548C" w:rsidP="00AE0A92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5538FA">
              <w:rPr>
                <w:b/>
                <w:sz w:val="28"/>
                <w:szCs w:val="28"/>
              </w:rPr>
              <w:t>Описание местоположения границы</w:t>
            </w:r>
          </w:p>
        </w:tc>
      </w:tr>
      <w:tr w:rsidR="0003548C" w:rsidRPr="00A176FE" w14:paraId="4D959FDE" w14:textId="77777777" w:rsidTr="00AE0A92">
        <w:trPr>
          <w:trHeight w:val="385"/>
          <w:jc w:val="center"/>
        </w:trPr>
        <w:tc>
          <w:tcPr>
            <w:tcW w:w="9334" w:type="dxa"/>
          </w:tcPr>
          <w:p w14:paraId="75DFBC53" w14:textId="77777777" w:rsidR="0003548C" w:rsidRPr="005538FA" w:rsidRDefault="0003548C" w:rsidP="00AE0A92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5538FA">
              <w:rPr>
                <w:b/>
                <w:sz w:val="28"/>
                <w:szCs w:val="28"/>
              </w:rPr>
              <w:t xml:space="preserve">зоны регулирования застройки и хозяйственной деятельности </w:t>
            </w:r>
          </w:p>
          <w:p w14:paraId="2348A07C" w14:textId="77777777" w:rsidR="0003548C" w:rsidRPr="005538FA" w:rsidRDefault="0003548C" w:rsidP="00AE0A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5538FA">
              <w:rPr>
                <w:rFonts w:ascii="Times New Roman" w:hAnsi="Times New Roman" w:cs="Times New Roman"/>
                <w:b/>
                <w:sz w:val="28"/>
                <w:szCs w:val="28"/>
              </w:rPr>
              <w:t>объекта культурного наследия регионального значения (ЗРЗ-2)</w:t>
            </w:r>
          </w:p>
          <w:p w14:paraId="344170EA" w14:textId="77777777" w:rsidR="0003548C" w:rsidRPr="005538FA" w:rsidRDefault="0003548C" w:rsidP="00AE0A92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0022DFD8" w14:textId="77777777" w:rsidR="0003548C" w:rsidRPr="00A176FE" w:rsidRDefault="0003548C" w:rsidP="0003548C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773"/>
        <w:gridCol w:w="957"/>
        <w:gridCol w:w="283"/>
        <w:gridCol w:w="709"/>
        <w:gridCol w:w="567"/>
        <w:gridCol w:w="1531"/>
        <w:gridCol w:w="28"/>
        <w:gridCol w:w="674"/>
        <w:gridCol w:w="1453"/>
        <w:gridCol w:w="113"/>
        <w:gridCol w:w="1666"/>
      </w:tblGrid>
      <w:tr w:rsidR="0003548C" w:rsidRPr="008432CB" w14:paraId="64E6C76C" w14:textId="77777777" w:rsidTr="00AE0A92">
        <w:tc>
          <w:tcPr>
            <w:tcW w:w="9571" w:type="dxa"/>
            <w:gridSpan w:val="12"/>
          </w:tcPr>
          <w:p w14:paraId="54F20CED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Сведения об объекте</w:t>
            </w:r>
          </w:p>
        </w:tc>
      </w:tr>
      <w:tr w:rsidR="0003548C" w:rsidRPr="008432CB" w14:paraId="692AEA32" w14:textId="77777777" w:rsidTr="00AE0A92">
        <w:tc>
          <w:tcPr>
            <w:tcW w:w="817" w:type="dxa"/>
          </w:tcPr>
          <w:p w14:paraId="047D74F9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№</w:t>
            </w:r>
          </w:p>
          <w:p w14:paraId="5BFD15CC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proofErr w:type="gramStart"/>
            <w:r w:rsidRPr="008432CB">
              <w:rPr>
                <w:b w:val="0"/>
                <w:sz w:val="24"/>
                <w:szCs w:val="24"/>
              </w:rPr>
              <w:t>п</w:t>
            </w:r>
            <w:proofErr w:type="gramEnd"/>
            <w:r w:rsidRPr="008432CB">
              <w:rPr>
                <w:b w:val="0"/>
                <w:sz w:val="24"/>
                <w:szCs w:val="24"/>
              </w:rPr>
              <w:t>/п</w:t>
            </w:r>
          </w:p>
        </w:tc>
        <w:tc>
          <w:tcPr>
            <w:tcW w:w="4820" w:type="dxa"/>
            <w:gridSpan w:val="6"/>
            <w:vAlign w:val="center"/>
          </w:tcPr>
          <w:p w14:paraId="173A2CCC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 w:right="5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Характеристика объекта</w:t>
            </w:r>
          </w:p>
        </w:tc>
        <w:tc>
          <w:tcPr>
            <w:tcW w:w="3934" w:type="dxa"/>
            <w:gridSpan w:val="5"/>
            <w:vAlign w:val="center"/>
          </w:tcPr>
          <w:p w14:paraId="2DD540FD" w14:textId="77777777" w:rsidR="0003548C" w:rsidRPr="008432CB" w:rsidRDefault="0003548C" w:rsidP="00AE0A92">
            <w:pPr>
              <w:pStyle w:val="2"/>
              <w:tabs>
                <w:tab w:val="left" w:pos="0"/>
                <w:tab w:val="left" w:pos="789"/>
                <w:tab w:val="left" w:pos="2188"/>
                <w:tab w:val="left" w:pos="2591"/>
              </w:tabs>
              <w:ind w:left="0" w:right="5"/>
              <w:jc w:val="center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Описание характеристик</w:t>
            </w:r>
          </w:p>
        </w:tc>
      </w:tr>
      <w:tr w:rsidR="0003548C" w:rsidRPr="008432CB" w14:paraId="4EB5BD9F" w14:textId="77777777" w:rsidTr="00AE0A92">
        <w:tc>
          <w:tcPr>
            <w:tcW w:w="817" w:type="dxa"/>
          </w:tcPr>
          <w:p w14:paraId="2E677A86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6"/>
          </w:tcPr>
          <w:p w14:paraId="52D431E8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934" w:type="dxa"/>
            <w:gridSpan w:val="5"/>
          </w:tcPr>
          <w:p w14:paraId="318B7935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3</w:t>
            </w:r>
          </w:p>
        </w:tc>
      </w:tr>
      <w:tr w:rsidR="0003548C" w:rsidRPr="008432CB" w14:paraId="7744071D" w14:textId="77777777" w:rsidTr="00AE0A92">
        <w:tc>
          <w:tcPr>
            <w:tcW w:w="817" w:type="dxa"/>
          </w:tcPr>
          <w:p w14:paraId="2D384EA9" w14:textId="77777777" w:rsidR="0003548C" w:rsidRPr="008432CB" w:rsidRDefault="0003548C" w:rsidP="00AE0A92">
            <w:pPr>
              <w:pStyle w:val="2"/>
              <w:tabs>
                <w:tab w:val="left" w:pos="284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4820" w:type="dxa"/>
            <w:gridSpan w:val="6"/>
          </w:tcPr>
          <w:p w14:paraId="642E7153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Местоположение объекта</w:t>
            </w:r>
          </w:p>
        </w:tc>
        <w:tc>
          <w:tcPr>
            <w:tcW w:w="3934" w:type="dxa"/>
            <w:gridSpan w:val="5"/>
          </w:tcPr>
          <w:p w14:paraId="64BE6560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Республика Дагестан, г.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8432CB">
              <w:rPr>
                <w:b w:val="0"/>
                <w:sz w:val="24"/>
                <w:szCs w:val="24"/>
              </w:rPr>
              <w:t>Махачкала</w:t>
            </w:r>
          </w:p>
        </w:tc>
      </w:tr>
      <w:tr w:rsidR="0003548C" w:rsidRPr="008432CB" w14:paraId="43119E15" w14:textId="77777777" w:rsidTr="00AE0A92">
        <w:tc>
          <w:tcPr>
            <w:tcW w:w="817" w:type="dxa"/>
          </w:tcPr>
          <w:p w14:paraId="07D1CB51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4820" w:type="dxa"/>
            <w:gridSpan w:val="6"/>
          </w:tcPr>
          <w:p w14:paraId="16718592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 w:right="147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Площадь объекта +/</w:t>
            </w:r>
            <w:r w:rsidRPr="008432CB">
              <w:rPr>
                <w:sz w:val="24"/>
                <w:szCs w:val="24"/>
              </w:rPr>
              <w:t>-</w:t>
            </w:r>
            <w:r w:rsidRPr="008432CB">
              <w:rPr>
                <w:b w:val="0"/>
                <w:sz w:val="24"/>
                <w:szCs w:val="24"/>
              </w:rPr>
              <w:t xml:space="preserve"> величина </w:t>
            </w:r>
            <w:r w:rsidRPr="008432CB">
              <w:rPr>
                <w:b w:val="0"/>
                <w:sz w:val="24"/>
                <w:szCs w:val="24"/>
              </w:rPr>
              <w:lastRenderedPageBreak/>
              <w:t>погрешности определения площади (</w:t>
            </w:r>
            <w:proofErr w:type="gramStart"/>
            <w:r w:rsidRPr="008432CB">
              <w:rPr>
                <w:b w:val="0"/>
                <w:sz w:val="24"/>
                <w:szCs w:val="24"/>
              </w:rPr>
              <w:t>Р</w:t>
            </w:r>
            <w:proofErr w:type="gramEnd"/>
            <w:r w:rsidRPr="008432CB">
              <w:rPr>
                <w:b w:val="0"/>
                <w:sz w:val="24"/>
                <w:szCs w:val="24"/>
              </w:rPr>
              <w:t>+/</w:t>
            </w:r>
            <w:r w:rsidRPr="008432CB">
              <w:rPr>
                <w:sz w:val="24"/>
                <w:szCs w:val="24"/>
              </w:rPr>
              <w:t>-</w:t>
            </w:r>
            <w:r w:rsidRPr="008432CB">
              <w:rPr>
                <w:b w:val="0"/>
                <w:sz w:val="24"/>
                <w:szCs w:val="24"/>
              </w:rPr>
              <w:t xml:space="preserve"> Дельта Р)</w:t>
            </w:r>
          </w:p>
        </w:tc>
        <w:tc>
          <w:tcPr>
            <w:tcW w:w="3934" w:type="dxa"/>
            <w:gridSpan w:val="5"/>
          </w:tcPr>
          <w:p w14:paraId="1C1DECC9" w14:textId="77777777" w:rsidR="0003548C" w:rsidRPr="00A41F54" w:rsidRDefault="0003548C" w:rsidP="00AE0A92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A41F54">
              <w:rPr>
                <w:b w:val="0"/>
                <w:color w:val="000000" w:themeColor="text1"/>
                <w:sz w:val="24"/>
                <w:szCs w:val="24"/>
              </w:rPr>
              <w:lastRenderedPageBreak/>
              <w:t>29289.0366</w:t>
            </w:r>
            <w:r w:rsidRPr="00A41F54">
              <w:rPr>
                <w:b w:val="0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A41F54">
              <w:rPr>
                <w:b w:val="0"/>
                <w:color w:val="000000" w:themeColor="text1"/>
                <w:sz w:val="24"/>
                <w:szCs w:val="24"/>
              </w:rPr>
              <w:t>м</w:t>
            </w:r>
            <w:proofErr w:type="gramStart"/>
            <w:r w:rsidRPr="00FF014F">
              <w:rPr>
                <w:b w:val="0"/>
                <w:color w:val="000000" w:themeColor="text1"/>
                <w:sz w:val="24"/>
                <w:szCs w:val="24"/>
                <w:vertAlign w:val="superscript"/>
              </w:rPr>
              <w:t>2</w:t>
            </w:r>
            <w:proofErr w:type="gramEnd"/>
            <w:r w:rsidRPr="00A41F54">
              <w:rPr>
                <w:b w:val="0"/>
                <w:color w:val="000000" w:themeColor="text1"/>
                <w:sz w:val="24"/>
                <w:szCs w:val="24"/>
              </w:rPr>
              <w:t xml:space="preserve"> ±</w:t>
            </w:r>
            <w:r w:rsidRPr="00A41F54">
              <w:rPr>
                <w:b w:val="0"/>
                <w:color w:val="000000" w:themeColor="text1"/>
                <w:spacing w:val="50"/>
                <w:sz w:val="24"/>
                <w:szCs w:val="24"/>
              </w:rPr>
              <w:t xml:space="preserve"> </w:t>
            </w:r>
            <w:r w:rsidRPr="00A41F54">
              <w:rPr>
                <w:b w:val="0"/>
                <w:color w:val="000000" w:themeColor="text1"/>
                <w:sz w:val="24"/>
                <w:szCs w:val="24"/>
              </w:rPr>
              <w:t>1</w:t>
            </w:r>
            <w:r w:rsidRPr="00A41F54">
              <w:rPr>
                <w:b w:val="0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A41F54">
              <w:rPr>
                <w:b w:val="0"/>
                <w:color w:val="000000" w:themeColor="text1"/>
                <w:sz w:val="24"/>
                <w:szCs w:val="24"/>
              </w:rPr>
              <w:t>м</w:t>
            </w:r>
            <w:r w:rsidRPr="00FF014F">
              <w:rPr>
                <w:b w:val="0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</w:tr>
      <w:tr w:rsidR="0003548C" w:rsidRPr="008432CB" w14:paraId="4C0DBA22" w14:textId="77777777" w:rsidTr="00AE0A92">
        <w:tc>
          <w:tcPr>
            <w:tcW w:w="817" w:type="dxa"/>
          </w:tcPr>
          <w:p w14:paraId="15EA54E9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lastRenderedPageBreak/>
              <w:t>3.</w:t>
            </w:r>
          </w:p>
        </w:tc>
        <w:tc>
          <w:tcPr>
            <w:tcW w:w="4820" w:type="dxa"/>
            <w:gridSpan w:val="6"/>
          </w:tcPr>
          <w:p w14:paraId="59C83AD8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 w:right="147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Иные характеристики объекта</w:t>
            </w:r>
          </w:p>
        </w:tc>
        <w:tc>
          <w:tcPr>
            <w:tcW w:w="3934" w:type="dxa"/>
            <w:gridSpan w:val="5"/>
          </w:tcPr>
          <w:p w14:paraId="71866641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sz w:val="24"/>
                <w:szCs w:val="24"/>
              </w:rPr>
            </w:pPr>
            <w:r w:rsidRPr="008432CB">
              <w:rPr>
                <w:sz w:val="24"/>
                <w:szCs w:val="24"/>
              </w:rPr>
              <w:t>-</w:t>
            </w:r>
          </w:p>
        </w:tc>
      </w:tr>
      <w:tr w:rsidR="0003548C" w:rsidRPr="008432CB" w14:paraId="392B22A5" w14:textId="77777777" w:rsidTr="00AE0A92">
        <w:tc>
          <w:tcPr>
            <w:tcW w:w="9571" w:type="dxa"/>
            <w:gridSpan w:val="12"/>
          </w:tcPr>
          <w:p w14:paraId="45AA8132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Сведения о местоположении границ объекта</w:t>
            </w:r>
          </w:p>
        </w:tc>
      </w:tr>
      <w:tr w:rsidR="0003548C" w:rsidRPr="008432CB" w14:paraId="263E9073" w14:textId="77777777" w:rsidTr="00AE0A92">
        <w:tc>
          <w:tcPr>
            <w:tcW w:w="9571" w:type="dxa"/>
            <w:gridSpan w:val="12"/>
          </w:tcPr>
          <w:p w14:paraId="46DCF8B8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1.Система  координат МСК-05</w:t>
            </w:r>
          </w:p>
        </w:tc>
      </w:tr>
      <w:tr w:rsidR="0003548C" w:rsidRPr="008432CB" w14:paraId="0F9FDE1D" w14:textId="77777777" w:rsidTr="00AE0A92">
        <w:tc>
          <w:tcPr>
            <w:tcW w:w="9571" w:type="dxa"/>
            <w:gridSpan w:val="12"/>
          </w:tcPr>
          <w:p w14:paraId="49384AF1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2.Сведения о характерных точках границ объекта</w:t>
            </w:r>
          </w:p>
        </w:tc>
      </w:tr>
      <w:tr w:rsidR="0003548C" w:rsidRPr="008432CB" w14:paraId="3C90C92D" w14:textId="77777777" w:rsidTr="00AE0A92">
        <w:tc>
          <w:tcPr>
            <w:tcW w:w="1590" w:type="dxa"/>
            <w:gridSpan w:val="2"/>
            <w:vMerge w:val="restart"/>
          </w:tcPr>
          <w:p w14:paraId="0318BADB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2516" w:type="dxa"/>
            <w:gridSpan w:val="4"/>
          </w:tcPr>
          <w:p w14:paraId="66C51F80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 xml:space="preserve">Координаты, </w:t>
            </w:r>
            <w:proofErr w:type="gramStart"/>
            <w:r w:rsidRPr="008432CB">
              <w:rPr>
                <w:b w:val="0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2233" w:type="dxa"/>
            <w:gridSpan w:val="3"/>
            <w:vMerge w:val="restart"/>
          </w:tcPr>
          <w:p w14:paraId="33565755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566" w:type="dxa"/>
            <w:gridSpan w:val="2"/>
            <w:vMerge w:val="restart"/>
          </w:tcPr>
          <w:p w14:paraId="12611C97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pacing w:val="-8"/>
                <w:sz w:val="24"/>
                <w:szCs w:val="24"/>
              </w:rPr>
            </w:pPr>
            <w:r w:rsidRPr="008432CB">
              <w:rPr>
                <w:b w:val="0"/>
                <w:spacing w:val="-8"/>
                <w:sz w:val="24"/>
                <w:szCs w:val="24"/>
              </w:rPr>
              <w:t xml:space="preserve">Средняя </w:t>
            </w:r>
            <w:proofErr w:type="spellStart"/>
            <w:r w:rsidRPr="008432CB">
              <w:rPr>
                <w:b w:val="0"/>
                <w:spacing w:val="-8"/>
                <w:sz w:val="24"/>
                <w:szCs w:val="24"/>
              </w:rPr>
              <w:t>квадратичес</w:t>
            </w:r>
            <w:proofErr w:type="spellEnd"/>
            <w:r>
              <w:rPr>
                <w:b w:val="0"/>
                <w:spacing w:val="-8"/>
                <w:sz w:val="24"/>
                <w:szCs w:val="24"/>
              </w:rPr>
              <w:t>-</w:t>
            </w:r>
            <w:r w:rsidRPr="008432CB">
              <w:rPr>
                <w:b w:val="0"/>
                <w:spacing w:val="-8"/>
                <w:sz w:val="24"/>
                <w:szCs w:val="24"/>
              </w:rPr>
              <w:t>кая погрешность положения характерной точки (</w:t>
            </w:r>
            <w:r w:rsidRPr="008432CB">
              <w:rPr>
                <w:b w:val="0"/>
                <w:spacing w:val="-8"/>
                <w:sz w:val="24"/>
                <w:szCs w:val="24"/>
                <w:lang w:val="en-US"/>
              </w:rPr>
              <w:t>Mt</w:t>
            </w:r>
            <w:r w:rsidRPr="008432CB">
              <w:rPr>
                <w:b w:val="0"/>
                <w:spacing w:val="-8"/>
                <w:sz w:val="24"/>
                <w:szCs w:val="24"/>
              </w:rPr>
              <w:t>), м</w:t>
            </w:r>
          </w:p>
        </w:tc>
        <w:tc>
          <w:tcPr>
            <w:tcW w:w="1666" w:type="dxa"/>
            <w:vMerge w:val="restart"/>
          </w:tcPr>
          <w:p w14:paraId="329295FD" w14:textId="77777777" w:rsidR="0003548C" w:rsidRPr="008432CB" w:rsidRDefault="0003548C" w:rsidP="00AE0A92">
            <w:pPr>
              <w:pStyle w:val="2"/>
              <w:tabs>
                <w:tab w:val="left" w:pos="0"/>
                <w:tab w:val="left" w:pos="1338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03548C" w:rsidRPr="008432CB" w14:paraId="39C12628" w14:textId="77777777" w:rsidTr="00AE0A92">
        <w:tc>
          <w:tcPr>
            <w:tcW w:w="1590" w:type="dxa"/>
            <w:gridSpan w:val="2"/>
            <w:vMerge/>
          </w:tcPr>
          <w:p w14:paraId="19829B04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516" w:type="dxa"/>
            <w:gridSpan w:val="4"/>
          </w:tcPr>
          <w:p w14:paraId="4281AFDC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Геодезическая система координат</w:t>
            </w:r>
          </w:p>
        </w:tc>
        <w:tc>
          <w:tcPr>
            <w:tcW w:w="2233" w:type="dxa"/>
            <w:gridSpan w:val="3"/>
            <w:vMerge/>
          </w:tcPr>
          <w:p w14:paraId="044468BC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vMerge/>
          </w:tcPr>
          <w:p w14:paraId="4F72B7A8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7EFC8D2E" w14:textId="77777777" w:rsidR="0003548C" w:rsidRPr="008432CB" w:rsidRDefault="0003548C" w:rsidP="00AE0A92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03548C" w:rsidRPr="008432CB" w14:paraId="59D6C52B" w14:textId="77777777" w:rsidTr="00AE0A92">
        <w:trPr>
          <w:trHeight w:val="1222"/>
        </w:trPr>
        <w:tc>
          <w:tcPr>
            <w:tcW w:w="1590" w:type="dxa"/>
            <w:gridSpan w:val="2"/>
            <w:vMerge/>
          </w:tcPr>
          <w:p w14:paraId="41E19D87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240" w:type="dxa"/>
            <w:gridSpan w:val="2"/>
          </w:tcPr>
          <w:p w14:paraId="07652B73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  <w:lang w:val="en-US"/>
              </w:rPr>
            </w:pPr>
            <w:r w:rsidRPr="008432CB">
              <w:rPr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gridSpan w:val="2"/>
          </w:tcPr>
          <w:p w14:paraId="4F40815D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2233" w:type="dxa"/>
            <w:gridSpan w:val="3"/>
            <w:vMerge/>
          </w:tcPr>
          <w:p w14:paraId="78AFBB87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vMerge/>
          </w:tcPr>
          <w:p w14:paraId="08BA15B8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65DFE811" w14:textId="77777777" w:rsidR="0003548C" w:rsidRPr="008432CB" w:rsidRDefault="0003548C" w:rsidP="00AE0A92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03548C" w:rsidRPr="008432CB" w14:paraId="382E48D8" w14:textId="77777777" w:rsidTr="00AE0A92">
        <w:tc>
          <w:tcPr>
            <w:tcW w:w="1590" w:type="dxa"/>
            <w:gridSpan w:val="2"/>
          </w:tcPr>
          <w:p w14:paraId="1F56D92A" w14:textId="77777777" w:rsidR="0003548C" w:rsidRPr="00FC7494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FC7494">
              <w:rPr>
                <w:bCs w:val="0"/>
                <w:sz w:val="24"/>
                <w:szCs w:val="24"/>
              </w:rPr>
              <w:t>1</w:t>
            </w:r>
          </w:p>
        </w:tc>
        <w:tc>
          <w:tcPr>
            <w:tcW w:w="1240" w:type="dxa"/>
            <w:gridSpan w:val="2"/>
          </w:tcPr>
          <w:p w14:paraId="61D5F23A" w14:textId="77777777" w:rsidR="0003548C" w:rsidRPr="00FC7494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FC7494">
              <w:rPr>
                <w:bCs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14:paraId="67BA9055" w14:textId="77777777" w:rsidR="0003548C" w:rsidRPr="00FC7494" w:rsidRDefault="0003548C" w:rsidP="00AE0A92">
            <w:pPr>
              <w:pStyle w:val="2"/>
              <w:tabs>
                <w:tab w:val="left" w:pos="0"/>
                <w:tab w:val="left" w:pos="346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FC7494">
              <w:rPr>
                <w:bCs w:val="0"/>
                <w:sz w:val="24"/>
                <w:szCs w:val="24"/>
              </w:rPr>
              <w:t>3</w:t>
            </w:r>
          </w:p>
        </w:tc>
        <w:tc>
          <w:tcPr>
            <w:tcW w:w="2233" w:type="dxa"/>
            <w:gridSpan w:val="3"/>
          </w:tcPr>
          <w:p w14:paraId="7B3FF0FB" w14:textId="77777777" w:rsidR="0003548C" w:rsidRPr="00FC7494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FC7494">
              <w:rPr>
                <w:bCs w:val="0"/>
                <w:sz w:val="24"/>
                <w:szCs w:val="24"/>
              </w:rPr>
              <w:t>4</w:t>
            </w:r>
          </w:p>
        </w:tc>
        <w:tc>
          <w:tcPr>
            <w:tcW w:w="1566" w:type="dxa"/>
            <w:gridSpan w:val="2"/>
          </w:tcPr>
          <w:p w14:paraId="5F0CC0CC" w14:textId="77777777" w:rsidR="0003548C" w:rsidRPr="00FC7494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FC7494">
              <w:rPr>
                <w:bCs w:val="0"/>
                <w:sz w:val="24"/>
                <w:szCs w:val="24"/>
              </w:rPr>
              <w:t>5</w:t>
            </w:r>
          </w:p>
        </w:tc>
        <w:tc>
          <w:tcPr>
            <w:tcW w:w="1666" w:type="dxa"/>
          </w:tcPr>
          <w:p w14:paraId="074D3671" w14:textId="77777777" w:rsidR="0003548C" w:rsidRPr="00FC7494" w:rsidRDefault="0003548C" w:rsidP="00AE0A92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FC7494">
              <w:rPr>
                <w:bCs w:val="0"/>
                <w:sz w:val="24"/>
                <w:szCs w:val="24"/>
              </w:rPr>
              <w:t>6</w:t>
            </w:r>
          </w:p>
        </w:tc>
      </w:tr>
      <w:tr w:rsidR="0003548C" w:rsidRPr="008432CB" w14:paraId="2D63943E" w14:textId="77777777" w:rsidTr="00AE0A92">
        <w:tc>
          <w:tcPr>
            <w:tcW w:w="1590" w:type="dxa"/>
            <w:gridSpan w:val="2"/>
            <w:vAlign w:val="center"/>
          </w:tcPr>
          <w:p w14:paraId="62AD5E5C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32 </w:t>
            </w:r>
          </w:p>
        </w:tc>
        <w:tc>
          <w:tcPr>
            <w:tcW w:w="1240" w:type="dxa"/>
            <w:gridSpan w:val="2"/>
            <w:vAlign w:val="center"/>
          </w:tcPr>
          <w:p w14:paraId="3009CBBC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219690,95 </w:t>
            </w:r>
          </w:p>
        </w:tc>
        <w:tc>
          <w:tcPr>
            <w:tcW w:w="1276" w:type="dxa"/>
            <w:gridSpan w:val="2"/>
            <w:vAlign w:val="center"/>
          </w:tcPr>
          <w:p w14:paraId="02D9BCBF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347347,15</w:t>
            </w:r>
          </w:p>
        </w:tc>
        <w:tc>
          <w:tcPr>
            <w:tcW w:w="2233" w:type="dxa"/>
            <w:gridSpan w:val="3"/>
            <w:vAlign w:val="center"/>
          </w:tcPr>
          <w:p w14:paraId="762AAFDE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5EA9D89A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34E76D94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-</w:t>
            </w:r>
          </w:p>
        </w:tc>
      </w:tr>
      <w:tr w:rsidR="0003548C" w:rsidRPr="008432CB" w14:paraId="1111BAD0" w14:textId="77777777" w:rsidTr="00AE0A92">
        <w:tc>
          <w:tcPr>
            <w:tcW w:w="1590" w:type="dxa"/>
            <w:gridSpan w:val="2"/>
            <w:vAlign w:val="center"/>
          </w:tcPr>
          <w:p w14:paraId="603AE151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33 </w:t>
            </w:r>
          </w:p>
        </w:tc>
        <w:tc>
          <w:tcPr>
            <w:tcW w:w="1240" w:type="dxa"/>
            <w:gridSpan w:val="2"/>
            <w:vAlign w:val="center"/>
          </w:tcPr>
          <w:p w14:paraId="4DE2D59D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219689,47 </w:t>
            </w:r>
          </w:p>
        </w:tc>
        <w:tc>
          <w:tcPr>
            <w:tcW w:w="1276" w:type="dxa"/>
            <w:gridSpan w:val="2"/>
            <w:vAlign w:val="center"/>
          </w:tcPr>
          <w:p w14:paraId="1229C52D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347356,72</w:t>
            </w:r>
          </w:p>
        </w:tc>
        <w:tc>
          <w:tcPr>
            <w:tcW w:w="2233" w:type="dxa"/>
            <w:gridSpan w:val="3"/>
            <w:vAlign w:val="center"/>
          </w:tcPr>
          <w:p w14:paraId="677DFA5B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vAlign w:val="center"/>
          </w:tcPr>
          <w:p w14:paraId="66FA58F0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2D32CDE6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-</w:t>
            </w:r>
          </w:p>
        </w:tc>
      </w:tr>
      <w:tr w:rsidR="0003548C" w:rsidRPr="008432CB" w14:paraId="273F4A0E" w14:textId="77777777" w:rsidTr="00AE0A92">
        <w:tc>
          <w:tcPr>
            <w:tcW w:w="1590" w:type="dxa"/>
            <w:gridSpan w:val="2"/>
            <w:vAlign w:val="center"/>
          </w:tcPr>
          <w:p w14:paraId="70387143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34 </w:t>
            </w:r>
          </w:p>
        </w:tc>
        <w:tc>
          <w:tcPr>
            <w:tcW w:w="1240" w:type="dxa"/>
            <w:gridSpan w:val="2"/>
            <w:vAlign w:val="center"/>
          </w:tcPr>
          <w:p w14:paraId="405DFDEB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219687,43 </w:t>
            </w:r>
          </w:p>
        </w:tc>
        <w:tc>
          <w:tcPr>
            <w:tcW w:w="1276" w:type="dxa"/>
            <w:gridSpan w:val="2"/>
            <w:vAlign w:val="center"/>
          </w:tcPr>
          <w:p w14:paraId="70E2ED78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347370,01</w:t>
            </w:r>
          </w:p>
        </w:tc>
        <w:tc>
          <w:tcPr>
            <w:tcW w:w="2233" w:type="dxa"/>
            <w:gridSpan w:val="3"/>
            <w:vAlign w:val="center"/>
          </w:tcPr>
          <w:p w14:paraId="4CBD1146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0C4C8DDD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6FEB0C2F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-</w:t>
            </w:r>
          </w:p>
        </w:tc>
      </w:tr>
      <w:tr w:rsidR="0003548C" w:rsidRPr="008432CB" w14:paraId="2342B328" w14:textId="77777777" w:rsidTr="00AE0A92">
        <w:tc>
          <w:tcPr>
            <w:tcW w:w="1590" w:type="dxa"/>
            <w:gridSpan w:val="2"/>
            <w:vAlign w:val="center"/>
          </w:tcPr>
          <w:p w14:paraId="4208D2FA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14 </w:t>
            </w:r>
          </w:p>
        </w:tc>
        <w:tc>
          <w:tcPr>
            <w:tcW w:w="1240" w:type="dxa"/>
            <w:gridSpan w:val="2"/>
            <w:vAlign w:val="center"/>
          </w:tcPr>
          <w:p w14:paraId="67929D21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219673,94 </w:t>
            </w:r>
          </w:p>
        </w:tc>
        <w:tc>
          <w:tcPr>
            <w:tcW w:w="1276" w:type="dxa"/>
            <w:gridSpan w:val="2"/>
            <w:vAlign w:val="center"/>
          </w:tcPr>
          <w:p w14:paraId="7EA2F2CC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347465,52</w:t>
            </w:r>
          </w:p>
        </w:tc>
        <w:tc>
          <w:tcPr>
            <w:tcW w:w="2233" w:type="dxa"/>
            <w:gridSpan w:val="3"/>
            <w:vAlign w:val="center"/>
          </w:tcPr>
          <w:p w14:paraId="4C4966F5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36FF9FBE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07A01498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-</w:t>
            </w:r>
          </w:p>
        </w:tc>
      </w:tr>
      <w:tr w:rsidR="0003548C" w:rsidRPr="008432CB" w14:paraId="0AD4B9DA" w14:textId="77777777" w:rsidTr="00AE0A92">
        <w:tc>
          <w:tcPr>
            <w:tcW w:w="1590" w:type="dxa"/>
            <w:gridSpan w:val="2"/>
            <w:vAlign w:val="center"/>
          </w:tcPr>
          <w:p w14:paraId="50DFD840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31 </w:t>
            </w:r>
          </w:p>
        </w:tc>
        <w:tc>
          <w:tcPr>
            <w:tcW w:w="1240" w:type="dxa"/>
            <w:gridSpan w:val="2"/>
            <w:vAlign w:val="center"/>
          </w:tcPr>
          <w:p w14:paraId="3677FD78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219653,43 </w:t>
            </w:r>
          </w:p>
        </w:tc>
        <w:tc>
          <w:tcPr>
            <w:tcW w:w="1276" w:type="dxa"/>
            <w:gridSpan w:val="2"/>
            <w:vAlign w:val="center"/>
          </w:tcPr>
          <w:p w14:paraId="3443C5DA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347462,70</w:t>
            </w:r>
          </w:p>
        </w:tc>
        <w:tc>
          <w:tcPr>
            <w:tcW w:w="2233" w:type="dxa"/>
            <w:gridSpan w:val="3"/>
            <w:vAlign w:val="center"/>
          </w:tcPr>
          <w:p w14:paraId="270A0D32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47A8F834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3846AFD8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-</w:t>
            </w:r>
          </w:p>
        </w:tc>
      </w:tr>
      <w:tr w:rsidR="0003548C" w:rsidRPr="008432CB" w14:paraId="655DD8CE" w14:textId="77777777" w:rsidTr="00AE0A92">
        <w:tc>
          <w:tcPr>
            <w:tcW w:w="1590" w:type="dxa"/>
            <w:gridSpan w:val="2"/>
            <w:vAlign w:val="center"/>
          </w:tcPr>
          <w:p w14:paraId="1DEAA582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30 </w:t>
            </w:r>
          </w:p>
        </w:tc>
        <w:tc>
          <w:tcPr>
            <w:tcW w:w="1240" w:type="dxa"/>
            <w:gridSpan w:val="2"/>
            <w:vAlign w:val="center"/>
          </w:tcPr>
          <w:p w14:paraId="4DDC2060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219653,43 </w:t>
            </w:r>
          </w:p>
        </w:tc>
        <w:tc>
          <w:tcPr>
            <w:tcW w:w="1276" w:type="dxa"/>
            <w:gridSpan w:val="2"/>
            <w:vAlign w:val="center"/>
          </w:tcPr>
          <w:p w14:paraId="10D2ECE7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347457,65</w:t>
            </w:r>
          </w:p>
        </w:tc>
        <w:tc>
          <w:tcPr>
            <w:tcW w:w="2233" w:type="dxa"/>
            <w:gridSpan w:val="3"/>
            <w:vAlign w:val="center"/>
          </w:tcPr>
          <w:p w14:paraId="06D70E39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03494BF2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2DF32EF9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-</w:t>
            </w:r>
          </w:p>
        </w:tc>
      </w:tr>
      <w:tr w:rsidR="0003548C" w:rsidRPr="008432CB" w14:paraId="3FEA3AF4" w14:textId="77777777" w:rsidTr="00AE0A92">
        <w:tc>
          <w:tcPr>
            <w:tcW w:w="1590" w:type="dxa"/>
            <w:gridSpan w:val="2"/>
            <w:vAlign w:val="center"/>
          </w:tcPr>
          <w:p w14:paraId="5C533937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29 </w:t>
            </w:r>
          </w:p>
        </w:tc>
        <w:tc>
          <w:tcPr>
            <w:tcW w:w="1240" w:type="dxa"/>
            <w:gridSpan w:val="2"/>
            <w:vAlign w:val="center"/>
          </w:tcPr>
          <w:p w14:paraId="7FC6DFC6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219585,87 </w:t>
            </w:r>
          </w:p>
        </w:tc>
        <w:tc>
          <w:tcPr>
            <w:tcW w:w="1276" w:type="dxa"/>
            <w:gridSpan w:val="2"/>
            <w:vAlign w:val="center"/>
          </w:tcPr>
          <w:p w14:paraId="0B83A53F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347445,83</w:t>
            </w:r>
          </w:p>
        </w:tc>
        <w:tc>
          <w:tcPr>
            <w:tcW w:w="2233" w:type="dxa"/>
            <w:gridSpan w:val="3"/>
            <w:vAlign w:val="center"/>
          </w:tcPr>
          <w:p w14:paraId="54670E2B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10976EE0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1C854664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-</w:t>
            </w:r>
          </w:p>
        </w:tc>
      </w:tr>
      <w:tr w:rsidR="0003548C" w:rsidRPr="008432CB" w14:paraId="4B28F464" w14:textId="77777777" w:rsidTr="00AE0A92">
        <w:tc>
          <w:tcPr>
            <w:tcW w:w="1590" w:type="dxa"/>
            <w:gridSpan w:val="2"/>
            <w:vAlign w:val="center"/>
          </w:tcPr>
          <w:p w14:paraId="17E46734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28 </w:t>
            </w:r>
          </w:p>
        </w:tc>
        <w:tc>
          <w:tcPr>
            <w:tcW w:w="1240" w:type="dxa"/>
            <w:gridSpan w:val="2"/>
            <w:vAlign w:val="center"/>
          </w:tcPr>
          <w:p w14:paraId="3057F116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219581,58 </w:t>
            </w:r>
          </w:p>
        </w:tc>
        <w:tc>
          <w:tcPr>
            <w:tcW w:w="1276" w:type="dxa"/>
            <w:gridSpan w:val="2"/>
            <w:vAlign w:val="center"/>
          </w:tcPr>
          <w:p w14:paraId="38C89F80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347465,87</w:t>
            </w:r>
          </w:p>
        </w:tc>
        <w:tc>
          <w:tcPr>
            <w:tcW w:w="2233" w:type="dxa"/>
            <w:gridSpan w:val="3"/>
            <w:vAlign w:val="center"/>
          </w:tcPr>
          <w:p w14:paraId="039BC86C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0A647F53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4C754D72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-</w:t>
            </w:r>
          </w:p>
        </w:tc>
      </w:tr>
      <w:tr w:rsidR="0003548C" w:rsidRPr="008432CB" w14:paraId="34038EA7" w14:textId="77777777" w:rsidTr="00AE0A92">
        <w:tc>
          <w:tcPr>
            <w:tcW w:w="1590" w:type="dxa"/>
            <w:gridSpan w:val="2"/>
            <w:vAlign w:val="center"/>
          </w:tcPr>
          <w:p w14:paraId="7D348255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27 </w:t>
            </w:r>
          </w:p>
        </w:tc>
        <w:tc>
          <w:tcPr>
            <w:tcW w:w="1240" w:type="dxa"/>
            <w:gridSpan w:val="2"/>
            <w:vAlign w:val="center"/>
          </w:tcPr>
          <w:p w14:paraId="6278E732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219551,17 </w:t>
            </w:r>
          </w:p>
        </w:tc>
        <w:tc>
          <w:tcPr>
            <w:tcW w:w="1276" w:type="dxa"/>
            <w:gridSpan w:val="2"/>
            <w:vAlign w:val="center"/>
          </w:tcPr>
          <w:p w14:paraId="534A4DCB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347456,84</w:t>
            </w:r>
          </w:p>
        </w:tc>
        <w:tc>
          <w:tcPr>
            <w:tcW w:w="2233" w:type="dxa"/>
            <w:gridSpan w:val="3"/>
            <w:vAlign w:val="center"/>
          </w:tcPr>
          <w:p w14:paraId="64973C69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vAlign w:val="center"/>
          </w:tcPr>
          <w:p w14:paraId="18F575EB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1BB96FD2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-</w:t>
            </w:r>
          </w:p>
        </w:tc>
      </w:tr>
      <w:tr w:rsidR="0003548C" w:rsidRPr="008432CB" w14:paraId="0F99AD3A" w14:textId="77777777" w:rsidTr="00AE0A92">
        <w:tc>
          <w:tcPr>
            <w:tcW w:w="1590" w:type="dxa"/>
            <w:gridSpan w:val="2"/>
            <w:vAlign w:val="center"/>
          </w:tcPr>
          <w:p w14:paraId="07845B76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26 </w:t>
            </w:r>
          </w:p>
        </w:tc>
        <w:tc>
          <w:tcPr>
            <w:tcW w:w="1240" w:type="dxa"/>
            <w:gridSpan w:val="2"/>
            <w:vAlign w:val="center"/>
          </w:tcPr>
          <w:p w14:paraId="7BB57995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219550,60 </w:t>
            </w:r>
          </w:p>
        </w:tc>
        <w:tc>
          <w:tcPr>
            <w:tcW w:w="1276" w:type="dxa"/>
            <w:gridSpan w:val="2"/>
            <w:vAlign w:val="center"/>
          </w:tcPr>
          <w:p w14:paraId="7C064069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347458,85</w:t>
            </w:r>
          </w:p>
        </w:tc>
        <w:tc>
          <w:tcPr>
            <w:tcW w:w="2233" w:type="dxa"/>
            <w:gridSpan w:val="3"/>
            <w:vAlign w:val="center"/>
          </w:tcPr>
          <w:p w14:paraId="16E202F2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7797A8B2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102FAA01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-</w:t>
            </w:r>
          </w:p>
        </w:tc>
      </w:tr>
      <w:tr w:rsidR="0003548C" w:rsidRPr="008432CB" w14:paraId="69560533" w14:textId="77777777" w:rsidTr="00AE0A92">
        <w:tc>
          <w:tcPr>
            <w:tcW w:w="1590" w:type="dxa"/>
            <w:gridSpan w:val="2"/>
            <w:vAlign w:val="center"/>
          </w:tcPr>
          <w:p w14:paraId="15973AC7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25 </w:t>
            </w:r>
          </w:p>
        </w:tc>
        <w:tc>
          <w:tcPr>
            <w:tcW w:w="1240" w:type="dxa"/>
            <w:gridSpan w:val="2"/>
            <w:vAlign w:val="center"/>
          </w:tcPr>
          <w:p w14:paraId="65B69A50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219493,94 </w:t>
            </w:r>
          </w:p>
        </w:tc>
        <w:tc>
          <w:tcPr>
            <w:tcW w:w="1276" w:type="dxa"/>
            <w:gridSpan w:val="2"/>
            <w:vAlign w:val="center"/>
          </w:tcPr>
          <w:p w14:paraId="294AEDD8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347446,92</w:t>
            </w:r>
          </w:p>
        </w:tc>
        <w:tc>
          <w:tcPr>
            <w:tcW w:w="2233" w:type="dxa"/>
            <w:gridSpan w:val="3"/>
            <w:vAlign w:val="center"/>
          </w:tcPr>
          <w:p w14:paraId="3A9337D5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3CD1C158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55F31413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-</w:t>
            </w:r>
          </w:p>
        </w:tc>
      </w:tr>
      <w:tr w:rsidR="0003548C" w:rsidRPr="008432CB" w14:paraId="6C3FBB5A" w14:textId="77777777" w:rsidTr="00AE0A92">
        <w:tc>
          <w:tcPr>
            <w:tcW w:w="1590" w:type="dxa"/>
            <w:gridSpan w:val="2"/>
            <w:vAlign w:val="center"/>
          </w:tcPr>
          <w:p w14:paraId="24126FBD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10 </w:t>
            </w:r>
          </w:p>
        </w:tc>
        <w:tc>
          <w:tcPr>
            <w:tcW w:w="1240" w:type="dxa"/>
            <w:gridSpan w:val="2"/>
            <w:vAlign w:val="center"/>
          </w:tcPr>
          <w:p w14:paraId="725562F3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219486,78 </w:t>
            </w:r>
          </w:p>
        </w:tc>
        <w:tc>
          <w:tcPr>
            <w:tcW w:w="1276" w:type="dxa"/>
            <w:gridSpan w:val="2"/>
            <w:vAlign w:val="center"/>
          </w:tcPr>
          <w:p w14:paraId="50C1F472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347445,08</w:t>
            </w:r>
          </w:p>
        </w:tc>
        <w:tc>
          <w:tcPr>
            <w:tcW w:w="2233" w:type="dxa"/>
            <w:gridSpan w:val="3"/>
            <w:vAlign w:val="center"/>
          </w:tcPr>
          <w:p w14:paraId="3BCB901B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0B643BB8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1F53C881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-</w:t>
            </w:r>
          </w:p>
        </w:tc>
      </w:tr>
      <w:tr w:rsidR="0003548C" w:rsidRPr="008432CB" w14:paraId="5F7B0C25" w14:textId="77777777" w:rsidTr="00AE0A92">
        <w:tc>
          <w:tcPr>
            <w:tcW w:w="1590" w:type="dxa"/>
            <w:gridSpan w:val="2"/>
            <w:vAlign w:val="center"/>
          </w:tcPr>
          <w:p w14:paraId="64035844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35 </w:t>
            </w:r>
          </w:p>
        </w:tc>
        <w:tc>
          <w:tcPr>
            <w:tcW w:w="1240" w:type="dxa"/>
            <w:gridSpan w:val="2"/>
            <w:vAlign w:val="center"/>
          </w:tcPr>
          <w:p w14:paraId="6F5E0A2F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219525,04 </w:t>
            </w:r>
          </w:p>
        </w:tc>
        <w:tc>
          <w:tcPr>
            <w:tcW w:w="1276" w:type="dxa"/>
            <w:gridSpan w:val="2"/>
            <w:vAlign w:val="center"/>
          </w:tcPr>
          <w:p w14:paraId="05B992FB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347269,27</w:t>
            </w:r>
          </w:p>
        </w:tc>
        <w:tc>
          <w:tcPr>
            <w:tcW w:w="2233" w:type="dxa"/>
            <w:gridSpan w:val="3"/>
            <w:vAlign w:val="center"/>
          </w:tcPr>
          <w:p w14:paraId="3B485BDC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61F8D4FF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22101ED1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-</w:t>
            </w:r>
          </w:p>
        </w:tc>
      </w:tr>
      <w:tr w:rsidR="0003548C" w:rsidRPr="008432CB" w14:paraId="7538C573" w14:textId="77777777" w:rsidTr="00AE0A92">
        <w:tc>
          <w:tcPr>
            <w:tcW w:w="1590" w:type="dxa"/>
            <w:gridSpan w:val="2"/>
            <w:vAlign w:val="center"/>
          </w:tcPr>
          <w:p w14:paraId="0E8DC794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36 </w:t>
            </w:r>
          </w:p>
        </w:tc>
        <w:tc>
          <w:tcPr>
            <w:tcW w:w="1240" w:type="dxa"/>
            <w:gridSpan w:val="2"/>
            <w:vAlign w:val="center"/>
          </w:tcPr>
          <w:p w14:paraId="702E2DF6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219624,09 </w:t>
            </w:r>
          </w:p>
        </w:tc>
        <w:tc>
          <w:tcPr>
            <w:tcW w:w="1276" w:type="dxa"/>
            <w:gridSpan w:val="2"/>
            <w:vAlign w:val="center"/>
          </w:tcPr>
          <w:p w14:paraId="36A63539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347296,25</w:t>
            </w:r>
          </w:p>
        </w:tc>
        <w:tc>
          <w:tcPr>
            <w:tcW w:w="2233" w:type="dxa"/>
            <w:gridSpan w:val="3"/>
            <w:vAlign w:val="center"/>
          </w:tcPr>
          <w:p w14:paraId="2154931E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449C9D58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474D22B1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-</w:t>
            </w:r>
          </w:p>
        </w:tc>
      </w:tr>
      <w:tr w:rsidR="0003548C" w:rsidRPr="008432CB" w14:paraId="4BF43AB2" w14:textId="77777777" w:rsidTr="00AE0A92">
        <w:tc>
          <w:tcPr>
            <w:tcW w:w="1590" w:type="dxa"/>
            <w:gridSpan w:val="2"/>
            <w:vAlign w:val="center"/>
          </w:tcPr>
          <w:p w14:paraId="1DFBD539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37 </w:t>
            </w:r>
          </w:p>
        </w:tc>
        <w:tc>
          <w:tcPr>
            <w:tcW w:w="1240" w:type="dxa"/>
            <w:gridSpan w:val="2"/>
            <w:vAlign w:val="center"/>
          </w:tcPr>
          <w:p w14:paraId="612FBCB4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219645,90 </w:t>
            </w:r>
          </w:p>
        </w:tc>
        <w:tc>
          <w:tcPr>
            <w:tcW w:w="1276" w:type="dxa"/>
            <w:gridSpan w:val="2"/>
            <w:vAlign w:val="center"/>
          </w:tcPr>
          <w:p w14:paraId="7F672CCA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347304,20</w:t>
            </w:r>
          </w:p>
        </w:tc>
        <w:tc>
          <w:tcPr>
            <w:tcW w:w="2233" w:type="dxa"/>
            <w:gridSpan w:val="3"/>
            <w:vAlign w:val="center"/>
          </w:tcPr>
          <w:p w14:paraId="342E34B3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6BA87F7B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3A2F8453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-</w:t>
            </w:r>
          </w:p>
        </w:tc>
      </w:tr>
      <w:tr w:rsidR="0003548C" w:rsidRPr="008432CB" w14:paraId="4109C3FF" w14:textId="77777777" w:rsidTr="00AE0A92">
        <w:tc>
          <w:tcPr>
            <w:tcW w:w="1590" w:type="dxa"/>
            <w:gridSpan w:val="2"/>
            <w:vAlign w:val="center"/>
          </w:tcPr>
          <w:p w14:paraId="737C90A2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38 </w:t>
            </w:r>
          </w:p>
        </w:tc>
        <w:tc>
          <w:tcPr>
            <w:tcW w:w="1240" w:type="dxa"/>
            <w:gridSpan w:val="2"/>
            <w:vAlign w:val="center"/>
          </w:tcPr>
          <w:p w14:paraId="0CC58C1E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219650,17 </w:t>
            </w:r>
          </w:p>
        </w:tc>
        <w:tc>
          <w:tcPr>
            <w:tcW w:w="1276" w:type="dxa"/>
            <w:gridSpan w:val="2"/>
            <w:vAlign w:val="center"/>
          </w:tcPr>
          <w:p w14:paraId="119D18B8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347310,53</w:t>
            </w:r>
          </w:p>
        </w:tc>
        <w:tc>
          <w:tcPr>
            <w:tcW w:w="2233" w:type="dxa"/>
            <w:gridSpan w:val="3"/>
            <w:vAlign w:val="center"/>
          </w:tcPr>
          <w:p w14:paraId="52C9F8B3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2956CB29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01BCBF76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-</w:t>
            </w:r>
          </w:p>
        </w:tc>
      </w:tr>
      <w:tr w:rsidR="0003548C" w:rsidRPr="008432CB" w14:paraId="032B994A" w14:textId="77777777" w:rsidTr="00AE0A92">
        <w:tc>
          <w:tcPr>
            <w:tcW w:w="1590" w:type="dxa"/>
            <w:gridSpan w:val="2"/>
            <w:vAlign w:val="center"/>
          </w:tcPr>
          <w:p w14:paraId="2EB0D4F9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39 </w:t>
            </w:r>
          </w:p>
        </w:tc>
        <w:tc>
          <w:tcPr>
            <w:tcW w:w="1240" w:type="dxa"/>
            <w:gridSpan w:val="2"/>
            <w:vAlign w:val="center"/>
          </w:tcPr>
          <w:p w14:paraId="50E71BF0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219656,06 </w:t>
            </w:r>
          </w:p>
        </w:tc>
        <w:tc>
          <w:tcPr>
            <w:tcW w:w="1276" w:type="dxa"/>
            <w:gridSpan w:val="2"/>
            <w:vAlign w:val="center"/>
          </w:tcPr>
          <w:p w14:paraId="4D27AAF7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347309,80</w:t>
            </w:r>
          </w:p>
        </w:tc>
        <w:tc>
          <w:tcPr>
            <w:tcW w:w="2233" w:type="dxa"/>
            <w:gridSpan w:val="3"/>
            <w:vAlign w:val="center"/>
          </w:tcPr>
          <w:p w14:paraId="05D6AB56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1777C169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68439157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-</w:t>
            </w:r>
          </w:p>
        </w:tc>
      </w:tr>
      <w:tr w:rsidR="0003548C" w:rsidRPr="008432CB" w14:paraId="15322FF8" w14:textId="77777777" w:rsidTr="00AE0A92">
        <w:tc>
          <w:tcPr>
            <w:tcW w:w="1590" w:type="dxa"/>
            <w:gridSpan w:val="2"/>
            <w:vAlign w:val="center"/>
          </w:tcPr>
          <w:p w14:paraId="3AA467D3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40 </w:t>
            </w:r>
          </w:p>
        </w:tc>
        <w:tc>
          <w:tcPr>
            <w:tcW w:w="1240" w:type="dxa"/>
            <w:gridSpan w:val="2"/>
            <w:vAlign w:val="center"/>
          </w:tcPr>
          <w:p w14:paraId="502FEF7B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219663,87 </w:t>
            </w:r>
          </w:p>
        </w:tc>
        <w:tc>
          <w:tcPr>
            <w:tcW w:w="1276" w:type="dxa"/>
            <w:gridSpan w:val="2"/>
            <w:vAlign w:val="center"/>
          </w:tcPr>
          <w:p w14:paraId="5A032CC1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347314,64</w:t>
            </w:r>
          </w:p>
        </w:tc>
        <w:tc>
          <w:tcPr>
            <w:tcW w:w="2233" w:type="dxa"/>
            <w:gridSpan w:val="3"/>
            <w:vAlign w:val="center"/>
          </w:tcPr>
          <w:p w14:paraId="46D8D79B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07D439F1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73BF83DA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-</w:t>
            </w:r>
          </w:p>
        </w:tc>
      </w:tr>
      <w:tr w:rsidR="0003548C" w:rsidRPr="008432CB" w14:paraId="7C91AED7" w14:textId="77777777" w:rsidTr="00AE0A92">
        <w:tc>
          <w:tcPr>
            <w:tcW w:w="1590" w:type="dxa"/>
            <w:gridSpan w:val="2"/>
            <w:vAlign w:val="center"/>
          </w:tcPr>
          <w:p w14:paraId="4166F49E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44 </w:t>
            </w:r>
          </w:p>
        </w:tc>
        <w:tc>
          <w:tcPr>
            <w:tcW w:w="1240" w:type="dxa"/>
            <w:gridSpan w:val="2"/>
            <w:vAlign w:val="center"/>
          </w:tcPr>
          <w:p w14:paraId="25C31BBB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219673,86 </w:t>
            </w:r>
          </w:p>
        </w:tc>
        <w:tc>
          <w:tcPr>
            <w:tcW w:w="1276" w:type="dxa"/>
            <w:gridSpan w:val="2"/>
            <w:vAlign w:val="center"/>
          </w:tcPr>
          <w:p w14:paraId="490B8F9A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347324,08</w:t>
            </w:r>
          </w:p>
        </w:tc>
        <w:tc>
          <w:tcPr>
            <w:tcW w:w="2233" w:type="dxa"/>
            <w:gridSpan w:val="3"/>
            <w:vAlign w:val="center"/>
          </w:tcPr>
          <w:p w14:paraId="5B90E966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6156E1D1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5D22011D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-</w:t>
            </w:r>
          </w:p>
        </w:tc>
      </w:tr>
      <w:tr w:rsidR="0003548C" w:rsidRPr="008432CB" w14:paraId="4A44A12A" w14:textId="77777777" w:rsidTr="00AE0A92">
        <w:tc>
          <w:tcPr>
            <w:tcW w:w="1590" w:type="dxa"/>
            <w:gridSpan w:val="2"/>
            <w:vAlign w:val="center"/>
          </w:tcPr>
          <w:p w14:paraId="7BED713A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42 </w:t>
            </w:r>
          </w:p>
        </w:tc>
        <w:tc>
          <w:tcPr>
            <w:tcW w:w="1240" w:type="dxa"/>
            <w:gridSpan w:val="2"/>
            <w:vAlign w:val="center"/>
          </w:tcPr>
          <w:p w14:paraId="5F1DB97A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219672,29 </w:t>
            </w:r>
          </w:p>
        </w:tc>
        <w:tc>
          <w:tcPr>
            <w:tcW w:w="1276" w:type="dxa"/>
            <w:gridSpan w:val="2"/>
            <w:vAlign w:val="center"/>
          </w:tcPr>
          <w:p w14:paraId="12615D75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347330,37</w:t>
            </w:r>
          </w:p>
        </w:tc>
        <w:tc>
          <w:tcPr>
            <w:tcW w:w="2233" w:type="dxa"/>
            <w:gridSpan w:val="3"/>
            <w:vAlign w:val="center"/>
          </w:tcPr>
          <w:p w14:paraId="3C4B06B4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vAlign w:val="center"/>
          </w:tcPr>
          <w:p w14:paraId="254CFFE2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16014870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-</w:t>
            </w:r>
          </w:p>
        </w:tc>
      </w:tr>
      <w:tr w:rsidR="0003548C" w:rsidRPr="008432CB" w14:paraId="34C79601" w14:textId="77777777" w:rsidTr="00AE0A92">
        <w:tc>
          <w:tcPr>
            <w:tcW w:w="1590" w:type="dxa"/>
            <w:gridSpan w:val="2"/>
            <w:vAlign w:val="center"/>
          </w:tcPr>
          <w:p w14:paraId="45E7B61A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43 </w:t>
            </w:r>
          </w:p>
        </w:tc>
        <w:tc>
          <w:tcPr>
            <w:tcW w:w="1240" w:type="dxa"/>
            <w:gridSpan w:val="2"/>
            <w:vAlign w:val="center"/>
          </w:tcPr>
          <w:p w14:paraId="6541E839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219678,06 </w:t>
            </w:r>
          </w:p>
        </w:tc>
        <w:tc>
          <w:tcPr>
            <w:tcW w:w="1276" w:type="dxa"/>
            <w:gridSpan w:val="2"/>
            <w:vAlign w:val="center"/>
          </w:tcPr>
          <w:p w14:paraId="2C76B850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347332,08</w:t>
            </w:r>
          </w:p>
        </w:tc>
        <w:tc>
          <w:tcPr>
            <w:tcW w:w="2233" w:type="dxa"/>
            <w:gridSpan w:val="3"/>
            <w:vAlign w:val="center"/>
          </w:tcPr>
          <w:p w14:paraId="6189943A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vAlign w:val="center"/>
          </w:tcPr>
          <w:p w14:paraId="760853A0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387D2A2B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-</w:t>
            </w:r>
          </w:p>
        </w:tc>
      </w:tr>
      <w:tr w:rsidR="0003548C" w:rsidRPr="008432CB" w14:paraId="50F13352" w14:textId="77777777" w:rsidTr="00AE0A92">
        <w:tc>
          <w:tcPr>
            <w:tcW w:w="1590" w:type="dxa"/>
            <w:gridSpan w:val="2"/>
            <w:vAlign w:val="center"/>
          </w:tcPr>
          <w:p w14:paraId="67D26ACB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44 </w:t>
            </w:r>
          </w:p>
        </w:tc>
        <w:tc>
          <w:tcPr>
            <w:tcW w:w="1240" w:type="dxa"/>
            <w:gridSpan w:val="2"/>
            <w:vAlign w:val="center"/>
          </w:tcPr>
          <w:p w14:paraId="0E57E410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219677,42 </w:t>
            </w:r>
          </w:p>
        </w:tc>
        <w:tc>
          <w:tcPr>
            <w:tcW w:w="1276" w:type="dxa"/>
            <w:gridSpan w:val="2"/>
            <w:vAlign w:val="center"/>
          </w:tcPr>
          <w:p w14:paraId="5CD4E605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347333,80</w:t>
            </w:r>
          </w:p>
        </w:tc>
        <w:tc>
          <w:tcPr>
            <w:tcW w:w="2233" w:type="dxa"/>
            <w:gridSpan w:val="3"/>
            <w:vAlign w:val="center"/>
          </w:tcPr>
          <w:p w14:paraId="6E892E19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vAlign w:val="center"/>
          </w:tcPr>
          <w:p w14:paraId="1FBA5E95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4BCB4A60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-</w:t>
            </w:r>
          </w:p>
        </w:tc>
      </w:tr>
      <w:tr w:rsidR="0003548C" w:rsidRPr="008432CB" w14:paraId="3288ED46" w14:textId="77777777" w:rsidTr="00AE0A92">
        <w:tc>
          <w:tcPr>
            <w:tcW w:w="1590" w:type="dxa"/>
            <w:gridSpan w:val="2"/>
            <w:vAlign w:val="center"/>
          </w:tcPr>
          <w:p w14:paraId="504AA096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45 </w:t>
            </w:r>
          </w:p>
        </w:tc>
        <w:tc>
          <w:tcPr>
            <w:tcW w:w="1240" w:type="dxa"/>
            <w:gridSpan w:val="2"/>
            <w:vAlign w:val="center"/>
          </w:tcPr>
          <w:p w14:paraId="59FF857D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219679,97 </w:t>
            </w:r>
          </w:p>
        </w:tc>
        <w:tc>
          <w:tcPr>
            <w:tcW w:w="1276" w:type="dxa"/>
            <w:gridSpan w:val="2"/>
            <w:vAlign w:val="center"/>
          </w:tcPr>
          <w:p w14:paraId="3AB0F4F0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347334,24</w:t>
            </w:r>
          </w:p>
        </w:tc>
        <w:tc>
          <w:tcPr>
            <w:tcW w:w="2233" w:type="dxa"/>
            <w:gridSpan w:val="3"/>
            <w:vAlign w:val="center"/>
          </w:tcPr>
          <w:p w14:paraId="31B15D93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7C5FA7B1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7CB12297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-</w:t>
            </w:r>
          </w:p>
        </w:tc>
      </w:tr>
      <w:tr w:rsidR="0003548C" w:rsidRPr="008432CB" w14:paraId="3E432D25" w14:textId="77777777" w:rsidTr="00AE0A92">
        <w:tc>
          <w:tcPr>
            <w:tcW w:w="1590" w:type="dxa"/>
            <w:gridSpan w:val="2"/>
            <w:vAlign w:val="center"/>
          </w:tcPr>
          <w:p w14:paraId="4A0357FE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46 </w:t>
            </w:r>
          </w:p>
        </w:tc>
        <w:tc>
          <w:tcPr>
            <w:tcW w:w="1240" w:type="dxa"/>
            <w:gridSpan w:val="2"/>
            <w:vAlign w:val="center"/>
          </w:tcPr>
          <w:p w14:paraId="7D5382A3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219686,85 </w:t>
            </w:r>
          </w:p>
        </w:tc>
        <w:tc>
          <w:tcPr>
            <w:tcW w:w="1276" w:type="dxa"/>
            <w:gridSpan w:val="2"/>
            <w:vAlign w:val="center"/>
          </w:tcPr>
          <w:p w14:paraId="07C79F7A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347338,85</w:t>
            </w:r>
          </w:p>
        </w:tc>
        <w:tc>
          <w:tcPr>
            <w:tcW w:w="2233" w:type="dxa"/>
            <w:gridSpan w:val="3"/>
            <w:vAlign w:val="center"/>
          </w:tcPr>
          <w:p w14:paraId="103DD354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2EE10659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09BD4D17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-</w:t>
            </w:r>
          </w:p>
        </w:tc>
      </w:tr>
      <w:tr w:rsidR="0003548C" w:rsidRPr="008432CB" w14:paraId="34277431" w14:textId="77777777" w:rsidTr="00AE0A92">
        <w:tc>
          <w:tcPr>
            <w:tcW w:w="1590" w:type="dxa"/>
            <w:gridSpan w:val="2"/>
            <w:vAlign w:val="center"/>
          </w:tcPr>
          <w:p w14:paraId="3227AA5A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32 </w:t>
            </w:r>
          </w:p>
        </w:tc>
        <w:tc>
          <w:tcPr>
            <w:tcW w:w="1240" w:type="dxa"/>
            <w:gridSpan w:val="2"/>
            <w:vAlign w:val="center"/>
          </w:tcPr>
          <w:p w14:paraId="36BF043B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219690,95 </w:t>
            </w:r>
          </w:p>
        </w:tc>
        <w:tc>
          <w:tcPr>
            <w:tcW w:w="1276" w:type="dxa"/>
            <w:gridSpan w:val="2"/>
            <w:vAlign w:val="center"/>
          </w:tcPr>
          <w:p w14:paraId="5912147D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347347,15</w:t>
            </w:r>
          </w:p>
        </w:tc>
        <w:tc>
          <w:tcPr>
            <w:tcW w:w="2233" w:type="dxa"/>
            <w:gridSpan w:val="3"/>
            <w:vAlign w:val="center"/>
          </w:tcPr>
          <w:p w14:paraId="25A8DD13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5A35D753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5E92788C" w14:textId="77777777" w:rsidR="0003548C" w:rsidRPr="00D776A0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-</w:t>
            </w:r>
          </w:p>
        </w:tc>
      </w:tr>
      <w:tr w:rsidR="0003548C" w:rsidRPr="008432CB" w14:paraId="1017697D" w14:textId="77777777" w:rsidTr="00AE0A92">
        <w:tc>
          <w:tcPr>
            <w:tcW w:w="9571" w:type="dxa"/>
            <w:gridSpan w:val="12"/>
          </w:tcPr>
          <w:p w14:paraId="68A153C4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3.Сведения о характерных точках части (частей) границы объекта</w:t>
            </w:r>
          </w:p>
        </w:tc>
      </w:tr>
      <w:tr w:rsidR="0003548C" w:rsidRPr="008432CB" w14:paraId="7D5E3D0E" w14:textId="77777777" w:rsidTr="00AE0A92">
        <w:tc>
          <w:tcPr>
            <w:tcW w:w="1590" w:type="dxa"/>
            <w:gridSpan w:val="2"/>
            <w:vMerge w:val="restart"/>
          </w:tcPr>
          <w:p w14:paraId="6D36875F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1949" w:type="dxa"/>
            <w:gridSpan w:val="3"/>
            <w:shd w:val="clear" w:color="auto" w:fill="auto"/>
          </w:tcPr>
          <w:p w14:paraId="5FF432BC" w14:textId="77777777" w:rsidR="0003548C" w:rsidRPr="008432CB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8432CB">
              <w:rPr>
                <w:rFonts w:ascii="Times New Roman" w:hAnsi="Times New Roman"/>
              </w:rPr>
              <w:t xml:space="preserve">Координаты, </w:t>
            </w:r>
            <w:proofErr w:type="gramStart"/>
            <w:r w:rsidRPr="008432CB">
              <w:rPr>
                <w:rFonts w:ascii="Times New Roman" w:hAnsi="Times New Roman"/>
              </w:rPr>
              <w:t>м</w:t>
            </w:r>
            <w:proofErr w:type="gramEnd"/>
          </w:p>
        </w:tc>
        <w:tc>
          <w:tcPr>
            <w:tcW w:w="2126" w:type="dxa"/>
            <w:gridSpan w:val="3"/>
            <w:vMerge w:val="restart"/>
          </w:tcPr>
          <w:p w14:paraId="364B2D70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2127" w:type="dxa"/>
            <w:gridSpan w:val="2"/>
            <w:vMerge w:val="restart"/>
          </w:tcPr>
          <w:p w14:paraId="7D1B050A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 xml:space="preserve">Средняя </w:t>
            </w:r>
            <w:proofErr w:type="spellStart"/>
            <w:r w:rsidRPr="008432CB">
              <w:rPr>
                <w:b w:val="0"/>
                <w:sz w:val="24"/>
                <w:szCs w:val="24"/>
              </w:rPr>
              <w:t>квадратическая</w:t>
            </w:r>
            <w:proofErr w:type="spellEnd"/>
            <w:r w:rsidRPr="008432CB">
              <w:rPr>
                <w:b w:val="0"/>
                <w:sz w:val="24"/>
                <w:szCs w:val="24"/>
              </w:rPr>
              <w:t xml:space="preserve"> погрешность положения характерной точки (</w:t>
            </w:r>
            <w:r w:rsidRPr="008432CB">
              <w:rPr>
                <w:b w:val="0"/>
                <w:sz w:val="24"/>
                <w:szCs w:val="24"/>
                <w:lang w:val="en-US"/>
              </w:rPr>
              <w:t>Mt</w:t>
            </w:r>
            <w:r w:rsidRPr="008432CB">
              <w:rPr>
                <w:b w:val="0"/>
                <w:sz w:val="24"/>
                <w:szCs w:val="24"/>
              </w:rPr>
              <w:t>), м</w:t>
            </w:r>
          </w:p>
        </w:tc>
        <w:tc>
          <w:tcPr>
            <w:tcW w:w="1779" w:type="dxa"/>
            <w:gridSpan w:val="2"/>
            <w:vMerge w:val="restart"/>
          </w:tcPr>
          <w:p w14:paraId="109D4B4B" w14:textId="77777777" w:rsidR="0003548C" w:rsidRPr="008432CB" w:rsidRDefault="0003548C" w:rsidP="00AE0A92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03548C" w:rsidRPr="008432CB" w14:paraId="61CA6AE4" w14:textId="77777777" w:rsidTr="00AE0A92">
        <w:trPr>
          <w:trHeight w:val="1490"/>
        </w:trPr>
        <w:tc>
          <w:tcPr>
            <w:tcW w:w="1590" w:type="dxa"/>
            <w:gridSpan w:val="2"/>
            <w:vMerge/>
            <w:tcBorders>
              <w:bottom w:val="single" w:sz="4" w:space="0" w:color="auto"/>
            </w:tcBorders>
          </w:tcPr>
          <w:p w14:paraId="235946DC" w14:textId="77777777" w:rsidR="0003548C" w:rsidRPr="008432CB" w:rsidRDefault="0003548C" w:rsidP="00AE0A92">
            <w:pPr>
              <w:pStyle w:val="2"/>
              <w:numPr>
                <w:ilvl w:val="0"/>
                <w:numId w:val="2"/>
              </w:numPr>
              <w:tabs>
                <w:tab w:val="left" w:pos="0"/>
              </w:tabs>
              <w:ind w:left="0" w:firstLine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auto"/>
          </w:tcPr>
          <w:p w14:paraId="33003AAB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AD7764F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2126" w:type="dxa"/>
            <w:gridSpan w:val="3"/>
            <w:vMerge/>
            <w:tcBorders>
              <w:bottom w:val="single" w:sz="4" w:space="0" w:color="auto"/>
            </w:tcBorders>
          </w:tcPr>
          <w:p w14:paraId="26E2736B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  <w:tcBorders>
              <w:bottom w:val="single" w:sz="4" w:space="0" w:color="auto"/>
            </w:tcBorders>
          </w:tcPr>
          <w:p w14:paraId="5872849F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vMerge/>
            <w:tcBorders>
              <w:bottom w:val="single" w:sz="4" w:space="0" w:color="auto"/>
            </w:tcBorders>
          </w:tcPr>
          <w:p w14:paraId="3C569CCE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03548C" w:rsidRPr="008432CB" w14:paraId="3630E337" w14:textId="77777777" w:rsidTr="00AE0A92">
        <w:tc>
          <w:tcPr>
            <w:tcW w:w="1590" w:type="dxa"/>
            <w:gridSpan w:val="2"/>
          </w:tcPr>
          <w:p w14:paraId="2D73A7C9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14:paraId="48F8A6A1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</w:tcPr>
          <w:p w14:paraId="061D5BD0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3"/>
          </w:tcPr>
          <w:p w14:paraId="2F57EE90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2"/>
          </w:tcPr>
          <w:p w14:paraId="5B67E666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779" w:type="dxa"/>
            <w:gridSpan w:val="2"/>
          </w:tcPr>
          <w:p w14:paraId="3BFEB9F6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6</w:t>
            </w:r>
          </w:p>
        </w:tc>
      </w:tr>
      <w:tr w:rsidR="0003548C" w:rsidRPr="008432CB" w14:paraId="4CFED9FB" w14:textId="77777777" w:rsidTr="00AE0A92">
        <w:tc>
          <w:tcPr>
            <w:tcW w:w="1590" w:type="dxa"/>
            <w:gridSpan w:val="2"/>
          </w:tcPr>
          <w:p w14:paraId="0C898E73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957" w:type="dxa"/>
          </w:tcPr>
          <w:p w14:paraId="142A809C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3D94A84E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3"/>
          </w:tcPr>
          <w:p w14:paraId="0B0984B1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127" w:type="dxa"/>
            <w:gridSpan w:val="2"/>
          </w:tcPr>
          <w:p w14:paraId="0734314D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779" w:type="dxa"/>
            <w:gridSpan w:val="2"/>
          </w:tcPr>
          <w:p w14:paraId="785416E2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</w:tr>
    </w:tbl>
    <w:p w14:paraId="67FD5204" w14:textId="77777777" w:rsidR="0003548C" w:rsidRDefault="0003548C" w:rsidP="000354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C404981" w14:textId="77777777" w:rsidR="0003548C" w:rsidRDefault="0003548C" w:rsidP="000354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950C2D6" w14:textId="77777777" w:rsidR="0003548C" w:rsidRPr="00A176FE" w:rsidRDefault="0003548C" w:rsidP="0003548C">
      <w:pPr>
        <w:pStyle w:val="Default"/>
        <w:ind w:right="-1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lastRenderedPageBreak/>
        <w:t>2.5</w:t>
      </w:r>
      <w:r w:rsidRPr="00A176FE">
        <w:rPr>
          <w:b/>
          <w:sz w:val="28"/>
          <w:szCs w:val="28"/>
        </w:rPr>
        <w:t xml:space="preserve">. </w:t>
      </w:r>
      <w:r w:rsidRPr="00A176FE">
        <w:rPr>
          <w:b/>
          <w:bCs/>
          <w:sz w:val="28"/>
          <w:szCs w:val="28"/>
        </w:rPr>
        <w:t xml:space="preserve">Описание </w:t>
      </w:r>
      <w:proofErr w:type="gramStart"/>
      <w:r w:rsidRPr="00A176FE">
        <w:rPr>
          <w:b/>
          <w:bCs/>
          <w:sz w:val="28"/>
          <w:szCs w:val="28"/>
        </w:rPr>
        <w:t>прохождения границ</w:t>
      </w:r>
      <w:r>
        <w:rPr>
          <w:b/>
          <w:bCs/>
          <w:sz w:val="28"/>
          <w:szCs w:val="28"/>
        </w:rPr>
        <w:t>ы</w:t>
      </w:r>
      <w:r w:rsidRPr="00A176FE">
        <w:rPr>
          <w:b/>
          <w:bCs/>
          <w:sz w:val="28"/>
          <w:szCs w:val="28"/>
        </w:rPr>
        <w:t xml:space="preserve"> зоны регулирования застройки</w:t>
      </w:r>
      <w:proofErr w:type="gramEnd"/>
      <w:r w:rsidRPr="00A176FE">
        <w:rPr>
          <w:b/>
          <w:bCs/>
          <w:sz w:val="28"/>
          <w:szCs w:val="28"/>
        </w:rPr>
        <w:t xml:space="preserve"> и хозяйственной деятельности объекта культурного наследия  </w:t>
      </w:r>
      <w:r w:rsidRPr="00792CAA">
        <w:rPr>
          <w:b/>
          <w:bCs/>
          <w:sz w:val="28"/>
          <w:szCs w:val="28"/>
        </w:rPr>
        <w:t xml:space="preserve">регионального значения </w:t>
      </w:r>
      <w:r>
        <w:rPr>
          <w:b/>
          <w:bCs/>
          <w:sz w:val="28"/>
          <w:szCs w:val="28"/>
        </w:rPr>
        <w:t>(</w:t>
      </w:r>
      <w:r w:rsidRPr="00A176FE">
        <w:rPr>
          <w:b/>
          <w:bCs/>
          <w:sz w:val="28"/>
          <w:szCs w:val="28"/>
        </w:rPr>
        <w:t>ЗРЗ</w:t>
      </w:r>
      <w:r>
        <w:rPr>
          <w:b/>
          <w:bCs/>
          <w:sz w:val="28"/>
          <w:szCs w:val="28"/>
        </w:rPr>
        <w:t>-3)</w:t>
      </w:r>
    </w:p>
    <w:p w14:paraId="3A4F7804" w14:textId="77777777" w:rsidR="0003548C" w:rsidRDefault="0003548C" w:rsidP="0003548C">
      <w:pPr>
        <w:pStyle w:val="Default"/>
      </w:pPr>
    </w:p>
    <w:tbl>
      <w:tblPr>
        <w:tblStyle w:val="21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09"/>
        <w:gridCol w:w="25"/>
        <w:gridCol w:w="2268"/>
        <w:gridCol w:w="2268"/>
        <w:gridCol w:w="2546"/>
      </w:tblGrid>
      <w:tr w:rsidR="0003548C" w:rsidRPr="006D685B" w14:paraId="623AB164" w14:textId="77777777" w:rsidTr="00AE0A92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15BBF6FD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Прохождение границы</w:t>
            </w:r>
          </w:p>
        </w:tc>
        <w:tc>
          <w:tcPr>
            <w:tcW w:w="7107" w:type="dxa"/>
            <w:gridSpan w:val="4"/>
            <w:vMerge w:val="restart"/>
            <w:vAlign w:val="center"/>
          </w:tcPr>
          <w:p w14:paraId="66FF10F7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Описание прохождения границы</w:t>
            </w:r>
          </w:p>
        </w:tc>
      </w:tr>
      <w:tr w:rsidR="0003548C" w:rsidRPr="006D685B" w14:paraId="6B5CB436" w14:textId="77777777" w:rsidTr="00AE0A92">
        <w:trPr>
          <w:trHeight w:val="317"/>
          <w:jc w:val="center"/>
        </w:trPr>
        <w:tc>
          <w:tcPr>
            <w:tcW w:w="1129" w:type="dxa"/>
            <w:vMerge w:val="restart"/>
            <w:vAlign w:val="center"/>
          </w:tcPr>
          <w:p w14:paraId="00B4251F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от точки</w:t>
            </w:r>
          </w:p>
        </w:tc>
        <w:tc>
          <w:tcPr>
            <w:tcW w:w="1109" w:type="dxa"/>
            <w:vMerge w:val="restart"/>
            <w:vAlign w:val="center"/>
          </w:tcPr>
          <w:p w14:paraId="1A00B6EF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до точки</w:t>
            </w:r>
          </w:p>
        </w:tc>
        <w:tc>
          <w:tcPr>
            <w:tcW w:w="7107" w:type="dxa"/>
            <w:gridSpan w:val="4"/>
            <w:vMerge/>
            <w:vAlign w:val="center"/>
          </w:tcPr>
          <w:p w14:paraId="2876A9CC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03548C" w:rsidRPr="006D685B" w14:paraId="6C4347CB" w14:textId="77777777" w:rsidTr="00AE0A92">
        <w:trPr>
          <w:trHeight w:val="286"/>
          <w:jc w:val="center"/>
        </w:trPr>
        <w:tc>
          <w:tcPr>
            <w:tcW w:w="1129" w:type="dxa"/>
            <w:vMerge/>
            <w:vAlign w:val="center"/>
          </w:tcPr>
          <w:p w14:paraId="5E7A6D8B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09" w:type="dxa"/>
            <w:vMerge/>
            <w:vAlign w:val="center"/>
          </w:tcPr>
          <w:p w14:paraId="19C961B6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93" w:type="dxa"/>
            <w:gridSpan w:val="2"/>
            <w:vAlign w:val="center"/>
          </w:tcPr>
          <w:p w14:paraId="5DB65264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3683A6E9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Протяженность, </w:t>
            </w:r>
            <w:proofErr w:type="gramStart"/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м</w:t>
            </w:r>
            <w:proofErr w:type="gramEnd"/>
          </w:p>
        </w:tc>
        <w:tc>
          <w:tcPr>
            <w:tcW w:w="2546" w:type="dxa"/>
            <w:vAlign w:val="center"/>
          </w:tcPr>
          <w:p w14:paraId="73A717A7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Дирекционный угол</w:t>
            </w:r>
          </w:p>
        </w:tc>
      </w:tr>
      <w:tr w:rsidR="0003548C" w:rsidRPr="006D685B" w14:paraId="0CE5FBC1" w14:textId="77777777" w:rsidTr="00AE0A92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6C2626C3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0EA9F5F6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68" w:type="dxa"/>
            <w:vAlign w:val="center"/>
          </w:tcPr>
          <w:p w14:paraId="294DA03B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268" w:type="dxa"/>
            <w:vAlign w:val="center"/>
          </w:tcPr>
          <w:p w14:paraId="2208C450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546" w:type="dxa"/>
          </w:tcPr>
          <w:p w14:paraId="455FF27A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5</w:t>
            </w:r>
          </w:p>
        </w:tc>
      </w:tr>
      <w:tr w:rsidR="0003548C" w:rsidRPr="006D685B" w14:paraId="115686A6" w14:textId="77777777" w:rsidTr="00AE0A92">
        <w:trPr>
          <w:trHeight w:val="264"/>
          <w:jc w:val="center"/>
        </w:trPr>
        <w:tc>
          <w:tcPr>
            <w:tcW w:w="1129" w:type="dxa"/>
            <w:vAlign w:val="center"/>
          </w:tcPr>
          <w:p w14:paraId="6DF7CEE3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6D685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134" w:type="dxa"/>
            <w:gridSpan w:val="2"/>
            <w:vAlign w:val="center"/>
          </w:tcPr>
          <w:p w14:paraId="56C8C802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2268" w:type="dxa"/>
          </w:tcPr>
          <w:p w14:paraId="6FADE424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7D163D19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536A6">
              <w:rPr>
                <w:rFonts w:ascii="Times New Roman" w:hAnsi="Times New Roman"/>
                <w:sz w:val="24"/>
                <w:szCs w:val="24"/>
                <w:lang w:val="en-US" w:eastAsia="zh-CN"/>
              </w:rPr>
              <w:t>25.93</w:t>
            </w:r>
          </w:p>
        </w:tc>
        <w:tc>
          <w:tcPr>
            <w:tcW w:w="2546" w:type="dxa"/>
            <w:vAlign w:val="bottom"/>
          </w:tcPr>
          <w:p w14:paraId="5932EA62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98° 0' 7"</w:t>
            </w:r>
          </w:p>
        </w:tc>
      </w:tr>
      <w:tr w:rsidR="0003548C" w:rsidRPr="006D685B" w14:paraId="67176C65" w14:textId="77777777" w:rsidTr="00AE0A92">
        <w:trPr>
          <w:trHeight w:val="167"/>
          <w:jc w:val="center"/>
        </w:trPr>
        <w:tc>
          <w:tcPr>
            <w:tcW w:w="1129" w:type="dxa"/>
            <w:vAlign w:val="center"/>
          </w:tcPr>
          <w:p w14:paraId="3F784800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1134" w:type="dxa"/>
            <w:gridSpan w:val="2"/>
            <w:vAlign w:val="center"/>
          </w:tcPr>
          <w:p w14:paraId="046EFC99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2268" w:type="dxa"/>
          </w:tcPr>
          <w:p w14:paraId="30DD2FD5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3080C556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536A6">
              <w:rPr>
                <w:rFonts w:ascii="Times New Roman" w:hAnsi="Times New Roman"/>
                <w:sz w:val="24"/>
                <w:szCs w:val="24"/>
                <w:lang w:val="en-US" w:eastAsia="zh-CN"/>
              </w:rPr>
              <w:t>49.41</w:t>
            </w:r>
          </w:p>
        </w:tc>
        <w:tc>
          <w:tcPr>
            <w:tcW w:w="2546" w:type="dxa"/>
            <w:vAlign w:val="bottom"/>
          </w:tcPr>
          <w:p w14:paraId="571F4E9B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94° 39' 59"</w:t>
            </w:r>
          </w:p>
        </w:tc>
      </w:tr>
      <w:tr w:rsidR="0003548C" w:rsidRPr="006D685B" w14:paraId="7A149E5E" w14:textId="77777777" w:rsidTr="00AE0A92">
        <w:trPr>
          <w:trHeight w:val="167"/>
          <w:jc w:val="center"/>
        </w:trPr>
        <w:tc>
          <w:tcPr>
            <w:tcW w:w="1129" w:type="dxa"/>
            <w:vAlign w:val="center"/>
          </w:tcPr>
          <w:p w14:paraId="08A6419A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1134" w:type="dxa"/>
            <w:gridSpan w:val="2"/>
            <w:vAlign w:val="center"/>
          </w:tcPr>
          <w:p w14:paraId="6D2F5B6D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2268" w:type="dxa"/>
          </w:tcPr>
          <w:p w14:paraId="4CD3646D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64C07EF0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536A6">
              <w:rPr>
                <w:rFonts w:ascii="Times New Roman" w:hAnsi="Times New Roman"/>
                <w:sz w:val="24"/>
                <w:szCs w:val="24"/>
                <w:lang w:val="en-US" w:eastAsia="zh-CN"/>
              </w:rPr>
              <w:t>62.57</w:t>
            </w:r>
          </w:p>
        </w:tc>
        <w:tc>
          <w:tcPr>
            <w:tcW w:w="2546" w:type="dxa"/>
            <w:vAlign w:val="bottom"/>
          </w:tcPr>
          <w:p w14:paraId="47D2B91E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98° 2' 17"</w:t>
            </w:r>
          </w:p>
        </w:tc>
      </w:tr>
      <w:tr w:rsidR="0003548C" w:rsidRPr="006D685B" w14:paraId="22BAE5C7" w14:textId="77777777" w:rsidTr="00AE0A92">
        <w:trPr>
          <w:trHeight w:val="167"/>
          <w:jc w:val="center"/>
        </w:trPr>
        <w:tc>
          <w:tcPr>
            <w:tcW w:w="1129" w:type="dxa"/>
            <w:vAlign w:val="center"/>
          </w:tcPr>
          <w:p w14:paraId="040C80A0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1134" w:type="dxa"/>
            <w:gridSpan w:val="2"/>
            <w:vAlign w:val="center"/>
          </w:tcPr>
          <w:p w14:paraId="6EAF32FE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6D685B">
              <w:rPr>
                <w:rFonts w:ascii="Times New Roman" w:hAnsi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68" w:type="dxa"/>
          </w:tcPr>
          <w:p w14:paraId="5244354E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1DBDD511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536A6">
              <w:rPr>
                <w:rFonts w:ascii="Times New Roman" w:hAnsi="Times New Roman"/>
                <w:sz w:val="24"/>
                <w:szCs w:val="24"/>
                <w:lang w:val="en-US" w:eastAsia="zh-CN"/>
              </w:rPr>
              <w:t>24.</w:t>
            </w: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07</w:t>
            </w:r>
          </w:p>
        </w:tc>
        <w:tc>
          <w:tcPr>
            <w:tcW w:w="2546" w:type="dxa"/>
            <w:vAlign w:val="bottom"/>
          </w:tcPr>
          <w:p w14:paraId="16A3BDF4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191° 2' 29"</w:t>
            </w:r>
          </w:p>
        </w:tc>
      </w:tr>
      <w:tr w:rsidR="0003548C" w:rsidRPr="006D685B" w14:paraId="6EAD513D" w14:textId="77777777" w:rsidTr="00AE0A92">
        <w:trPr>
          <w:trHeight w:val="167"/>
          <w:jc w:val="center"/>
        </w:trPr>
        <w:tc>
          <w:tcPr>
            <w:tcW w:w="1129" w:type="dxa"/>
            <w:vAlign w:val="center"/>
          </w:tcPr>
          <w:p w14:paraId="770DB63E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6D685B">
              <w:rPr>
                <w:rFonts w:ascii="Times New Roman" w:hAnsi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64155624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51</w:t>
            </w:r>
          </w:p>
        </w:tc>
        <w:tc>
          <w:tcPr>
            <w:tcW w:w="2268" w:type="dxa"/>
          </w:tcPr>
          <w:p w14:paraId="21969964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298763E7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536A6">
              <w:rPr>
                <w:rFonts w:ascii="Times New Roman" w:hAnsi="Times New Roman"/>
                <w:sz w:val="24"/>
                <w:szCs w:val="24"/>
                <w:lang w:val="en-US" w:eastAsia="zh-CN"/>
              </w:rPr>
              <w:t>19.72</w:t>
            </w:r>
          </w:p>
        </w:tc>
        <w:tc>
          <w:tcPr>
            <w:tcW w:w="2546" w:type="dxa"/>
            <w:vAlign w:val="bottom"/>
          </w:tcPr>
          <w:p w14:paraId="4A104ED6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190° 20' 28"</w:t>
            </w:r>
          </w:p>
        </w:tc>
      </w:tr>
      <w:tr w:rsidR="0003548C" w:rsidRPr="006D685B" w14:paraId="11023773" w14:textId="77777777" w:rsidTr="00AE0A92">
        <w:trPr>
          <w:trHeight w:val="167"/>
          <w:jc w:val="center"/>
        </w:trPr>
        <w:tc>
          <w:tcPr>
            <w:tcW w:w="1129" w:type="dxa"/>
            <w:vAlign w:val="center"/>
          </w:tcPr>
          <w:p w14:paraId="0A1287C6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51</w:t>
            </w:r>
          </w:p>
        </w:tc>
        <w:tc>
          <w:tcPr>
            <w:tcW w:w="1134" w:type="dxa"/>
            <w:gridSpan w:val="2"/>
            <w:vAlign w:val="center"/>
          </w:tcPr>
          <w:p w14:paraId="03EF7F17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2268" w:type="dxa"/>
          </w:tcPr>
          <w:p w14:paraId="15EB45C3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7DE00A5A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536A6">
              <w:rPr>
                <w:rFonts w:ascii="Times New Roman" w:hAnsi="Times New Roman"/>
                <w:sz w:val="24"/>
                <w:szCs w:val="24"/>
                <w:lang w:val="en-US" w:eastAsia="zh-CN"/>
              </w:rPr>
              <w:t>06.</w:t>
            </w: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03</w:t>
            </w:r>
          </w:p>
        </w:tc>
        <w:tc>
          <w:tcPr>
            <w:tcW w:w="2546" w:type="dxa"/>
            <w:vAlign w:val="bottom"/>
          </w:tcPr>
          <w:p w14:paraId="16FA0799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108° 22' 29"</w:t>
            </w:r>
          </w:p>
        </w:tc>
      </w:tr>
      <w:tr w:rsidR="0003548C" w:rsidRPr="006D685B" w14:paraId="04F29D31" w14:textId="77777777" w:rsidTr="00AE0A92">
        <w:trPr>
          <w:trHeight w:val="167"/>
          <w:jc w:val="center"/>
        </w:trPr>
        <w:tc>
          <w:tcPr>
            <w:tcW w:w="1129" w:type="dxa"/>
            <w:vAlign w:val="center"/>
          </w:tcPr>
          <w:p w14:paraId="1D15F977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1134" w:type="dxa"/>
            <w:gridSpan w:val="2"/>
            <w:vAlign w:val="center"/>
          </w:tcPr>
          <w:p w14:paraId="6F101708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53</w:t>
            </w:r>
          </w:p>
        </w:tc>
        <w:tc>
          <w:tcPr>
            <w:tcW w:w="2268" w:type="dxa"/>
          </w:tcPr>
          <w:p w14:paraId="57506EB6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43B43008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09</w:t>
            </w:r>
            <w:r w:rsidRPr="001536A6">
              <w:rPr>
                <w:rFonts w:ascii="Times New Roman" w:hAnsi="Times New Roman"/>
                <w:sz w:val="24"/>
                <w:szCs w:val="24"/>
                <w:lang w:val="en-US" w:eastAsia="zh-CN"/>
              </w:rPr>
              <w:t>.61</w:t>
            </w:r>
          </w:p>
        </w:tc>
        <w:tc>
          <w:tcPr>
            <w:tcW w:w="2546" w:type="dxa"/>
            <w:vAlign w:val="bottom"/>
          </w:tcPr>
          <w:p w14:paraId="72A37CAB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195° 53' 17"</w:t>
            </w:r>
          </w:p>
        </w:tc>
      </w:tr>
      <w:tr w:rsidR="0003548C" w:rsidRPr="006D685B" w14:paraId="28AEF00F" w14:textId="77777777" w:rsidTr="00AE0A92">
        <w:trPr>
          <w:trHeight w:val="167"/>
          <w:jc w:val="center"/>
        </w:trPr>
        <w:tc>
          <w:tcPr>
            <w:tcW w:w="1129" w:type="dxa"/>
            <w:vAlign w:val="center"/>
          </w:tcPr>
          <w:p w14:paraId="6A851805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53</w:t>
            </w:r>
          </w:p>
        </w:tc>
        <w:tc>
          <w:tcPr>
            <w:tcW w:w="1134" w:type="dxa"/>
            <w:gridSpan w:val="2"/>
            <w:vAlign w:val="center"/>
          </w:tcPr>
          <w:p w14:paraId="0EF77300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54</w:t>
            </w:r>
          </w:p>
        </w:tc>
        <w:tc>
          <w:tcPr>
            <w:tcW w:w="2268" w:type="dxa"/>
          </w:tcPr>
          <w:p w14:paraId="46039227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120AC321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536A6">
              <w:rPr>
                <w:rFonts w:ascii="Times New Roman" w:hAnsi="Times New Roman"/>
                <w:sz w:val="24"/>
                <w:szCs w:val="24"/>
                <w:lang w:val="en-US" w:eastAsia="zh-CN"/>
              </w:rPr>
              <w:t>0.93</w:t>
            </w:r>
          </w:p>
        </w:tc>
        <w:tc>
          <w:tcPr>
            <w:tcW w:w="2546" w:type="dxa"/>
            <w:vAlign w:val="bottom"/>
          </w:tcPr>
          <w:p w14:paraId="41EC7E1D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137° 11' 9"</w:t>
            </w:r>
          </w:p>
        </w:tc>
      </w:tr>
      <w:tr w:rsidR="0003548C" w:rsidRPr="006D685B" w14:paraId="7A97F879" w14:textId="77777777" w:rsidTr="00AE0A92">
        <w:trPr>
          <w:trHeight w:val="167"/>
          <w:jc w:val="center"/>
        </w:trPr>
        <w:tc>
          <w:tcPr>
            <w:tcW w:w="1129" w:type="dxa"/>
            <w:vAlign w:val="center"/>
          </w:tcPr>
          <w:p w14:paraId="5A3C3AE7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54</w:t>
            </w:r>
          </w:p>
        </w:tc>
        <w:tc>
          <w:tcPr>
            <w:tcW w:w="1134" w:type="dxa"/>
            <w:gridSpan w:val="2"/>
            <w:vAlign w:val="center"/>
          </w:tcPr>
          <w:p w14:paraId="53AC8662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55</w:t>
            </w:r>
          </w:p>
        </w:tc>
        <w:tc>
          <w:tcPr>
            <w:tcW w:w="2268" w:type="dxa"/>
          </w:tcPr>
          <w:p w14:paraId="1CAC4EF8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195E531E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01</w:t>
            </w:r>
            <w:r w:rsidRPr="001536A6">
              <w:rPr>
                <w:rFonts w:ascii="Times New Roman" w:hAnsi="Times New Roman"/>
                <w:sz w:val="24"/>
                <w:szCs w:val="24"/>
                <w:lang w:val="en-US" w:eastAsia="zh-CN"/>
              </w:rPr>
              <w:t>.75</w:t>
            </w:r>
          </w:p>
        </w:tc>
        <w:tc>
          <w:tcPr>
            <w:tcW w:w="2546" w:type="dxa"/>
            <w:vAlign w:val="bottom"/>
          </w:tcPr>
          <w:p w14:paraId="52A76344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200° 42' 33"</w:t>
            </w:r>
          </w:p>
        </w:tc>
      </w:tr>
      <w:tr w:rsidR="0003548C" w:rsidRPr="006D685B" w14:paraId="10F52381" w14:textId="77777777" w:rsidTr="00AE0A92">
        <w:trPr>
          <w:trHeight w:val="167"/>
          <w:jc w:val="center"/>
        </w:trPr>
        <w:tc>
          <w:tcPr>
            <w:tcW w:w="1129" w:type="dxa"/>
            <w:vAlign w:val="center"/>
          </w:tcPr>
          <w:p w14:paraId="332432D1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55</w:t>
            </w:r>
          </w:p>
        </w:tc>
        <w:tc>
          <w:tcPr>
            <w:tcW w:w="1134" w:type="dxa"/>
            <w:gridSpan w:val="2"/>
            <w:vAlign w:val="center"/>
          </w:tcPr>
          <w:p w14:paraId="0EBE5552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56</w:t>
            </w:r>
          </w:p>
        </w:tc>
        <w:tc>
          <w:tcPr>
            <w:tcW w:w="2268" w:type="dxa"/>
          </w:tcPr>
          <w:p w14:paraId="36DBD2A7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2A2D1C6C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536A6">
              <w:rPr>
                <w:rFonts w:ascii="Times New Roman" w:hAnsi="Times New Roman"/>
                <w:sz w:val="24"/>
                <w:szCs w:val="24"/>
                <w:lang w:val="en-US" w:eastAsia="zh-CN"/>
              </w:rPr>
              <w:t>19.47</w:t>
            </w:r>
          </w:p>
        </w:tc>
        <w:tc>
          <w:tcPr>
            <w:tcW w:w="2546" w:type="dxa"/>
            <w:vAlign w:val="bottom"/>
          </w:tcPr>
          <w:p w14:paraId="1FA82737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112° 44' 48"</w:t>
            </w:r>
          </w:p>
        </w:tc>
      </w:tr>
      <w:tr w:rsidR="0003548C" w:rsidRPr="006D685B" w14:paraId="31496E31" w14:textId="77777777" w:rsidTr="00AE0A92">
        <w:trPr>
          <w:trHeight w:val="167"/>
          <w:jc w:val="center"/>
        </w:trPr>
        <w:tc>
          <w:tcPr>
            <w:tcW w:w="1129" w:type="dxa"/>
            <w:vAlign w:val="center"/>
          </w:tcPr>
          <w:p w14:paraId="275FBA05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56</w:t>
            </w:r>
          </w:p>
        </w:tc>
        <w:tc>
          <w:tcPr>
            <w:tcW w:w="1134" w:type="dxa"/>
            <w:gridSpan w:val="2"/>
            <w:vAlign w:val="center"/>
          </w:tcPr>
          <w:p w14:paraId="1E702776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2268" w:type="dxa"/>
          </w:tcPr>
          <w:p w14:paraId="4FA6A4F2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4712B1E7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03</w:t>
            </w:r>
            <w:r w:rsidRPr="001536A6">
              <w:rPr>
                <w:rFonts w:ascii="Times New Roman" w:hAnsi="Times New Roman"/>
                <w:sz w:val="24"/>
                <w:szCs w:val="24"/>
                <w:lang w:val="en-US" w:eastAsia="zh-CN"/>
              </w:rPr>
              <w:t>.67</w:t>
            </w:r>
          </w:p>
        </w:tc>
        <w:tc>
          <w:tcPr>
            <w:tcW w:w="2546" w:type="dxa"/>
            <w:vAlign w:val="bottom"/>
          </w:tcPr>
          <w:p w14:paraId="333FCA87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100° 30' 51"</w:t>
            </w:r>
          </w:p>
        </w:tc>
      </w:tr>
      <w:tr w:rsidR="0003548C" w:rsidRPr="006D685B" w14:paraId="429A3266" w14:textId="77777777" w:rsidTr="00AE0A92">
        <w:trPr>
          <w:trHeight w:val="167"/>
          <w:jc w:val="center"/>
        </w:trPr>
        <w:tc>
          <w:tcPr>
            <w:tcW w:w="1129" w:type="dxa"/>
            <w:vAlign w:val="center"/>
          </w:tcPr>
          <w:p w14:paraId="69151CC6" w14:textId="77777777" w:rsidR="0003548C" w:rsidRPr="00FA40AE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1134" w:type="dxa"/>
            <w:gridSpan w:val="2"/>
            <w:vAlign w:val="center"/>
          </w:tcPr>
          <w:p w14:paraId="69FDC300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58</w:t>
            </w:r>
          </w:p>
        </w:tc>
        <w:tc>
          <w:tcPr>
            <w:tcW w:w="2268" w:type="dxa"/>
          </w:tcPr>
          <w:p w14:paraId="472EC67E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6881B466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536A6">
              <w:rPr>
                <w:rFonts w:ascii="Times New Roman" w:hAnsi="Times New Roman"/>
                <w:sz w:val="24"/>
                <w:szCs w:val="24"/>
                <w:lang w:val="en-US" w:eastAsia="zh-CN"/>
              </w:rPr>
              <w:t>74.34</w:t>
            </w:r>
          </w:p>
        </w:tc>
        <w:tc>
          <w:tcPr>
            <w:tcW w:w="2546" w:type="dxa"/>
            <w:vAlign w:val="bottom"/>
          </w:tcPr>
          <w:p w14:paraId="52F2AB15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201° 34' 16"</w:t>
            </w:r>
          </w:p>
        </w:tc>
      </w:tr>
      <w:tr w:rsidR="0003548C" w:rsidRPr="006D685B" w14:paraId="3D892B0D" w14:textId="77777777" w:rsidTr="00AE0A92">
        <w:trPr>
          <w:trHeight w:val="167"/>
          <w:jc w:val="center"/>
        </w:trPr>
        <w:tc>
          <w:tcPr>
            <w:tcW w:w="1129" w:type="dxa"/>
            <w:vAlign w:val="center"/>
          </w:tcPr>
          <w:p w14:paraId="308C50DE" w14:textId="77777777" w:rsidR="0003548C" w:rsidRPr="00FA40AE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58</w:t>
            </w:r>
          </w:p>
        </w:tc>
        <w:tc>
          <w:tcPr>
            <w:tcW w:w="1134" w:type="dxa"/>
            <w:gridSpan w:val="2"/>
            <w:vAlign w:val="center"/>
          </w:tcPr>
          <w:p w14:paraId="12071803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59</w:t>
            </w:r>
          </w:p>
        </w:tc>
        <w:tc>
          <w:tcPr>
            <w:tcW w:w="2268" w:type="dxa"/>
          </w:tcPr>
          <w:p w14:paraId="3530E9E1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30893ED2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536A6">
              <w:rPr>
                <w:rFonts w:ascii="Times New Roman" w:hAnsi="Times New Roman"/>
                <w:sz w:val="24"/>
                <w:szCs w:val="24"/>
                <w:lang w:val="en-US" w:eastAsia="zh-CN"/>
              </w:rPr>
              <w:t>72.81</w:t>
            </w:r>
          </w:p>
        </w:tc>
        <w:tc>
          <w:tcPr>
            <w:tcW w:w="2546" w:type="dxa"/>
            <w:vAlign w:val="bottom"/>
          </w:tcPr>
          <w:p w14:paraId="1C3BCF37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198° 2' 57"</w:t>
            </w:r>
          </w:p>
        </w:tc>
      </w:tr>
      <w:tr w:rsidR="0003548C" w:rsidRPr="006D685B" w14:paraId="17C1B544" w14:textId="77777777" w:rsidTr="00AE0A92">
        <w:trPr>
          <w:trHeight w:val="167"/>
          <w:jc w:val="center"/>
        </w:trPr>
        <w:tc>
          <w:tcPr>
            <w:tcW w:w="1129" w:type="dxa"/>
            <w:vAlign w:val="center"/>
          </w:tcPr>
          <w:p w14:paraId="524562CB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59</w:t>
            </w:r>
          </w:p>
        </w:tc>
        <w:tc>
          <w:tcPr>
            <w:tcW w:w="1134" w:type="dxa"/>
            <w:gridSpan w:val="2"/>
            <w:vAlign w:val="center"/>
          </w:tcPr>
          <w:p w14:paraId="4AEBF41D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2268" w:type="dxa"/>
          </w:tcPr>
          <w:p w14:paraId="5900EBBA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13602DB1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536A6">
              <w:rPr>
                <w:rFonts w:ascii="Times New Roman" w:hAnsi="Times New Roman"/>
                <w:sz w:val="24"/>
                <w:szCs w:val="24"/>
                <w:lang w:val="en-US" w:eastAsia="zh-CN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.00</w:t>
            </w:r>
          </w:p>
        </w:tc>
        <w:tc>
          <w:tcPr>
            <w:tcW w:w="2546" w:type="dxa"/>
            <w:vAlign w:val="bottom"/>
          </w:tcPr>
          <w:p w14:paraId="6BC5A116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288° 3' 0"</w:t>
            </w:r>
          </w:p>
        </w:tc>
      </w:tr>
      <w:tr w:rsidR="0003548C" w:rsidRPr="006D685B" w14:paraId="3508E7F3" w14:textId="77777777" w:rsidTr="00AE0A92">
        <w:trPr>
          <w:trHeight w:val="167"/>
          <w:jc w:val="center"/>
        </w:trPr>
        <w:tc>
          <w:tcPr>
            <w:tcW w:w="1129" w:type="dxa"/>
            <w:vAlign w:val="center"/>
          </w:tcPr>
          <w:p w14:paraId="7D53B74F" w14:textId="77777777" w:rsidR="0003548C" w:rsidRPr="00FA40AE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1134" w:type="dxa"/>
            <w:gridSpan w:val="2"/>
            <w:vAlign w:val="center"/>
          </w:tcPr>
          <w:p w14:paraId="0FAC4817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268" w:type="dxa"/>
          </w:tcPr>
          <w:p w14:paraId="5F564D88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0CE93692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05</w:t>
            </w:r>
            <w:r w:rsidRPr="001536A6">
              <w:rPr>
                <w:rFonts w:ascii="Times New Roman" w:hAnsi="Times New Roman"/>
                <w:sz w:val="24"/>
                <w:szCs w:val="24"/>
                <w:lang w:val="en-US" w:eastAsia="zh-CN"/>
              </w:rPr>
              <w:t>.57</w:t>
            </w:r>
          </w:p>
        </w:tc>
        <w:tc>
          <w:tcPr>
            <w:tcW w:w="2546" w:type="dxa"/>
            <w:vAlign w:val="bottom"/>
          </w:tcPr>
          <w:p w14:paraId="69DF428C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203° 15' 9"</w:t>
            </w:r>
          </w:p>
        </w:tc>
      </w:tr>
      <w:tr w:rsidR="0003548C" w:rsidRPr="006D685B" w14:paraId="0EF09BC8" w14:textId="77777777" w:rsidTr="00AE0A92">
        <w:trPr>
          <w:trHeight w:val="167"/>
          <w:jc w:val="center"/>
        </w:trPr>
        <w:tc>
          <w:tcPr>
            <w:tcW w:w="1129" w:type="dxa"/>
            <w:vAlign w:val="center"/>
          </w:tcPr>
          <w:p w14:paraId="31B72F1E" w14:textId="77777777" w:rsidR="0003548C" w:rsidRPr="00FA40AE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5B976392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268" w:type="dxa"/>
          </w:tcPr>
          <w:p w14:paraId="59D3B16D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294A9730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536A6">
              <w:rPr>
                <w:rFonts w:ascii="Times New Roman" w:hAnsi="Times New Roman"/>
                <w:sz w:val="24"/>
                <w:szCs w:val="24"/>
                <w:lang w:val="en-US" w:eastAsia="zh-CN"/>
              </w:rPr>
              <w:t>89.54</w:t>
            </w:r>
          </w:p>
        </w:tc>
        <w:tc>
          <w:tcPr>
            <w:tcW w:w="2546" w:type="dxa"/>
            <w:vAlign w:val="bottom"/>
          </w:tcPr>
          <w:p w14:paraId="2D96D831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282° 29' 14"</w:t>
            </w:r>
          </w:p>
        </w:tc>
      </w:tr>
      <w:tr w:rsidR="0003548C" w:rsidRPr="006D685B" w14:paraId="0B5DFCB1" w14:textId="77777777" w:rsidTr="00AE0A92">
        <w:trPr>
          <w:trHeight w:val="167"/>
          <w:jc w:val="center"/>
        </w:trPr>
        <w:tc>
          <w:tcPr>
            <w:tcW w:w="1129" w:type="dxa"/>
            <w:vAlign w:val="center"/>
          </w:tcPr>
          <w:p w14:paraId="3F95022D" w14:textId="77777777" w:rsidR="0003548C" w:rsidRPr="00FA40AE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14:paraId="52814CDE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268" w:type="dxa"/>
          </w:tcPr>
          <w:p w14:paraId="456EB64B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43542653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536A6">
              <w:rPr>
                <w:rFonts w:ascii="Times New Roman" w:hAnsi="Times New Roman"/>
                <w:sz w:val="24"/>
                <w:szCs w:val="24"/>
                <w:lang w:val="en-US" w:eastAsia="zh-CN"/>
              </w:rPr>
              <w:t>30.67</w:t>
            </w:r>
          </w:p>
        </w:tc>
        <w:tc>
          <w:tcPr>
            <w:tcW w:w="2546" w:type="dxa"/>
            <w:vAlign w:val="bottom"/>
          </w:tcPr>
          <w:p w14:paraId="0E4F1825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21° 32' 16"</w:t>
            </w:r>
          </w:p>
        </w:tc>
      </w:tr>
      <w:tr w:rsidR="0003548C" w:rsidRPr="006D685B" w14:paraId="31F3E117" w14:textId="77777777" w:rsidTr="00AE0A92">
        <w:trPr>
          <w:trHeight w:val="167"/>
          <w:jc w:val="center"/>
        </w:trPr>
        <w:tc>
          <w:tcPr>
            <w:tcW w:w="1129" w:type="dxa"/>
            <w:vAlign w:val="center"/>
          </w:tcPr>
          <w:p w14:paraId="2FB3BD16" w14:textId="77777777" w:rsidR="0003548C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34" w:type="dxa"/>
            <w:gridSpan w:val="2"/>
            <w:vAlign w:val="center"/>
          </w:tcPr>
          <w:p w14:paraId="1D69C3F8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68" w:type="dxa"/>
          </w:tcPr>
          <w:p w14:paraId="7D8FC5CD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0FA438F8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536A6">
              <w:rPr>
                <w:rFonts w:ascii="Times New Roman" w:hAnsi="Times New Roman"/>
                <w:sz w:val="24"/>
                <w:szCs w:val="24"/>
                <w:lang w:val="en-US" w:eastAsia="zh-CN"/>
              </w:rPr>
              <w:t>72.63</w:t>
            </w:r>
          </w:p>
        </w:tc>
        <w:tc>
          <w:tcPr>
            <w:tcW w:w="2546" w:type="dxa"/>
            <w:vAlign w:val="bottom"/>
          </w:tcPr>
          <w:p w14:paraId="2A2A405C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289° 49' 19"</w:t>
            </w:r>
          </w:p>
        </w:tc>
      </w:tr>
      <w:tr w:rsidR="0003548C" w:rsidRPr="006D685B" w14:paraId="28092F13" w14:textId="77777777" w:rsidTr="00AE0A92">
        <w:trPr>
          <w:trHeight w:val="167"/>
          <w:jc w:val="center"/>
        </w:trPr>
        <w:tc>
          <w:tcPr>
            <w:tcW w:w="1129" w:type="dxa"/>
            <w:vAlign w:val="center"/>
          </w:tcPr>
          <w:p w14:paraId="740EF6C2" w14:textId="77777777" w:rsidR="0003548C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14:paraId="7D1D74A6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2268" w:type="dxa"/>
          </w:tcPr>
          <w:p w14:paraId="6E10EE07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1A8867C6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536A6">
              <w:rPr>
                <w:rFonts w:ascii="Times New Roman" w:hAnsi="Times New Roman"/>
                <w:sz w:val="24"/>
                <w:szCs w:val="24"/>
                <w:lang w:val="en-US" w:eastAsia="zh-CN"/>
              </w:rPr>
              <w:t>55.83</w:t>
            </w:r>
          </w:p>
        </w:tc>
        <w:tc>
          <w:tcPr>
            <w:tcW w:w="2546" w:type="dxa"/>
            <w:vAlign w:val="bottom"/>
          </w:tcPr>
          <w:p w14:paraId="7E01D9B0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18° 49' 4"</w:t>
            </w:r>
          </w:p>
        </w:tc>
      </w:tr>
      <w:tr w:rsidR="0003548C" w:rsidRPr="006D685B" w14:paraId="7AD6320F" w14:textId="77777777" w:rsidTr="00AE0A92">
        <w:trPr>
          <w:trHeight w:val="167"/>
          <w:jc w:val="center"/>
        </w:trPr>
        <w:tc>
          <w:tcPr>
            <w:tcW w:w="1129" w:type="dxa"/>
            <w:vAlign w:val="center"/>
          </w:tcPr>
          <w:p w14:paraId="035FA261" w14:textId="77777777" w:rsidR="0003548C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134" w:type="dxa"/>
            <w:gridSpan w:val="2"/>
            <w:vAlign w:val="center"/>
          </w:tcPr>
          <w:p w14:paraId="06E518BE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2268" w:type="dxa"/>
          </w:tcPr>
          <w:p w14:paraId="1DF2D8AA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086EA89C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536A6">
              <w:rPr>
                <w:rFonts w:ascii="Times New Roman" w:hAnsi="Times New Roman"/>
                <w:sz w:val="24"/>
                <w:szCs w:val="24"/>
                <w:lang w:val="en-US" w:eastAsia="zh-CN"/>
              </w:rPr>
              <w:t>69.63</w:t>
            </w:r>
          </w:p>
        </w:tc>
        <w:tc>
          <w:tcPr>
            <w:tcW w:w="2546" w:type="dxa"/>
            <w:vAlign w:val="bottom"/>
          </w:tcPr>
          <w:p w14:paraId="18471AA7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18° 36' 5"</w:t>
            </w:r>
          </w:p>
        </w:tc>
      </w:tr>
      <w:tr w:rsidR="0003548C" w:rsidRPr="006D685B" w14:paraId="1BDC8B6F" w14:textId="77777777" w:rsidTr="00AE0A92">
        <w:trPr>
          <w:trHeight w:val="167"/>
          <w:jc w:val="center"/>
        </w:trPr>
        <w:tc>
          <w:tcPr>
            <w:tcW w:w="1129" w:type="dxa"/>
            <w:vAlign w:val="center"/>
          </w:tcPr>
          <w:p w14:paraId="064B6EE6" w14:textId="77777777" w:rsidR="0003548C" w:rsidRPr="00FA40AE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134" w:type="dxa"/>
            <w:gridSpan w:val="2"/>
            <w:vAlign w:val="center"/>
          </w:tcPr>
          <w:p w14:paraId="16EA345D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2268" w:type="dxa"/>
          </w:tcPr>
          <w:p w14:paraId="31E7A037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1DFA1BF3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536A6">
              <w:rPr>
                <w:rFonts w:ascii="Times New Roman" w:hAnsi="Times New Roman"/>
                <w:sz w:val="24"/>
                <w:szCs w:val="24"/>
                <w:lang w:val="en-US" w:eastAsia="zh-CN"/>
              </w:rPr>
              <w:t>33.09</w:t>
            </w:r>
          </w:p>
        </w:tc>
        <w:tc>
          <w:tcPr>
            <w:tcW w:w="2546" w:type="dxa"/>
            <w:vAlign w:val="bottom"/>
          </w:tcPr>
          <w:p w14:paraId="1F0EF513" w14:textId="77777777" w:rsidR="0003548C" w:rsidRPr="006D685B" w:rsidRDefault="0003548C" w:rsidP="00AE0A92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18° 49' 45"</w:t>
            </w:r>
          </w:p>
        </w:tc>
      </w:tr>
    </w:tbl>
    <w:p w14:paraId="76DDD745" w14:textId="77777777" w:rsidR="0003548C" w:rsidRDefault="0003548C" w:rsidP="0003548C">
      <w:pPr>
        <w:pStyle w:val="Default"/>
      </w:pPr>
    </w:p>
    <w:p w14:paraId="379869E1" w14:textId="77777777" w:rsidR="0003548C" w:rsidRDefault="0003548C" w:rsidP="0003548C">
      <w:pPr>
        <w:pStyle w:val="Default"/>
      </w:pPr>
    </w:p>
    <w:p w14:paraId="6D22A14C" w14:textId="2573446E" w:rsidR="0003548C" w:rsidRPr="00A176FE" w:rsidRDefault="0003548C" w:rsidP="0003548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2.6</w:t>
      </w:r>
      <w:r w:rsidRPr="00A176F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176FE">
        <w:rPr>
          <w:rFonts w:ascii="Times New Roman" w:hAnsi="Times New Roman" w:cs="Times New Roman"/>
          <w:b/>
          <w:bCs/>
          <w:sz w:val="28"/>
          <w:szCs w:val="28"/>
        </w:rPr>
        <w:t>Сведения о местоположении границ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A176FE">
        <w:rPr>
          <w:rFonts w:ascii="Times New Roman" w:hAnsi="Times New Roman" w:cs="Times New Roman"/>
          <w:b/>
          <w:bCs/>
          <w:sz w:val="28"/>
          <w:szCs w:val="28"/>
        </w:rPr>
        <w:t xml:space="preserve"> зон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A176FE">
        <w:rPr>
          <w:rFonts w:ascii="Times New Roman" w:hAnsi="Times New Roman" w:cs="Times New Roman"/>
          <w:b/>
          <w:bCs/>
          <w:sz w:val="28"/>
          <w:szCs w:val="28"/>
        </w:rPr>
        <w:t xml:space="preserve"> регулируемой застройки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r w:rsidRPr="005538FA">
        <w:rPr>
          <w:rFonts w:ascii="Times New Roman" w:hAnsi="Times New Roman" w:cs="Times New Roman"/>
          <w:b/>
          <w:bCs/>
          <w:sz w:val="28"/>
          <w:szCs w:val="28"/>
        </w:rPr>
        <w:t>хозяйственной деятельности</w:t>
      </w:r>
      <w:r w:rsidRPr="00A176FE">
        <w:rPr>
          <w:b/>
          <w:bCs/>
          <w:sz w:val="28"/>
          <w:szCs w:val="28"/>
        </w:rPr>
        <w:t xml:space="preserve"> </w:t>
      </w:r>
      <w:bookmarkStart w:id="10" w:name="_GoBack"/>
      <w:bookmarkEnd w:id="10"/>
      <w:r w:rsidRPr="00A176FE">
        <w:rPr>
          <w:rFonts w:ascii="Times New Roman" w:hAnsi="Times New Roman" w:cs="Times New Roman"/>
          <w:b/>
          <w:bCs/>
          <w:sz w:val="28"/>
          <w:szCs w:val="28"/>
        </w:rPr>
        <w:t xml:space="preserve">объекта культурного наследия </w:t>
      </w:r>
      <w:r w:rsidRPr="005F1892">
        <w:rPr>
          <w:rFonts w:ascii="Times New Roman" w:hAnsi="Times New Roman" w:cs="Times New Roman"/>
          <w:b/>
          <w:bCs/>
          <w:sz w:val="28"/>
          <w:szCs w:val="28"/>
        </w:rPr>
        <w:t xml:space="preserve">регионального значения </w:t>
      </w:r>
      <w:r w:rsidRPr="00A176FE">
        <w:rPr>
          <w:rFonts w:ascii="Times New Roman" w:hAnsi="Times New Roman" w:cs="Times New Roman"/>
          <w:b/>
          <w:bCs/>
          <w:sz w:val="28"/>
          <w:szCs w:val="28"/>
        </w:rPr>
        <w:t>(перечень координат характерных (поворотных) точек)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Pr="00E96D0C">
        <w:rPr>
          <w:rFonts w:ascii="Times New Roman" w:hAnsi="Times New Roman" w:cs="Times New Roman"/>
          <w:b/>
          <w:bCs/>
          <w:sz w:val="28"/>
          <w:szCs w:val="28"/>
        </w:rPr>
        <w:t>ЗРЗ-3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6492C22A" w14:textId="77777777" w:rsidR="0003548C" w:rsidRPr="00A176FE" w:rsidRDefault="0003548C" w:rsidP="0003548C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03548C" w:rsidRPr="00A176FE" w14:paraId="59D732A5" w14:textId="77777777" w:rsidTr="00AE0A92">
        <w:trPr>
          <w:trHeight w:val="109"/>
          <w:jc w:val="center"/>
        </w:trPr>
        <w:tc>
          <w:tcPr>
            <w:tcW w:w="9334" w:type="dxa"/>
          </w:tcPr>
          <w:p w14:paraId="6D2FB247" w14:textId="77777777" w:rsidR="0003548C" w:rsidRPr="005538FA" w:rsidRDefault="0003548C" w:rsidP="00AE0A92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5538FA">
              <w:rPr>
                <w:b/>
                <w:sz w:val="28"/>
                <w:szCs w:val="28"/>
              </w:rPr>
              <w:t>Описание местоположения границы</w:t>
            </w:r>
          </w:p>
        </w:tc>
      </w:tr>
      <w:tr w:rsidR="0003548C" w:rsidRPr="00A176FE" w14:paraId="323C735A" w14:textId="77777777" w:rsidTr="00AE0A92">
        <w:trPr>
          <w:trHeight w:val="385"/>
          <w:jc w:val="center"/>
        </w:trPr>
        <w:tc>
          <w:tcPr>
            <w:tcW w:w="9334" w:type="dxa"/>
          </w:tcPr>
          <w:p w14:paraId="2FBED0AA" w14:textId="77777777" w:rsidR="0003548C" w:rsidRPr="005538FA" w:rsidRDefault="0003548C" w:rsidP="00AE0A92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5538FA">
              <w:rPr>
                <w:b/>
                <w:sz w:val="28"/>
                <w:szCs w:val="28"/>
              </w:rPr>
              <w:t xml:space="preserve">зоны регулирования застройки и хозяйственной деятельности </w:t>
            </w:r>
          </w:p>
          <w:p w14:paraId="4657D2BD" w14:textId="77777777" w:rsidR="0003548C" w:rsidRPr="005538FA" w:rsidRDefault="0003548C" w:rsidP="00AE0A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8FA">
              <w:rPr>
                <w:rFonts w:ascii="Times New Roman" w:hAnsi="Times New Roman" w:cs="Times New Roman"/>
                <w:b/>
                <w:sz w:val="28"/>
                <w:szCs w:val="28"/>
              </w:rPr>
              <w:t>объекта культурного наследия регионального значения (ЗРЗ-3)</w:t>
            </w:r>
          </w:p>
        </w:tc>
      </w:tr>
    </w:tbl>
    <w:p w14:paraId="5422239A" w14:textId="77777777" w:rsidR="0003548C" w:rsidRPr="00A176FE" w:rsidRDefault="0003548C" w:rsidP="0003548C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773"/>
        <w:gridCol w:w="957"/>
        <w:gridCol w:w="283"/>
        <w:gridCol w:w="709"/>
        <w:gridCol w:w="567"/>
        <w:gridCol w:w="1531"/>
        <w:gridCol w:w="28"/>
        <w:gridCol w:w="674"/>
        <w:gridCol w:w="1453"/>
        <w:gridCol w:w="113"/>
        <w:gridCol w:w="1666"/>
      </w:tblGrid>
      <w:tr w:rsidR="0003548C" w:rsidRPr="008432CB" w14:paraId="2EEA6396" w14:textId="77777777" w:rsidTr="00AE0A92">
        <w:tc>
          <w:tcPr>
            <w:tcW w:w="9571" w:type="dxa"/>
            <w:gridSpan w:val="12"/>
          </w:tcPr>
          <w:p w14:paraId="3CBCB7F7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Сведения об объекте</w:t>
            </w:r>
          </w:p>
        </w:tc>
      </w:tr>
      <w:tr w:rsidR="0003548C" w:rsidRPr="008432CB" w14:paraId="3D527749" w14:textId="77777777" w:rsidTr="00AE0A92">
        <w:tc>
          <w:tcPr>
            <w:tcW w:w="817" w:type="dxa"/>
          </w:tcPr>
          <w:p w14:paraId="70FB37B3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№</w:t>
            </w:r>
          </w:p>
          <w:p w14:paraId="7094AF6E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proofErr w:type="gramStart"/>
            <w:r w:rsidRPr="008432CB">
              <w:rPr>
                <w:b w:val="0"/>
                <w:sz w:val="24"/>
                <w:szCs w:val="24"/>
              </w:rPr>
              <w:t>п</w:t>
            </w:r>
            <w:proofErr w:type="gramEnd"/>
            <w:r w:rsidRPr="008432CB">
              <w:rPr>
                <w:b w:val="0"/>
                <w:sz w:val="24"/>
                <w:szCs w:val="24"/>
              </w:rPr>
              <w:t>/п</w:t>
            </w:r>
          </w:p>
        </w:tc>
        <w:tc>
          <w:tcPr>
            <w:tcW w:w="4820" w:type="dxa"/>
            <w:gridSpan w:val="6"/>
            <w:vAlign w:val="center"/>
          </w:tcPr>
          <w:p w14:paraId="131B1443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 w:right="5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Характеристика объекта</w:t>
            </w:r>
          </w:p>
        </w:tc>
        <w:tc>
          <w:tcPr>
            <w:tcW w:w="3934" w:type="dxa"/>
            <w:gridSpan w:val="5"/>
            <w:vAlign w:val="center"/>
          </w:tcPr>
          <w:p w14:paraId="10E50737" w14:textId="77777777" w:rsidR="0003548C" w:rsidRPr="008432CB" w:rsidRDefault="0003548C" w:rsidP="00AE0A92">
            <w:pPr>
              <w:pStyle w:val="2"/>
              <w:tabs>
                <w:tab w:val="left" w:pos="0"/>
                <w:tab w:val="left" w:pos="789"/>
                <w:tab w:val="left" w:pos="2188"/>
                <w:tab w:val="left" w:pos="2591"/>
              </w:tabs>
              <w:ind w:left="0" w:right="5"/>
              <w:jc w:val="center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Описание характеристик</w:t>
            </w:r>
          </w:p>
        </w:tc>
      </w:tr>
      <w:tr w:rsidR="0003548C" w:rsidRPr="008432CB" w14:paraId="5884F0C1" w14:textId="77777777" w:rsidTr="00AE0A92">
        <w:tc>
          <w:tcPr>
            <w:tcW w:w="817" w:type="dxa"/>
          </w:tcPr>
          <w:p w14:paraId="1FB70F1A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6"/>
          </w:tcPr>
          <w:p w14:paraId="4CCB1B48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934" w:type="dxa"/>
            <w:gridSpan w:val="5"/>
          </w:tcPr>
          <w:p w14:paraId="26E273E5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3</w:t>
            </w:r>
          </w:p>
        </w:tc>
      </w:tr>
      <w:tr w:rsidR="0003548C" w:rsidRPr="008432CB" w14:paraId="7690D1F4" w14:textId="77777777" w:rsidTr="00AE0A92">
        <w:tc>
          <w:tcPr>
            <w:tcW w:w="817" w:type="dxa"/>
          </w:tcPr>
          <w:p w14:paraId="7F1510C6" w14:textId="77777777" w:rsidR="0003548C" w:rsidRPr="008432CB" w:rsidRDefault="0003548C" w:rsidP="00AE0A92">
            <w:pPr>
              <w:pStyle w:val="2"/>
              <w:tabs>
                <w:tab w:val="left" w:pos="284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lastRenderedPageBreak/>
              <w:t>1.</w:t>
            </w:r>
          </w:p>
        </w:tc>
        <w:tc>
          <w:tcPr>
            <w:tcW w:w="4820" w:type="dxa"/>
            <w:gridSpan w:val="6"/>
          </w:tcPr>
          <w:p w14:paraId="66317503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Местоположение объекта</w:t>
            </w:r>
          </w:p>
        </w:tc>
        <w:tc>
          <w:tcPr>
            <w:tcW w:w="3934" w:type="dxa"/>
            <w:gridSpan w:val="5"/>
          </w:tcPr>
          <w:p w14:paraId="1262E250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Республика Дагестан, г.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8432CB">
              <w:rPr>
                <w:b w:val="0"/>
                <w:sz w:val="24"/>
                <w:szCs w:val="24"/>
              </w:rPr>
              <w:t>Махачкала</w:t>
            </w:r>
          </w:p>
        </w:tc>
      </w:tr>
      <w:tr w:rsidR="0003548C" w:rsidRPr="008432CB" w14:paraId="32C0E2C9" w14:textId="77777777" w:rsidTr="00AE0A92">
        <w:tc>
          <w:tcPr>
            <w:tcW w:w="817" w:type="dxa"/>
          </w:tcPr>
          <w:p w14:paraId="2CD37501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4820" w:type="dxa"/>
            <w:gridSpan w:val="6"/>
          </w:tcPr>
          <w:p w14:paraId="473C687A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 w:right="147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Площадь объекта +/</w:t>
            </w:r>
            <w:r w:rsidRPr="008432CB">
              <w:rPr>
                <w:sz w:val="24"/>
                <w:szCs w:val="24"/>
              </w:rPr>
              <w:t>-</w:t>
            </w:r>
            <w:r w:rsidRPr="008432CB">
              <w:rPr>
                <w:b w:val="0"/>
                <w:sz w:val="24"/>
                <w:szCs w:val="24"/>
              </w:rPr>
              <w:t xml:space="preserve"> величина погрешности определения площади (</w:t>
            </w:r>
            <w:proofErr w:type="gramStart"/>
            <w:r w:rsidRPr="008432CB">
              <w:rPr>
                <w:b w:val="0"/>
                <w:sz w:val="24"/>
                <w:szCs w:val="24"/>
              </w:rPr>
              <w:t>Р</w:t>
            </w:r>
            <w:proofErr w:type="gramEnd"/>
            <w:r w:rsidRPr="008432CB">
              <w:rPr>
                <w:b w:val="0"/>
                <w:sz w:val="24"/>
                <w:szCs w:val="24"/>
              </w:rPr>
              <w:t>+/</w:t>
            </w:r>
            <w:r w:rsidRPr="008432CB">
              <w:rPr>
                <w:sz w:val="24"/>
                <w:szCs w:val="24"/>
              </w:rPr>
              <w:t>-</w:t>
            </w:r>
            <w:r w:rsidRPr="008432CB">
              <w:rPr>
                <w:b w:val="0"/>
                <w:sz w:val="24"/>
                <w:szCs w:val="24"/>
              </w:rPr>
              <w:t xml:space="preserve"> Дельта Р)</w:t>
            </w:r>
          </w:p>
        </w:tc>
        <w:tc>
          <w:tcPr>
            <w:tcW w:w="3934" w:type="dxa"/>
            <w:gridSpan w:val="5"/>
          </w:tcPr>
          <w:p w14:paraId="7380E43D" w14:textId="77777777" w:rsidR="0003548C" w:rsidRPr="00023DAA" w:rsidRDefault="0003548C" w:rsidP="00AE0A92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23DAA">
              <w:rPr>
                <w:b w:val="0"/>
                <w:color w:val="000000" w:themeColor="text1"/>
                <w:sz w:val="24"/>
                <w:szCs w:val="24"/>
              </w:rPr>
              <w:t>30669.98</w:t>
            </w:r>
            <w:r w:rsidRPr="00023DAA">
              <w:rPr>
                <w:b w:val="0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023DAA">
              <w:rPr>
                <w:b w:val="0"/>
                <w:color w:val="000000" w:themeColor="text1"/>
                <w:sz w:val="24"/>
                <w:szCs w:val="24"/>
              </w:rPr>
              <w:t>м</w:t>
            </w:r>
            <w:proofErr w:type="gramStart"/>
            <w:r w:rsidRPr="00FF014F">
              <w:rPr>
                <w:b w:val="0"/>
                <w:color w:val="000000" w:themeColor="text1"/>
                <w:sz w:val="24"/>
                <w:szCs w:val="24"/>
                <w:vertAlign w:val="superscript"/>
              </w:rPr>
              <w:t>2</w:t>
            </w:r>
            <w:proofErr w:type="gramEnd"/>
            <w:r w:rsidRPr="00023DAA">
              <w:rPr>
                <w:b w:val="0"/>
                <w:color w:val="000000" w:themeColor="text1"/>
                <w:sz w:val="24"/>
                <w:szCs w:val="24"/>
              </w:rPr>
              <w:t xml:space="preserve"> ±</w:t>
            </w:r>
            <w:r w:rsidRPr="00023DAA">
              <w:rPr>
                <w:b w:val="0"/>
                <w:color w:val="000000" w:themeColor="text1"/>
                <w:spacing w:val="50"/>
                <w:sz w:val="24"/>
                <w:szCs w:val="24"/>
              </w:rPr>
              <w:t xml:space="preserve"> </w:t>
            </w:r>
            <w:r w:rsidRPr="00023DAA">
              <w:rPr>
                <w:b w:val="0"/>
                <w:color w:val="000000" w:themeColor="text1"/>
                <w:sz w:val="24"/>
                <w:szCs w:val="24"/>
              </w:rPr>
              <w:t>1</w:t>
            </w:r>
            <w:r w:rsidRPr="00023DAA">
              <w:rPr>
                <w:b w:val="0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023DAA">
              <w:rPr>
                <w:b w:val="0"/>
                <w:color w:val="000000" w:themeColor="text1"/>
                <w:sz w:val="24"/>
                <w:szCs w:val="24"/>
              </w:rPr>
              <w:t>м</w:t>
            </w:r>
            <w:r w:rsidRPr="00FF014F">
              <w:rPr>
                <w:b w:val="0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</w:tr>
      <w:tr w:rsidR="0003548C" w:rsidRPr="008432CB" w14:paraId="3446838F" w14:textId="77777777" w:rsidTr="00AE0A92">
        <w:tc>
          <w:tcPr>
            <w:tcW w:w="817" w:type="dxa"/>
          </w:tcPr>
          <w:p w14:paraId="2CC8FEC7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4820" w:type="dxa"/>
            <w:gridSpan w:val="6"/>
          </w:tcPr>
          <w:p w14:paraId="35E2F641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 w:right="147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Иные характеристики объекта</w:t>
            </w:r>
          </w:p>
        </w:tc>
        <w:tc>
          <w:tcPr>
            <w:tcW w:w="3934" w:type="dxa"/>
            <w:gridSpan w:val="5"/>
          </w:tcPr>
          <w:p w14:paraId="5F0DECE9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sz w:val="24"/>
                <w:szCs w:val="24"/>
              </w:rPr>
            </w:pPr>
            <w:r w:rsidRPr="008432CB">
              <w:rPr>
                <w:sz w:val="24"/>
                <w:szCs w:val="24"/>
              </w:rPr>
              <w:t>-</w:t>
            </w:r>
          </w:p>
        </w:tc>
      </w:tr>
      <w:tr w:rsidR="0003548C" w:rsidRPr="008432CB" w14:paraId="5FD5EFC0" w14:textId="77777777" w:rsidTr="00AE0A92">
        <w:tc>
          <w:tcPr>
            <w:tcW w:w="9571" w:type="dxa"/>
            <w:gridSpan w:val="12"/>
          </w:tcPr>
          <w:p w14:paraId="1031C16B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Сведения о местоположении границ объекта</w:t>
            </w:r>
          </w:p>
        </w:tc>
      </w:tr>
      <w:tr w:rsidR="0003548C" w:rsidRPr="008432CB" w14:paraId="28D79610" w14:textId="77777777" w:rsidTr="00AE0A92">
        <w:tc>
          <w:tcPr>
            <w:tcW w:w="9571" w:type="dxa"/>
            <w:gridSpan w:val="12"/>
          </w:tcPr>
          <w:p w14:paraId="2D5B7656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1.Система  координат МСК-05</w:t>
            </w:r>
          </w:p>
        </w:tc>
      </w:tr>
      <w:tr w:rsidR="0003548C" w:rsidRPr="008432CB" w14:paraId="55D91AB0" w14:textId="77777777" w:rsidTr="00AE0A92">
        <w:tc>
          <w:tcPr>
            <w:tcW w:w="9571" w:type="dxa"/>
            <w:gridSpan w:val="12"/>
          </w:tcPr>
          <w:p w14:paraId="71A4AEF6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2.Сведения о характерных точках границ объекта</w:t>
            </w:r>
          </w:p>
        </w:tc>
      </w:tr>
      <w:tr w:rsidR="0003548C" w:rsidRPr="008432CB" w14:paraId="2E466611" w14:textId="77777777" w:rsidTr="00AE0A92">
        <w:tc>
          <w:tcPr>
            <w:tcW w:w="1590" w:type="dxa"/>
            <w:gridSpan w:val="2"/>
            <w:vMerge w:val="restart"/>
          </w:tcPr>
          <w:p w14:paraId="04E1AD94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2516" w:type="dxa"/>
            <w:gridSpan w:val="4"/>
          </w:tcPr>
          <w:p w14:paraId="60CCBFDC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 xml:space="preserve">Координаты, </w:t>
            </w:r>
            <w:proofErr w:type="gramStart"/>
            <w:r w:rsidRPr="008432CB">
              <w:rPr>
                <w:b w:val="0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2233" w:type="dxa"/>
            <w:gridSpan w:val="3"/>
            <w:vMerge w:val="restart"/>
          </w:tcPr>
          <w:p w14:paraId="29E9447F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566" w:type="dxa"/>
            <w:gridSpan w:val="2"/>
            <w:vMerge w:val="restart"/>
          </w:tcPr>
          <w:p w14:paraId="74F5935A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pacing w:val="-8"/>
                <w:sz w:val="24"/>
                <w:szCs w:val="24"/>
              </w:rPr>
            </w:pPr>
            <w:r w:rsidRPr="008432CB">
              <w:rPr>
                <w:b w:val="0"/>
                <w:spacing w:val="-8"/>
                <w:sz w:val="24"/>
                <w:szCs w:val="24"/>
              </w:rPr>
              <w:t xml:space="preserve">Средняя </w:t>
            </w:r>
            <w:proofErr w:type="spellStart"/>
            <w:r w:rsidRPr="008432CB">
              <w:rPr>
                <w:b w:val="0"/>
                <w:spacing w:val="-8"/>
                <w:sz w:val="24"/>
                <w:szCs w:val="24"/>
              </w:rPr>
              <w:t>квадратичес</w:t>
            </w:r>
            <w:proofErr w:type="spellEnd"/>
            <w:r>
              <w:rPr>
                <w:b w:val="0"/>
                <w:spacing w:val="-8"/>
                <w:sz w:val="24"/>
                <w:szCs w:val="24"/>
              </w:rPr>
              <w:t>-</w:t>
            </w:r>
            <w:r w:rsidRPr="008432CB">
              <w:rPr>
                <w:b w:val="0"/>
                <w:spacing w:val="-8"/>
                <w:sz w:val="24"/>
                <w:szCs w:val="24"/>
              </w:rPr>
              <w:t>кая погрешность положения характерной точки (</w:t>
            </w:r>
            <w:r w:rsidRPr="008432CB">
              <w:rPr>
                <w:b w:val="0"/>
                <w:spacing w:val="-8"/>
                <w:sz w:val="24"/>
                <w:szCs w:val="24"/>
                <w:lang w:val="en-US"/>
              </w:rPr>
              <w:t>Mt</w:t>
            </w:r>
            <w:r w:rsidRPr="008432CB">
              <w:rPr>
                <w:b w:val="0"/>
                <w:spacing w:val="-8"/>
                <w:sz w:val="24"/>
                <w:szCs w:val="24"/>
              </w:rPr>
              <w:t>), м</w:t>
            </w:r>
          </w:p>
        </w:tc>
        <w:tc>
          <w:tcPr>
            <w:tcW w:w="1666" w:type="dxa"/>
            <w:vMerge w:val="restart"/>
          </w:tcPr>
          <w:p w14:paraId="0C22CE06" w14:textId="77777777" w:rsidR="0003548C" w:rsidRPr="008432CB" w:rsidRDefault="0003548C" w:rsidP="00AE0A92">
            <w:pPr>
              <w:pStyle w:val="2"/>
              <w:tabs>
                <w:tab w:val="left" w:pos="0"/>
                <w:tab w:val="left" w:pos="1338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03548C" w:rsidRPr="008432CB" w14:paraId="43545C08" w14:textId="77777777" w:rsidTr="00AE0A92">
        <w:tc>
          <w:tcPr>
            <w:tcW w:w="1590" w:type="dxa"/>
            <w:gridSpan w:val="2"/>
            <w:vMerge/>
          </w:tcPr>
          <w:p w14:paraId="5DC66241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516" w:type="dxa"/>
            <w:gridSpan w:val="4"/>
          </w:tcPr>
          <w:p w14:paraId="1EB44DC7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Геодезическая система координат</w:t>
            </w:r>
          </w:p>
        </w:tc>
        <w:tc>
          <w:tcPr>
            <w:tcW w:w="2233" w:type="dxa"/>
            <w:gridSpan w:val="3"/>
            <w:vMerge/>
          </w:tcPr>
          <w:p w14:paraId="06188FEE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vMerge/>
          </w:tcPr>
          <w:p w14:paraId="77565F9F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479F3F83" w14:textId="77777777" w:rsidR="0003548C" w:rsidRPr="008432CB" w:rsidRDefault="0003548C" w:rsidP="00AE0A92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03548C" w:rsidRPr="008432CB" w14:paraId="5C0A40E3" w14:textId="77777777" w:rsidTr="00AE0A92">
        <w:trPr>
          <w:trHeight w:val="1222"/>
        </w:trPr>
        <w:tc>
          <w:tcPr>
            <w:tcW w:w="1590" w:type="dxa"/>
            <w:gridSpan w:val="2"/>
            <w:vMerge/>
          </w:tcPr>
          <w:p w14:paraId="165B77C6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240" w:type="dxa"/>
            <w:gridSpan w:val="2"/>
          </w:tcPr>
          <w:p w14:paraId="4E0EAABD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  <w:lang w:val="en-US"/>
              </w:rPr>
            </w:pPr>
            <w:r w:rsidRPr="008432CB">
              <w:rPr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gridSpan w:val="2"/>
          </w:tcPr>
          <w:p w14:paraId="23B8FD43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2233" w:type="dxa"/>
            <w:gridSpan w:val="3"/>
            <w:vMerge/>
          </w:tcPr>
          <w:p w14:paraId="0AD8BCB3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vMerge/>
          </w:tcPr>
          <w:p w14:paraId="37CBCBD6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20579C0C" w14:textId="77777777" w:rsidR="0003548C" w:rsidRPr="008432CB" w:rsidRDefault="0003548C" w:rsidP="00AE0A92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03548C" w:rsidRPr="008432CB" w14:paraId="1F819F5B" w14:textId="77777777" w:rsidTr="00AE0A92">
        <w:tc>
          <w:tcPr>
            <w:tcW w:w="1590" w:type="dxa"/>
            <w:gridSpan w:val="2"/>
          </w:tcPr>
          <w:p w14:paraId="10683E14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40" w:type="dxa"/>
            <w:gridSpan w:val="2"/>
          </w:tcPr>
          <w:p w14:paraId="0A22312D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14:paraId="5CC54FC1" w14:textId="77777777" w:rsidR="0003548C" w:rsidRPr="008432CB" w:rsidRDefault="0003548C" w:rsidP="00AE0A92">
            <w:pPr>
              <w:pStyle w:val="2"/>
              <w:tabs>
                <w:tab w:val="left" w:pos="0"/>
                <w:tab w:val="left" w:pos="346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233" w:type="dxa"/>
            <w:gridSpan w:val="3"/>
          </w:tcPr>
          <w:p w14:paraId="18919919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566" w:type="dxa"/>
            <w:gridSpan w:val="2"/>
          </w:tcPr>
          <w:p w14:paraId="24AB22D5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666" w:type="dxa"/>
          </w:tcPr>
          <w:p w14:paraId="54641B8C" w14:textId="77777777" w:rsidR="0003548C" w:rsidRPr="008432CB" w:rsidRDefault="0003548C" w:rsidP="00AE0A92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6</w:t>
            </w:r>
          </w:p>
        </w:tc>
      </w:tr>
      <w:tr w:rsidR="0003548C" w:rsidRPr="008432CB" w14:paraId="7AA24AF4" w14:textId="77777777" w:rsidTr="00AE0A92">
        <w:tc>
          <w:tcPr>
            <w:tcW w:w="1590" w:type="dxa"/>
            <w:gridSpan w:val="2"/>
            <w:vAlign w:val="center"/>
          </w:tcPr>
          <w:p w14:paraId="4ACB2333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17 </w:t>
            </w:r>
          </w:p>
        </w:tc>
        <w:tc>
          <w:tcPr>
            <w:tcW w:w="1240" w:type="dxa"/>
            <w:gridSpan w:val="2"/>
            <w:vAlign w:val="center"/>
          </w:tcPr>
          <w:p w14:paraId="6E123DC1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219651,80 </w:t>
            </w:r>
          </w:p>
        </w:tc>
        <w:tc>
          <w:tcPr>
            <w:tcW w:w="1276" w:type="dxa"/>
            <w:gridSpan w:val="2"/>
            <w:vAlign w:val="center"/>
          </w:tcPr>
          <w:p w14:paraId="4CD81A56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347647,52</w:t>
            </w:r>
          </w:p>
        </w:tc>
        <w:tc>
          <w:tcPr>
            <w:tcW w:w="2233" w:type="dxa"/>
            <w:gridSpan w:val="3"/>
            <w:vAlign w:val="center"/>
          </w:tcPr>
          <w:p w14:paraId="19772D96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0C1C8CE4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3E55BF8D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-</w:t>
            </w:r>
          </w:p>
        </w:tc>
      </w:tr>
      <w:tr w:rsidR="0003548C" w:rsidRPr="008432CB" w14:paraId="2011D83C" w14:textId="77777777" w:rsidTr="00AE0A92">
        <w:tc>
          <w:tcPr>
            <w:tcW w:w="1590" w:type="dxa"/>
            <w:gridSpan w:val="2"/>
            <w:vAlign w:val="center"/>
          </w:tcPr>
          <w:p w14:paraId="3F225E76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47 </w:t>
            </w:r>
          </w:p>
        </w:tc>
        <w:tc>
          <w:tcPr>
            <w:tcW w:w="1240" w:type="dxa"/>
            <w:gridSpan w:val="2"/>
            <w:vAlign w:val="center"/>
          </w:tcPr>
          <w:p w14:paraId="248EBD65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219648,19 </w:t>
            </w:r>
          </w:p>
        </w:tc>
        <w:tc>
          <w:tcPr>
            <w:tcW w:w="1276" w:type="dxa"/>
            <w:gridSpan w:val="2"/>
            <w:vAlign w:val="center"/>
          </w:tcPr>
          <w:p w14:paraId="13048E15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347673,20</w:t>
            </w:r>
          </w:p>
        </w:tc>
        <w:tc>
          <w:tcPr>
            <w:tcW w:w="2233" w:type="dxa"/>
            <w:gridSpan w:val="3"/>
            <w:vAlign w:val="center"/>
          </w:tcPr>
          <w:p w14:paraId="30CB6C8F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071074E2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1D60A7CB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-</w:t>
            </w:r>
          </w:p>
        </w:tc>
      </w:tr>
      <w:tr w:rsidR="0003548C" w:rsidRPr="008432CB" w14:paraId="0AC0ABB5" w14:textId="77777777" w:rsidTr="00AE0A92">
        <w:tc>
          <w:tcPr>
            <w:tcW w:w="1590" w:type="dxa"/>
            <w:gridSpan w:val="2"/>
            <w:vAlign w:val="center"/>
          </w:tcPr>
          <w:p w14:paraId="67A14631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48 </w:t>
            </w:r>
          </w:p>
        </w:tc>
        <w:tc>
          <w:tcPr>
            <w:tcW w:w="1240" w:type="dxa"/>
            <w:gridSpan w:val="2"/>
            <w:vAlign w:val="center"/>
          </w:tcPr>
          <w:p w14:paraId="310EC22F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219644,17 </w:t>
            </w:r>
          </w:p>
        </w:tc>
        <w:tc>
          <w:tcPr>
            <w:tcW w:w="1276" w:type="dxa"/>
            <w:gridSpan w:val="2"/>
            <w:vAlign w:val="center"/>
          </w:tcPr>
          <w:p w14:paraId="1E3C4CA2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347722,45</w:t>
            </w:r>
          </w:p>
        </w:tc>
        <w:tc>
          <w:tcPr>
            <w:tcW w:w="2233" w:type="dxa"/>
            <w:gridSpan w:val="3"/>
            <w:vAlign w:val="center"/>
          </w:tcPr>
          <w:p w14:paraId="0A54A83D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6CC6E747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25A374B3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-</w:t>
            </w:r>
          </w:p>
        </w:tc>
      </w:tr>
      <w:tr w:rsidR="0003548C" w:rsidRPr="008432CB" w14:paraId="4ADC8793" w14:textId="77777777" w:rsidTr="00AE0A92">
        <w:tc>
          <w:tcPr>
            <w:tcW w:w="1590" w:type="dxa"/>
            <w:gridSpan w:val="2"/>
            <w:vAlign w:val="center"/>
          </w:tcPr>
          <w:p w14:paraId="1C87E678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49 </w:t>
            </w:r>
          </w:p>
        </w:tc>
        <w:tc>
          <w:tcPr>
            <w:tcW w:w="1240" w:type="dxa"/>
            <w:gridSpan w:val="2"/>
            <w:vAlign w:val="center"/>
          </w:tcPr>
          <w:p w14:paraId="24A14769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219635,42 </w:t>
            </w:r>
          </w:p>
        </w:tc>
        <w:tc>
          <w:tcPr>
            <w:tcW w:w="1276" w:type="dxa"/>
            <w:gridSpan w:val="2"/>
            <w:vAlign w:val="center"/>
          </w:tcPr>
          <w:p w14:paraId="5A3D5B5D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347784,41</w:t>
            </w:r>
          </w:p>
        </w:tc>
        <w:tc>
          <w:tcPr>
            <w:tcW w:w="2233" w:type="dxa"/>
            <w:gridSpan w:val="3"/>
            <w:vAlign w:val="center"/>
          </w:tcPr>
          <w:p w14:paraId="7EE6DEEA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7A02B8EE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557D8177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-</w:t>
            </w:r>
          </w:p>
        </w:tc>
      </w:tr>
      <w:tr w:rsidR="0003548C" w:rsidRPr="008432CB" w14:paraId="6094B192" w14:textId="77777777" w:rsidTr="00AE0A92">
        <w:tc>
          <w:tcPr>
            <w:tcW w:w="1590" w:type="dxa"/>
            <w:gridSpan w:val="2"/>
            <w:vAlign w:val="center"/>
          </w:tcPr>
          <w:p w14:paraId="0949E7F9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50 </w:t>
            </w:r>
          </w:p>
        </w:tc>
        <w:tc>
          <w:tcPr>
            <w:tcW w:w="1240" w:type="dxa"/>
            <w:gridSpan w:val="2"/>
            <w:vAlign w:val="center"/>
          </w:tcPr>
          <w:p w14:paraId="7354FF90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219611,18 </w:t>
            </w:r>
          </w:p>
        </w:tc>
        <w:tc>
          <w:tcPr>
            <w:tcW w:w="1276" w:type="dxa"/>
            <w:gridSpan w:val="2"/>
            <w:vAlign w:val="center"/>
          </w:tcPr>
          <w:p w14:paraId="1EDD3BCA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347779,68</w:t>
            </w:r>
          </w:p>
        </w:tc>
        <w:tc>
          <w:tcPr>
            <w:tcW w:w="2233" w:type="dxa"/>
            <w:gridSpan w:val="3"/>
            <w:vAlign w:val="center"/>
          </w:tcPr>
          <w:p w14:paraId="284B6D41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70AB2B48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71A84CBC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-</w:t>
            </w:r>
          </w:p>
        </w:tc>
      </w:tr>
      <w:tr w:rsidR="0003548C" w:rsidRPr="008432CB" w14:paraId="325C2D98" w14:textId="77777777" w:rsidTr="00AE0A92">
        <w:tc>
          <w:tcPr>
            <w:tcW w:w="1590" w:type="dxa"/>
            <w:gridSpan w:val="2"/>
            <w:vAlign w:val="center"/>
          </w:tcPr>
          <w:p w14:paraId="436D0FD2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51 </w:t>
            </w:r>
          </w:p>
        </w:tc>
        <w:tc>
          <w:tcPr>
            <w:tcW w:w="1240" w:type="dxa"/>
            <w:gridSpan w:val="2"/>
            <w:vAlign w:val="center"/>
          </w:tcPr>
          <w:p w14:paraId="4A04C6B4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219591,78 </w:t>
            </w:r>
          </w:p>
        </w:tc>
        <w:tc>
          <w:tcPr>
            <w:tcW w:w="1276" w:type="dxa"/>
            <w:gridSpan w:val="2"/>
            <w:vAlign w:val="center"/>
          </w:tcPr>
          <w:p w14:paraId="3447B1F2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347776,14</w:t>
            </w:r>
          </w:p>
        </w:tc>
        <w:tc>
          <w:tcPr>
            <w:tcW w:w="2233" w:type="dxa"/>
            <w:gridSpan w:val="3"/>
            <w:vAlign w:val="center"/>
          </w:tcPr>
          <w:p w14:paraId="3D82607D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4DBC7181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515B3063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-</w:t>
            </w:r>
          </w:p>
        </w:tc>
      </w:tr>
      <w:tr w:rsidR="0003548C" w:rsidRPr="008432CB" w14:paraId="4193A528" w14:textId="77777777" w:rsidTr="00AE0A92">
        <w:tc>
          <w:tcPr>
            <w:tcW w:w="1590" w:type="dxa"/>
            <w:gridSpan w:val="2"/>
            <w:vAlign w:val="center"/>
          </w:tcPr>
          <w:p w14:paraId="154DDBB7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52 </w:t>
            </w:r>
          </w:p>
        </w:tc>
        <w:tc>
          <w:tcPr>
            <w:tcW w:w="1240" w:type="dxa"/>
            <w:gridSpan w:val="2"/>
            <w:vAlign w:val="center"/>
          </w:tcPr>
          <w:p w14:paraId="66F2B77F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219589,88 </w:t>
            </w:r>
          </w:p>
        </w:tc>
        <w:tc>
          <w:tcPr>
            <w:tcW w:w="1276" w:type="dxa"/>
            <w:gridSpan w:val="2"/>
            <w:vAlign w:val="center"/>
          </w:tcPr>
          <w:p w14:paraId="08766FF0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347781,86</w:t>
            </w:r>
          </w:p>
        </w:tc>
        <w:tc>
          <w:tcPr>
            <w:tcW w:w="2233" w:type="dxa"/>
            <w:gridSpan w:val="3"/>
            <w:vAlign w:val="center"/>
          </w:tcPr>
          <w:p w14:paraId="42B0F3C6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1984C581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15999FC9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-</w:t>
            </w:r>
          </w:p>
        </w:tc>
      </w:tr>
      <w:tr w:rsidR="0003548C" w:rsidRPr="008432CB" w14:paraId="2479CEE7" w14:textId="77777777" w:rsidTr="00AE0A92">
        <w:tc>
          <w:tcPr>
            <w:tcW w:w="1590" w:type="dxa"/>
            <w:gridSpan w:val="2"/>
            <w:vAlign w:val="center"/>
          </w:tcPr>
          <w:p w14:paraId="5833BFC7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53 </w:t>
            </w:r>
          </w:p>
        </w:tc>
        <w:tc>
          <w:tcPr>
            <w:tcW w:w="1240" w:type="dxa"/>
            <w:gridSpan w:val="2"/>
            <w:vAlign w:val="center"/>
          </w:tcPr>
          <w:p w14:paraId="545123BD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219580,64 </w:t>
            </w:r>
          </w:p>
        </w:tc>
        <w:tc>
          <w:tcPr>
            <w:tcW w:w="1276" w:type="dxa"/>
            <w:gridSpan w:val="2"/>
            <w:vAlign w:val="center"/>
          </w:tcPr>
          <w:p w14:paraId="47D4D975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347779,23</w:t>
            </w:r>
          </w:p>
        </w:tc>
        <w:tc>
          <w:tcPr>
            <w:tcW w:w="2233" w:type="dxa"/>
            <w:gridSpan w:val="3"/>
            <w:vAlign w:val="center"/>
          </w:tcPr>
          <w:p w14:paraId="4BA74880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6B953F06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579FB1EE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-</w:t>
            </w:r>
          </w:p>
        </w:tc>
      </w:tr>
      <w:tr w:rsidR="0003548C" w:rsidRPr="008432CB" w14:paraId="0FB0558E" w14:textId="77777777" w:rsidTr="00AE0A92">
        <w:tc>
          <w:tcPr>
            <w:tcW w:w="1590" w:type="dxa"/>
            <w:gridSpan w:val="2"/>
            <w:vAlign w:val="center"/>
          </w:tcPr>
          <w:p w14:paraId="70034CC8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54 </w:t>
            </w:r>
          </w:p>
        </w:tc>
        <w:tc>
          <w:tcPr>
            <w:tcW w:w="1240" w:type="dxa"/>
            <w:gridSpan w:val="2"/>
            <w:vAlign w:val="center"/>
          </w:tcPr>
          <w:p w14:paraId="49A57ED4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219579,96 </w:t>
            </w:r>
          </w:p>
        </w:tc>
        <w:tc>
          <w:tcPr>
            <w:tcW w:w="1276" w:type="dxa"/>
            <w:gridSpan w:val="2"/>
            <w:vAlign w:val="center"/>
          </w:tcPr>
          <w:p w14:paraId="6CFF73B0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347779,86</w:t>
            </w:r>
          </w:p>
        </w:tc>
        <w:tc>
          <w:tcPr>
            <w:tcW w:w="2233" w:type="dxa"/>
            <w:gridSpan w:val="3"/>
            <w:vAlign w:val="center"/>
          </w:tcPr>
          <w:p w14:paraId="1F061DA0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48AB522D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6F7C5406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-</w:t>
            </w:r>
          </w:p>
        </w:tc>
      </w:tr>
      <w:tr w:rsidR="0003548C" w:rsidRPr="008432CB" w14:paraId="72986D2D" w14:textId="77777777" w:rsidTr="00AE0A92">
        <w:tc>
          <w:tcPr>
            <w:tcW w:w="1590" w:type="dxa"/>
            <w:gridSpan w:val="2"/>
            <w:vAlign w:val="center"/>
          </w:tcPr>
          <w:p w14:paraId="7ACEE74C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55 </w:t>
            </w:r>
          </w:p>
        </w:tc>
        <w:tc>
          <w:tcPr>
            <w:tcW w:w="1240" w:type="dxa"/>
            <w:gridSpan w:val="2"/>
            <w:vAlign w:val="center"/>
          </w:tcPr>
          <w:p w14:paraId="6E8C5015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219578,32 </w:t>
            </w:r>
          </w:p>
        </w:tc>
        <w:tc>
          <w:tcPr>
            <w:tcW w:w="1276" w:type="dxa"/>
            <w:gridSpan w:val="2"/>
            <w:vAlign w:val="center"/>
          </w:tcPr>
          <w:p w14:paraId="17E9310A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347779,24</w:t>
            </w:r>
          </w:p>
        </w:tc>
        <w:tc>
          <w:tcPr>
            <w:tcW w:w="2233" w:type="dxa"/>
            <w:gridSpan w:val="3"/>
            <w:vAlign w:val="center"/>
          </w:tcPr>
          <w:p w14:paraId="680B0667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0A0178FC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758B0DAC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-</w:t>
            </w:r>
          </w:p>
        </w:tc>
      </w:tr>
      <w:tr w:rsidR="0003548C" w:rsidRPr="008432CB" w14:paraId="342061BF" w14:textId="77777777" w:rsidTr="00AE0A92">
        <w:tc>
          <w:tcPr>
            <w:tcW w:w="1590" w:type="dxa"/>
            <w:gridSpan w:val="2"/>
            <w:vAlign w:val="center"/>
          </w:tcPr>
          <w:p w14:paraId="5CA1548D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56 </w:t>
            </w:r>
          </w:p>
        </w:tc>
        <w:tc>
          <w:tcPr>
            <w:tcW w:w="1240" w:type="dxa"/>
            <w:gridSpan w:val="2"/>
            <w:vAlign w:val="center"/>
          </w:tcPr>
          <w:p w14:paraId="34359325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219570,79 </w:t>
            </w:r>
          </w:p>
        </w:tc>
        <w:tc>
          <w:tcPr>
            <w:tcW w:w="1276" w:type="dxa"/>
            <w:gridSpan w:val="2"/>
            <w:vAlign w:val="center"/>
          </w:tcPr>
          <w:p w14:paraId="065AB7D4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347797,20</w:t>
            </w:r>
          </w:p>
        </w:tc>
        <w:tc>
          <w:tcPr>
            <w:tcW w:w="2233" w:type="dxa"/>
            <w:gridSpan w:val="3"/>
            <w:vAlign w:val="center"/>
          </w:tcPr>
          <w:p w14:paraId="614AFB22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14912D42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2081F1A7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-</w:t>
            </w:r>
          </w:p>
        </w:tc>
      </w:tr>
      <w:tr w:rsidR="0003548C" w:rsidRPr="008432CB" w14:paraId="2CC73A25" w14:textId="77777777" w:rsidTr="00AE0A92">
        <w:tc>
          <w:tcPr>
            <w:tcW w:w="1590" w:type="dxa"/>
            <w:gridSpan w:val="2"/>
            <w:vAlign w:val="center"/>
          </w:tcPr>
          <w:p w14:paraId="59529A34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57 </w:t>
            </w:r>
          </w:p>
        </w:tc>
        <w:tc>
          <w:tcPr>
            <w:tcW w:w="1240" w:type="dxa"/>
            <w:gridSpan w:val="2"/>
            <w:vAlign w:val="center"/>
          </w:tcPr>
          <w:p w14:paraId="50F2911C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219570,12 </w:t>
            </w:r>
          </w:p>
        </w:tc>
        <w:tc>
          <w:tcPr>
            <w:tcW w:w="1276" w:type="dxa"/>
            <w:gridSpan w:val="2"/>
            <w:vAlign w:val="center"/>
          </w:tcPr>
          <w:p w14:paraId="04B5BF4F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347800,81</w:t>
            </w:r>
          </w:p>
        </w:tc>
        <w:tc>
          <w:tcPr>
            <w:tcW w:w="2233" w:type="dxa"/>
            <w:gridSpan w:val="3"/>
            <w:vAlign w:val="center"/>
          </w:tcPr>
          <w:p w14:paraId="4B78EEE6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7971C60B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1CC781B2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-</w:t>
            </w:r>
          </w:p>
        </w:tc>
      </w:tr>
      <w:tr w:rsidR="0003548C" w:rsidRPr="008432CB" w14:paraId="24541FF5" w14:textId="77777777" w:rsidTr="00AE0A92">
        <w:tc>
          <w:tcPr>
            <w:tcW w:w="1590" w:type="dxa"/>
            <w:gridSpan w:val="2"/>
            <w:vAlign w:val="center"/>
          </w:tcPr>
          <w:p w14:paraId="720E64EC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58 </w:t>
            </w:r>
          </w:p>
        </w:tc>
        <w:tc>
          <w:tcPr>
            <w:tcW w:w="1240" w:type="dxa"/>
            <w:gridSpan w:val="2"/>
            <w:vAlign w:val="center"/>
          </w:tcPr>
          <w:p w14:paraId="2D429684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219500,99 </w:t>
            </w:r>
          </w:p>
        </w:tc>
        <w:tc>
          <w:tcPr>
            <w:tcW w:w="1276" w:type="dxa"/>
            <w:gridSpan w:val="2"/>
            <w:vAlign w:val="center"/>
          </w:tcPr>
          <w:p w14:paraId="6E950544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347773,48</w:t>
            </w:r>
          </w:p>
        </w:tc>
        <w:tc>
          <w:tcPr>
            <w:tcW w:w="2233" w:type="dxa"/>
            <w:gridSpan w:val="3"/>
            <w:vAlign w:val="center"/>
          </w:tcPr>
          <w:p w14:paraId="65F7EE33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7379F4F7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28B78ACA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-</w:t>
            </w:r>
          </w:p>
        </w:tc>
      </w:tr>
      <w:tr w:rsidR="0003548C" w:rsidRPr="008432CB" w14:paraId="634A3439" w14:textId="77777777" w:rsidTr="00AE0A92">
        <w:tc>
          <w:tcPr>
            <w:tcW w:w="1590" w:type="dxa"/>
            <w:gridSpan w:val="2"/>
            <w:vAlign w:val="center"/>
          </w:tcPr>
          <w:p w14:paraId="4A5AB2CD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59 </w:t>
            </w:r>
          </w:p>
        </w:tc>
        <w:tc>
          <w:tcPr>
            <w:tcW w:w="1240" w:type="dxa"/>
            <w:gridSpan w:val="2"/>
            <w:vAlign w:val="center"/>
          </w:tcPr>
          <w:p w14:paraId="148A302D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219431,76 </w:t>
            </w:r>
          </w:p>
        </w:tc>
        <w:tc>
          <w:tcPr>
            <w:tcW w:w="1276" w:type="dxa"/>
            <w:gridSpan w:val="2"/>
            <w:vAlign w:val="center"/>
          </w:tcPr>
          <w:p w14:paraId="1466EFB0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347750,92</w:t>
            </w:r>
          </w:p>
        </w:tc>
        <w:tc>
          <w:tcPr>
            <w:tcW w:w="2233" w:type="dxa"/>
            <w:gridSpan w:val="3"/>
            <w:vAlign w:val="center"/>
          </w:tcPr>
          <w:p w14:paraId="4C05F566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1BA42851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03AB723D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-</w:t>
            </w:r>
          </w:p>
        </w:tc>
      </w:tr>
      <w:tr w:rsidR="0003548C" w:rsidRPr="008432CB" w14:paraId="59D2F38A" w14:textId="77777777" w:rsidTr="00AE0A92">
        <w:tc>
          <w:tcPr>
            <w:tcW w:w="1590" w:type="dxa"/>
            <w:gridSpan w:val="2"/>
            <w:vAlign w:val="center"/>
          </w:tcPr>
          <w:p w14:paraId="30C2530A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60 </w:t>
            </w:r>
          </w:p>
        </w:tc>
        <w:tc>
          <w:tcPr>
            <w:tcW w:w="1240" w:type="dxa"/>
            <w:gridSpan w:val="2"/>
            <w:vAlign w:val="center"/>
          </w:tcPr>
          <w:p w14:paraId="29F8626D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219434,24 </w:t>
            </w:r>
          </w:p>
        </w:tc>
        <w:tc>
          <w:tcPr>
            <w:tcW w:w="1276" w:type="dxa"/>
            <w:gridSpan w:val="2"/>
            <w:vAlign w:val="center"/>
          </w:tcPr>
          <w:p w14:paraId="38E4C77D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347743,31</w:t>
            </w:r>
          </w:p>
        </w:tc>
        <w:tc>
          <w:tcPr>
            <w:tcW w:w="2233" w:type="dxa"/>
            <w:gridSpan w:val="3"/>
            <w:vAlign w:val="center"/>
          </w:tcPr>
          <w:p w14:paraId="3BC5E2B9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3197A4A8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21948585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-</w:t>
            </w:r>
          </w:p>
        </w:tc>
      </w:tr>
      <w:tr w:rsidR="0003548C" w:rsidRPr="008432CB" w14:paraId="28477E4A" w14:textId="77777777" w:rsidTr="00AE0A92">
        <w:tc>
          <w:tcPr>
            <w:tcW w:w="1590" w:type="dxa"/>
            <w:gridSpan w:val="2"/>
            <w:vAlign w:val="center"/>
          </w:tcPr>
          <w:p w14:paraId="0CD5E621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5 </w:t>
            </w:r>
          </w:p>
        </w:tc>
        <w:tc>
          <w:tcPr>
            <w:tcW w:w="1240" w:type="dxa"/>
            <w:gridSpan w:val="2"/>
            <w:vAlign w:val="center"/>
          </w:tcPr>
          <w:p w14:paraId="04EA302C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219429,12 </w:t>
            </w:r>
          </w:p>
        </w:tc>
        <w:tc>
          <w:tcPr>
            <w:tcW w:w="1276" w:type="dxa"/>
            <w:gridSpan w:val="2"/>
            <w:vAlign w:val="center"/>
          </w:tcPr>
          <w:p w14:paraId="2746B398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347741,11</w:t>
            </w:r>
          </w:p>
        </w:tc>
        <w:tc>
          <w:tcPr>
            <w:tcW w:w="2233" w:type="dxa"/>
            <w:gridSpan w:val="3"/>
            <w:vAlign w:val="center"/>
          </w:tcPr>
          <w:p w14:paraId="5E649D1E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54EC6C00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0CF82F9E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-</w:t>
            </w:r>
          </w:p>
        </w:tc>
      </w:tr>
      <w:tr w:rsidR="0003548C" w:rsidRPr="008432CB" w14:paraId="495E034B" w14:textId="77777777" w:rsidTr="00AE0A92">
        <w:tc>
          <w:tcPr>
            <w:tcW w:w="1590" w:type="dxa"/>
            <w:gridSpan w:val="2"/>
            <w:vAlign w:val="center"/>
          </w:tcPr>
          <w:p w14:paraId="59C4B812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4 </w:t>
            </w:r>
          </w:p>
        </w:tc>
        <w:tc>
          <w:tcPr>
            <w:tcW w:w="1240" w:type="dxa"/>
            <w:gridSpan w:val="2"/>
            <w:vAlign w:val="center"/>
          </w:tcPr>
          <w:p w14:paraId="6AD6668C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219448,48 </w:t>
            </w:r>
          </w:p>
        </w:tc>
        <w:tc>
          <w:tcPr>
            <w:tcW w:w="1276" w:type="dxa"/>
            <w:gridSpan w:val="2"/>
            <w:vAlign w:val="center"/>
          </w:tcPr>
          <w:p w14:paraId="3E290B29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347653,69</w:t>
            </w:r>
          </w:p>
        </w:tc>
        <w:tc>
          <w:tcPr>
            <w:tcW w:w="2233" w:type="dxa"/>
            <w:gridSpan w:val="3"/>
            <w:vAlign w:val="center"/>
          </w:tcPr>
          <w:p w14:paraId="479DF8F0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1263EF40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1EDE187C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-</w:t>
            </w:r>
          </w:p>
        </w:tc>
      </w:tr>
      <w:tr w:rsidR="0003548C" w:rsidRPr="008432CB" w14:paraId="7313908D" w14:textId="77777777" w:rsidTr="00AE0A92">
        <w:tc>
          <w:tcPr>
            <w:tcW w:w="1590" w:type="dxa"/>
            <w:gridSpan w:val="2"/>
            <w:vAlign w:val="center"/>
          </w:tcPr>
          <w:p w14:paraId="36B14191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3 </w:t>
            </w:r>
          </w:p>
        </w:tc>
        <w:tc>
          <w:tcPr>
            <w:tcW w:w="1240" w:type="dxa"/>
            <w:gridSpan w:val="2"/>
            <w:vAlign w:val="center"/>
          </w:tcPr>
          <w:p w14:paraId="492D320A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219477,01 </w:t>
            </w:r>
          </w:p>
        </w:tc>
        <w:tc>
          <w:tcPr>
            <w:tcW w:w="1276" w:type="dxa"/>
            <w:gridSpan w:val="2"/>
            <w:vAlign w:val="center"/>
          </w:tcPr>
          <w:p w14:paraId="65E585B8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347664,95</w:t>
            </w:r>
          </w:p>
        </w:tc>
        <w:tc>
          <w:tcPr>
            <w:tcW w:w="2233" w:type="dxa"/>
            <w:gridSpan w:val="3"/>
            <w:vAlign w:val="center"/>
          </w:tcPr>
          <w:p w14:paraId="3147C6C0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29A08499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0E0BBB0D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-</w:t>
            </w:r>
          </w:p>
        </w:tc>
      </w:tr>
      <w:tr w:rsidR="0003548C" w:rsidRPr="008432CB" w14:paraId="5A90B03F" w14:textId="77777777" w:rsidTr="00AE0A92">
        <w:tc>
          <w:tcPr>
            <w:tcW w:w="1590" w:type="dxa"/>
            <w:gridSpan w:val="2"/>
            <w:vAlign w:val="center"/>
          </w:tcPr>
          <w:p w14:paraId="509D5F37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2 </w:t>
            </w:r>
          </w:p>
        </w:tc>
        <w:tc>
          <w:tcPr>
            <w:tcW w:w="1240" w:type="dxa"/>
            <w:gridSpan w:val="2"/>
            <w:vAlign w:val="center"/>
          </w:tcPr>
          <w:p w14:paraId="405AB3B2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219501,64 </w:t>
            </w:r>
          </w:p>
        </w:tc>
        <w:tc>
          <w:tcPr>
            <w:tcW w:w="1276" w:type="dxa"/>
            <w:gridSpan w:val="2"/>
            <w:vAlign w:val="center"/>
          </w:tcPr>
          <w:p w14:paraId="72AC9106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347596,62</w:t>
            </w:r>
          </w:p>
        </w:tc>
        <w:tc>
          <w:tcPr>
            <w:tcW w:w="2233" w:type="dxa"/>
            <w:gridSpan w:val="3"/>
            <w:vAlign w:val="center"/>
          </w:tcPr>
          <w:p w14:paraId="61447975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1AF45519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2A716086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-</w:t>
            </w:r>
          </w:p>
        </w:tc>
      </w:tr>
      <w:tr w:rsidR="0003548C" w:rsidRPr="008432CB" w14:paraId="6F4BCEE9" w14:textId="77777777" w:rsidTr="00AE0A92">
        <w:tc>
          <w:tcPr>
            <w:tcW w:w="1590" w:type="dxa"/>
            <w:gridSpan w:val="2"/>
            <w:vAlign w:val="center"/>
          </w:tcPr>
          <w:p w14:paraId="7BC64A3C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19 </w:t>
            </w:r>
          </w:p>
        </w:tc>
        <w:tc>
          <w:tcPr>
            <w:tcW w:w="1240" w:type="dxa"/>
            <w:gridSpan w:val="2"/>
            <w:vAlign w:val="center"/>
          </w:tcPr>
          <w:p w14:paraId="011AC87A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219554,49 </w:t>
            </w:r>
          </w:p>
        </w:tc>
        <w:tc>
          <w:tcPr>
            <w:tcW w:w="1276" w:type="dxa"/>
            <w:gridSpan w:val="2"/>
            <w:vAlign w:val="center"/>
          </w:tcPr>
          <w:p w14:paraId="7B899A5A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347614,63</w:t>
            </w:r>
          </w:p>
        </w:tc>
        <w:tc>
          <w:tcPr>
            <w:tcW w:w="2233" w:type="dxa"/>
            <w:gridSpan w:val="3"/>
            <w:vAlign w:val="center"/>
          </w:tcPr>
          <w:p w14:paraId="68F36B13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5D5FB15C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3B24011F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-</w:t>
            </w:r>
          </w:p>
        </w:tc>
      </w:tr>
      <w:tr w:rsidR="0003548C" w:rsidRPr="008432CB" w14:paraId="111AE4E3" w14:textId="77777777" w:rsidTr="00AE0A92">
        <w:tc>
          <w:tcPr>
            <w:tcW w:w="1590" w:type="dxa"/>
            <w:gridSpan w:val="2"/>
            <w:vAlign w:val="center"/>
          </w:tcPr>
          <w:p w14:paraId="4A4DB9E1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18 </w:t>
            </w:r>
          </w:p>
        </w:tc>
        <w:tc>
          <w:tcPr>
            <w:tcW w:w="1240" w:type="dxa"/>
            <w:gridSpan w:val="2"/>
            <w:vAlign w:val="center"/>
          </w:tcPr>
          <w:p w14:paraId="22E0C2AF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219620,48 </w:t>
            </w:r>
          </w:p>
        </w:tc>
        <w:tc>
          <w:tcPr>
            <w:tcW w:w="1276" w:type="dxa"/>
            <w:gridSpan w:val="2"/>
            <w:vAlign w:val="center"/>
          </w:tcPr>
          <w:p w14:paraId="2399742A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347636,84</w:t>
            </w:r>
          </w:p>
        </w:tc>
        <w:tc>
          <w:tcPr>
            <w:tcW w:w="2233" w:type="dxa"/>
            <w:gridSpan w:val="3"/>
            <w:vAlign w:val="center"/>
          </w:tcPr>
          <w:p w14:paraId="510A38C3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103071F3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2D903A57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-</w:t>
            </w:r>
          </w:p>
        </w:tc>
      </w:tr>
      <w:tr w:rsidR="0003548C" w:rsidRPr="008432CB" w14:paraId="415C35C0" w14:textId="77777777" w:rsidTr="00AE0A92">
        <w:tc>
          <w:tcPr>
            <w:tcW w:w="1590" w:type="dxa"/>
            <w:gridSpan w:val="2"/>
            <w:vAlign w:val="center"/>
          </w:tcPr>
          <w:p w14:paraId="4FCBA4AB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17 </w:t>
            </w:r>
          </w:p>
        </w:tc>
        <w:tc>
          <w:tcPr>
            <w:tcW w:w="1240" w:type="dxa"/>
            <w:gridSpan w:val="2"/>
            <w:vAlign w:val="center"/>
          </w:tcPr>
          <w:p w14:paraId="5279038B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219651,80 </w:t>
            </w:r>
          </w:p>
        </w:tc>
        <w:tc>
          <w:tcPr>
            <w:tcW w:w="1276" w:type="dxa"/>
            <w:gridSpan w:val="2"/>
            <w:vAlign w:val="center"/>
          </w:tcPr>
          <w:p w14:paraId="0789DA05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347647,52</w:t>
            </w:r>
          </w:p>
        </w:tc>
        <w:tc>
          <w:tcPr>
            <w:tcW w:w="2233" w:type="dxa"/>
            <w:gridSpan w:val="3"/>
            <w:vAlign w:val="center"/>
          </w:tcPr>
          <w:p w14:paraId="4E7DA238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44C52538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5A31BE3E" w14:textId="77777777" w:rsidR="0003548C" w:rsidRPr="00E96D0C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-</w:t>
            </w:r>
          </w:p>
        </w:tc>
      </w:tr>
      <w:tr w:rsidR="0003548C" w:rsidRPr="008432CB" w14:paraId="18AA5847" w14:textId="77777777" w:rsidTr="00AE0A92">
        <w:tc>
          <w:tcPr>
            <w:tcW w:w="9571" w:type="dxa"/>
            <w:gridSpan w:val="12"/>
          </w:tcPr>
          <w:p w14:paraId="0986EFCE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3.Сведения о характерных точках части (частей) границы объекта</w:t>
            </w:r>
          </w:p>
        </w:tc>
      </w:tr>
      <w:tr w:rsidR="0003548C" w:rsidRPr="008432CB" w14:paraId="4140320E" w14:textId="77777777" w:rsidTr="00AE0A92">
        <w:tc>
          <w:tcPr>
            <w:tcW w:w="1590" w:type="dxa"/>
            <w:gridSpan w:val="2"/>
            <w:vMerge w:val="restart"/>
          </w:tcPr>
          <w:p w14:paraId="5A09563C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1949" w:type="dxa"/>
            <w:gridSpan w:val="3"/>
            <w:shd w:val="clear" w:color="auto" w:fill="auto"/>
          </w:tcPr>
          <w:p w14:paraId="333E2FB6" w14:textId="77777777" w:rsidR="0003548C" w:rsidRPr="008432CB" w:rsidRDefault="0003548C" w:rsidP="00AE0A92">
            <w:pPr>
              <w:pStyle w:val="Default"/>
              <w:jc w:val="center"/>
              <w:rPr>
                <w:rFonts w:ascii="Times New Roman" w:hAnsi="Times New Roman"/>
              </w:rPr>
            </w:pPr>
            <w:r w:rsidRPr="008432CB">
              <w:rPr>
                <w:rFonts w:ascii="Times New Roman" w:hAnsi="Times New Roman"/>
              </w:rPr>
              <w:t xml:space="preserve">Координаты, </w:t>
            </w:r>
            <w:proofErr w:type="gramStart"/>
            <w:r w:rsidRPr="008432CB">
              <w:rPr>
                <w:rFonts w:ascii="Times New Roman" w:hAnsi="Times New Roman"/>
              </w:rPr>
              <w:t>м</w:t>
            </w:r>
            <w:proofErr w:type="gramEnd"/>
          </w:p>
        </w:tc>
        <w:tc>
          <w:tcPr>
            <w:tcW w:w="2126" w:type="dxa"/>
            <w:gridSpan w:val="3"/>
            <w:vMerge w:val="restart"/>
          </w:tcPr>
          <w:p w14:paraId="73B932E1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2127" w:type="dxa"/>
            <w:gridSpan w:val="2"/>
            <w:vMerge w:val="restart"/>
          </w:tcPr>
          <w:p w14:paraId="22E1D2CF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 xml:space="preserve">Средняя </w:t>
            </w:r>
            <w:proofErr w:type="spellStart"/>
            <w:r w:rsidRPr="008432CB">
              <w:rPr>
                <w:b w:val="0"/>
                <w:sz w:val="24"/>
                <w:szCs w:val="24"/>
              </w:rPr>
              <w:t>квадратическая</w:t>
            </w:r>
            <w:proofErr w:type="spellEnd"/>
            <w:r w:rsidRPr="008432CB">
              <w:rPr>
                <w:b w:val="0"/>
                <w:sz w:val="24"/>
                <w:szCs w:val="24"/>
              </w:rPr>
              <w:t xml:space="preserve"> погрешность положения характерной точки (</w:t>
            </w:r>
            <w:r w:rsidRPr="008432CB">
              <w:rPr>
                <w:b w:val="0"/>
                <w:sz w:val="24"/>
                <w:szCs w:val="24"/>
                <w:lang w:val="en-US"/>
              </w:rPr>
              <w:t>Mt</w:t>
            </w:r>
            <w:r w:rsidRPr="008432CB">
              <w:rPr>
                <w:b w:val="0"/>
                <w:sz w:val="24"/>
                <w:szCs w:val="24"/>
              </w:rPr>
              <w:t>), м</w:t>
            </w:r>
          </w:p>
        </w:tc>
        <w:tc>
          <w:tcPr>
            <w:tcW w:w="1779" w:type="dxa"/>
            <w:gridSpan w:val="2"/>
            <w:vMerge w:val="restart"/>
          </w:tcPr>
          <w:p w14:paraId="4C61066C" w14:textId="77777777" w:rsidR="0003548C" w:rsidRPr="008432CB" w:rsidRDefault="0003548C" w:rsidP="00AE0A92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03548C" w:rsidRPr="008432CB" w14:paraId="74994D1D" w14:textId="77777777" w:rsidTr="00AE0A92">
        <w:trPr>
          <w:trHeight w:val="1490"/>
        </w:trPr>
        <w:tc>
          <w:tcPr>
            <w:tcW w:w="1590" w:type="dxa"/>
            <w:gridSpan w:val="2"/>
            <w:vMerge/>
            <w:tcBorders>
              <w:bottom w:val="single" w:sz="4" w:space="0" w:color="auto"/>
            </w:tcBorders>
          </w:tcPr>
          <w:p w14:paraId="56CD0E3D" w14:textId="77777777" w:rsidR="0003548C" w:rsidRPr="008432CB" w:rsidRDefault="0003548C" w:rsidP="00AE0A92">
            <w:pPr>
              <w:pStyle w:val="2"/>
              <w:numPr>
                <w:ilvl w:val="0"/>
                <w:numId w:val="2"/>
              </w:numPr>
              <w:tabs>
                <w:tab w:val="left" w:pos="0"/>
              </w:tabs>
              <w:ind w:left="0" w:firstLine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auto"/>
          </w:tcPr>
          <w:p w14:paraId="13A81B1F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3252963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2126" w:type="dxa"/>
            <w:gridSpan w:val="3"/>
            <w:vMerge/>
            <w:tcBorders>
              <w:bottom w:val="single" w:sz="4" w:space="0" w:color="auto"/>
            </w:tcBorders>
          </w:tcPr>
          <w:p w14:paraId="33B18C7D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  <w:tcBorders>
              <w:bottom w:val="single" w:sz="4" w:space="0" w:color="auto"/>
            </w:tcBorders>
          </w:tcPr>
          <w:p w14:paraId="3D6762DD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vMerge/>
            <w:tcBorders>
              <w:bottom w:val="single" w:sz="4" w:space="0" w:color="auto"/>
            </w:tcBorders>
          </w:tcPr>
          <w:p w14:paraId="42488EC1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03548C" w:rsidRPr="008432CB" w14:paraId="3DC545A6" w14:textId="77777777" w:rsidTr="00AE0A92">
        <w:tc>
          <w:tcPr>
            <w:tcW w:w="1590" w:type="dxa"/>
            <w:gridSpan w:val="2"/>
          </w:tcPr>
          <w:p w14:paraId="38304AEB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14:paraId="2FB6FD1A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</w:tcPr>
          <w:p w14:paraId="1A189F38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3"/>
          </w:tcPr>
          <w:p w14:paraId="3DA0F9D7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2"/>
          </w:tcPr>
          <w:p w14:paraId="639D866B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779" w:type="dxa"/>
            <w:gridSpan w:val="2"/>
          </w:tcPr>
          <w:p w14:paraId="2D3AA47E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6</w:t>
            </w:r>
          </w:p>
        </w:tc>
      </w:tr>
      <w:tr w:rsidR="0003548C" w:rsidRPr="008432CB" w14:paraId="1F9C052B" w14:textId="77777777" w:rsidTr="00AE0A92">
        <w:tc>
          <w:tcPr>
            <w:tcW w:w="1590" w:type="dxa"/>
            <w:gridSpan w:val="2"/>
          </w:tcPr>
          <w:p w14:paraId="540DBCE8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957" w:type="dxa"/>
          </w:tcPr>
          <w:p w14:paraId="2E14F4B0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74FBC6B2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3"/>
          </w:tcPr>
          <w:p w14:paraId="7A0294CB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127" w:type="dxa"/>
            <w:gridSpan w:val="2"/>
          </w:tcPr>
          <w:p w14:paraId="501332F2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779" w:type="dxa"/>
            <w:gridSpan w:val="2"/>
          </w:tcPr>
          <w:p w14:paraId="0B9649DB" w14:textId="77777777" w:rsidR="0003548C" w:rsidRPr="008432CB" w:rsidRDefault="0003548C" w:rsidP="00AE0A92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</w:tr>
    </w:tbl>
    <w:p w14:paraId="3F7EF559" w14:textId="77777777" w:rsidR="0003548C" w:rsidRDefault="0003548C" w:rsidP="000354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FF06C30" w14:textId="77777777" w:rsidR="0003548C" w:rsidRDefault="0003548C" w:rsidP="0003548C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left="5103" w:hanging="226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0890172" w14:textId="77777777" w:rsidR="0003548C" w:rsidRPr="0004321A" w:rsidRDefault="0003548C" w:rsidP="0003548C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left="5103" w:hanging="226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4321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</w:p>
    <w:p w14:paraId="7309285C" w14:textId="77777777" w:rsidR="0003548C" w:rsidRPr="0004321A" w:rsidRDefault="0003548C" w:rsidP="0003548C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left="5103" w:hanging="2268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4321A">
        <w:rPr>
          <w:rFonts w:ascii="Times New Roman" w:eastAsia="Times New Roman" w:hAnsi="Times New Roman" w:cs="Times New Roman"/>
          <w:sz w:val="28"/>
          <w:szCs w:val="28"/>
        </w:rPr>
        <w:t>к приказу</w:t>
      </w:r>
      <w:r w:rsidRPr="0004321A">
        <w:rPr>
          <w:rFonts w:ascii="Times New Roman" w:eastAsia="Times New Roman" w:hAnsi="Times New Roman" w:cs="Times New Roman"/>
          <w:bCs/>
          <w:sz w:val="28"/>
          <w:szCs w:val="28"/>
        </w:rPr>
        <w:t xml:space="preserve"> Агентства по охране культурного наследия</w:t>
      </w:r>
    </w:p>
    <w:p w14:paraId="415E493C" w14:textId="77777777" w:rsidR="0003548C" w:rsidRPr="0004321A" w:rsidRDefault="0003548C" w:rsidP="0003548C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left="5103" w:hanging="2268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4321A">
        <w:rPr>
          <w:rFonts w:ascii="Times New Roman" w:eastAsia="Times New Roman" w:hAnsi="Times New Roman" w:cs="Times New Roman"/>
          <w:bCs/>
          <w:sz w:val="28"/>
          <w:szCs w:val="28"/>
        </w:rPr>
        <w:t>Республики Дагестан</w:t>
      </w:r>
    </w:p>
    <w:p w14:paraId="592C475B" w14:textId="77777777" w:rsidR="0003548C" w:rsidRPr="0004321A" w:rsidRDefault="0003548C" w:rsidP="0003548C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left="5103" w:hanging="2268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4321A">
        <w:rPr>
          <w:rFonts w:ascii="Times New Roman" w:eastAsia="Times New Roman" w:hAnsi="Times New Roman" w:cs="Times New Roman"/>
          <w:bCs/>
          <w:sz w:val="28"/>
          <w:szCs w:val="28"/>
        </w:rPr>
        <w:t>от «__» _______ 2024 года № _____</w:t>
      </w:r>
    </w:p>
    <w:p w14:paraId="12BA4F9E" w14:textId="77777777" w:rsidR="0003548C" w:rsidRPr="00D751D7" w:rsidRDefault="0003548C" w:rsidP="0003548C">
      <w:pPr>
        <w:widowControl w:val="0"/>
        <w:shd w:val="clear" w:color="auto" w:fill="FFFFFF"/>
        <w:autoSpaceDE w:val="0"/>
        <w:autoSpaceDN w:val="0"/>
        <w:spacing w:after="0" w:line="240" w:lineRule="auto"/>
        <w:ind w:left="4320" w:hanging="2268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108D26E9" w14:textId="77777777" w:rsidR="0003548C" w:rsidRPr="00D751D7" w:rsidRDefault="0003548C" w:rsidP="000354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21A6934" w14:textId="77777777" w:rsidR="0003548C" w:rsidRPr="00D751D7" w:rsidRDefault="0003548C" w:rsidP="000354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51D7">
        <w:rPr>
          <w:rFonts w:ascii="Times New Roman" w:eastAsia="Times New Roman" w:hAnsi="Times New Roman" w:cs="Times New Roman"/>
          <w:b/>
          <w:sz w:val="28"/>
          <w:szCs w:val="28"/>
        </w:rPr>
        <w:t xml:space="preserve">Т </w:t>
      </w:r>
      <w:proofErr w:type="gramStart"/>
      <w:r w:rsidRPr="00D751D7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gramEnd"/>
      <w:r w:rsidRPr="00D751D7">
        <w:rPr>
          <w:rFonts w:ascii="Times New Roman" w:eastAsia="Times New Roman" w:hAnsi="Times New Roman" w:cs="Times New Roman"/>
          <w:b/>
          <w:sz w:val="28"/>
          <w:szCs w:val="28"/>
        </w:rPr>
        <w:t xml:space="preserve"> Е Б О В А Н И Я</w:t>
      </w:r>
    </w:p>
    <w:p w14:paraId="1A4297FB" w14:textId="77777777" w:rsidR="0003548C" w:rsidRPr="00AB7FD2" w:rsidRDefault="0003548C" w:rsidP="000354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7FD2">
        <w:rPr>
          <w:rFonts w:ascii="Times New Roman" w:eastAsia="Times New Roman" w:hAnsi="Times New Roman" w:cs="Times New Roman"/>
          <w:b/>
          <w:sz w:val="28"/>
          <w:szCs w:val="28"/>
        </w:rPr>
        <w:t xml:space="preserve">к градостроительным регламентам в границах зон </w:t>
      </w:r>
    </w:p>
    <w:p w14:paraId="07CD327B" w14:textId="77777777" w:rsidR="0003548C" w:rsidRPr="00AB7FD2" w:rsidRDefault="0003548C" w:rsidP="000354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7FD2">
        <w:rPr>
          <w:rFonts w:ascii="Times New Roman" w:eastAsia="Times New Roman" w:hAnsi="Times New Roman" w:cs="Times New Roman"/>
          <w:b/>
          <w:sz w:val="28"/>
          <w:szCs w:val="28"/>
        </w:rPr>
        <w:t xml:space="preserve">охраны объекта культурного наследия регионального значения </w:t>
      </w:r>
    </w:p>
    <w:p w14:paraId="6616584C" w14:textId="77777777" w:rsidR="0003548C" w:rsidRDefault="0003548C" w:rsidP="000354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A0259">
        <w:rPr>
          <w:rFonts w:ascii="Times New Roman" w:hAnsi="Times New Roman" w:cs="Times New Roman"/>
          <w:b/>
          <w:bCs/>
          <w:sz w:val="28"/>
          <w:szCs w:val="28"/>
        </w:rPr>
        <w:t xml:space="preserve">Здание Сельхозинститута - первое в СССР  здание из «теплого» бетона. </w:t>
      </w:r>
      <w:proofErr w:type="spellStart"/>
      <w:r w:rsidRPr="002A0259">
        <w:rPr>
          <w:rFonts w:ascii="Times New Roman" w:hAnsi="Times New Roman" w:cs="Times New Roman"/>
          <w:b/>
          <w:bCs/>
          <w:sz w:val="28"/>
          <w:szCs w:val="28"/>
        </w:rPr>
        <w:t>Арх</w:t>
      </w:r>
      <w:proofErr w:type="gramStart"/>
      <w:r w:rsidRPr="002A0259">
        <w:rPr>
          <w:rFonts w:ascii="Times New Roman" w:hAnsi="Times New Roman" w:cs="Times New Roman"/>
          <w:b/>
          <w:bCs/>
          <w:sz w:val="28"/>
          <w:szCs w:val="28"/>
        </w:rPr>
        <w:t>.Ж</w:t>
      </w:r>
      <w:proofErr w:type="gramEnd"/>
      <w:r w:rsidRPr="002A0259">
        <w:rPr>
          <w:rFonts w:ascii="Times New Roman" w:hAnsi="Times New Roman" w:cs="Times New Roman"/>
          <w:b/>
          <w:bCs/>
          <w:sz w:val="28"/>
          <w:szCs w:val="28"/>
        </w:rPr>
        <w:t>олковский</w:t>
      </w:r>
      <w:proofErr w:type="spellEnd"/>
      <w:r w:rsidRPr="002A0259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2A0259">
        <w:rPr>
          <w:rFonts w:ascii="Times New Roman" w:hAnsi="Times New Roman" w:cs="Times New Roman"/>
          <w:b/>
          <w:bCs/>
          <w:sz w:val="28"/>
          <w:szCs w:val="28"/>
        </w:rPr>
        <w:t>ск.Михайленко</w:t>
      </w:r>
      <w:proofErr w:type="spellEnd"/>
      <w:r w:rsidRPr="002A0259">
        <w:rPr>
          <w:rFonts w:ascii="Times New Roman" w:hAnsi="Times New Roman" w:cs="Times New Roman"/>
          <w:b/>
          <w:sz w:val="28"/>
          <w:szCs w:val="28"/>
        </w:rPr>
        <w:t xml:space="preserve">»,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2A0259"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Дагестан, </w:t>
      </w:r>
      <w:proofErr w:type="spellStart"/>
      <w:r w:rsidRPr="002A0259">
        <w:rPr>
          <w:rFonts w:ascii="Times New Roman" w:hAnsi="Times New Roman" w:cs="Times New Roman"/>
          <w:b/>
          <w:sz w:val="28"/>
          <w:szCs w:val="28"/>
        </w:rPr>
        <w:t>г.Махачкала</w:t>
      </w:r>
      <w:proofErr w:type="spellEnd"/>
      <w:r w:rsidRPr="002A025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2A0259">
        <w:rPr>
          <w:rFonts w:ascii="Times New Roman" w:hAnsi="Times New Roman" w:cs="Times New Roman"/>
          <w:b/>
          <w:bCs/>
          <w:sz w:val="28"/>
          <w:szCs w:val="28"/>
        </w:rPr>
        <w:t xml:space="preserve">Дагестанский Государственный аграрный Университет им. М.М. </w:t>
      </w:r>
      <w:proofErr w:type="spellStart"/>
      <w:r w:rsidRPr="002A0259">
        <w:rPr>
          <w:rFonts w:ascii="Times New Roman" w:hAnsi="Times New Roman" w:cs="Times New Roman"/>
          <w:b/>
          <w:bCs/>
          <w:sz w:val="28"/>
          <w:szCs w:val="28"/>
        </w:rPr>
        <w:t>Джамбулатова</w:t>
      </w:r>
      <w:proofErr w:type="spellEnd"/>
      <w:r w:rsidRPr="002A0259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2A0259">
        <w:rPr>
          <w:rFonts w:ascii="Times New Roman" w:hAnsi="Times New Roman" w:cs="Times New Roman"/>
          <w:b/>
          <w:bCs/>
          <w:sz w:val="28"/>
          <w:szCs w:val="28"/>
        </w:rPr>
        <w:t>ул.М.Гаджиева</w:t>
      </w:r>
      <w:proofErr w:type="spellEnd"/>
      <w:r w:rsidRPr="002A0259">
        <w:rPr>
          <w:rFonts w:ascii="Times New Roman" w:hAnsi="Times New Roman" w:cs="Times New Roman"/>
          <w:b/>
          <w:bCs/>
          <w:sz w:val="28"/>
          <w:szCs w:val="28"/>
        </w:rPr>
        <w:t>, д.180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AB7FD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02463D9F" w14:textId="77777777" w:rsidR="0003548C" w:rsidRPr="00D751D7" w:rsidRDefault="0003548C" w:rsidP="000354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BB6A05A" w14:textId="77777777" w:rsidR="0003548C" w:rsidRPr="00D751D7" w:rsidRDefault="0003548C" w:rsidP="0003548C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1" w:name="1.3_Режим_использования_земель_и_земельн"/>
      <w:bookmarkEnd w:id="11"/>
      <w:proofErr w:type="gramStart"/>
      <w:r w:rsidRPr="00D751D7"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3 статьи 34 Федерального закона от 25 июня 2002 г.  № 73-ФЗ «Об объектах культурного наследия (памятниках истории и культуры) народов Российской Федерации» и постановлением 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</w:t>
      </w:r>
      <w:proofErr w:type="gramEnd"/>
      <w:r w:rsidRPr="00D751D7">
        <w:rPr>
          <w:rFonts w:ascii="Times New Roman" w:eastAsia="Times New Roman" w:hAnsi="Times New Roman" w:cs="Times New Roman"/>
          <w:sz w:val="28"/>
          <w:szCs w:val="28"/>
        </w:rPr>
        <w:t xml:space="preserve"> нормативных правовых актов Правительства Российской Федерации» устанавливаются следующие режимы использования земель и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D751D7">
        <w:rPr>
          <w:rFonts w:ascii="Times New Roman" w:eastAsia="Times New Roman" w:hAnsi="Times New Roman" w:cs="Times New Roman"/>
          <w:sz w:val="28"/>
          <w:szCs w:val="28"/>
        </w:rPr>
        <w:t>ребования к градостроительным регламентам.</w:t>
      </w:r>
    </w:p>
    <w:p w14:paraId="08328141" w14:textId="77777777" w:rsidR="0003548C" w:rsidRPr="00D751D7" w:rsidRDefault="0003548C" w:rsidP="0003548C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955BF4" w14:textId="77777777" w:rsidR="0003548C" w:rsidRDefault="0003548C" w:rsidP="000354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51D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D751D7">
        <w:rPr>
          <w:rFonts w:ascii="Times New Roman" w:eastAsia="Times New Roman" w:hAnsi="Times New Roman" w:cs="Times New Roman"/>
          <w:b/>
          <w:sz w:val="28"/>
          <w:szCs w:val="28"/>
        </w:rPr>
        <w:t xml:space="preserve">. Особый режим использования земель и земельных участков </w:t>
      </w:r>
    </w:p>
    <w:p w14:paraId="40F5621A" w14:textId="77777777" w:rsidR="0003548C" w:rsidRDefault="0003548C" w:rsidP="000354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51D7">
        <w:rPr>
          <w:rFonts w:ascii="Times New Roman" w:eastAsia="Times New Roman" w:hAnsi="Times New Roman" w:cs="Times New Roman"/>
          <w:b/>
          <w:sz w:val="28"/>
          <w:szCs w:val="28"/>
        </w:rPr>
        <w:t xml:space="preserve">и требования к градостроительным регламентам в границах </w:t>
      </w:r>
    </w:p>
    <w:p w14:paraId="20C15DB5" w14:textId="77777777" w:rsidR="0003548C" w:rsidRDefault="0003548C" w:rsidP="000354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51D7">
        <w:rPr>
          <w:rFonts w:ascii="Times New Roman" w:eastAsia="Times New Roman" w:hAnsi="Times New Roman" w:cs="Times New Roman"/>
          <w:b/>
          <w:sz w:val="28"/>
          <w:szCs w:val="28"/>
        </w:rPr>
        <w:t>охранной зоны</w:t>
      </w:r>
      <w:r w:rsidRPr="00D751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51D7">
        <w:rPr>
          <w:rFonts w:ascii="Times New Roman" w:eastAsia="Times New Roman" w:hAnsi="Times New Roman" w:cs="Times New Roman"/>
          <w:b/>
          <w:sz w:val="28"/>
          <w:szCs w:val="28"/>
        </w:rPr>
        <w:t>(ОЗ)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534AF90" w14:textId="77777777" w:rsidR="0003548C" w:rsidRPr="00D751D7" w:rsidRDefault="0003548C" w:rsidP="000354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13FF3BD" w14:textId="77777777" w:rsidR="0003548C" w:rsidRDefault="0003548C" w:rsidP="0003548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1D7">
        <w:rPr>
          <w:rFonts w:ascii="Times New Roman" w:hAnsi="Times New Roman" w:cs="Times New Roman"/>
          <w:sz w:val="28"/>
          <w:szCs w:val="28"/>
        </w:rPr>
        <w:t>Охранная</w:t>
      </w:r>
      <w:r w:rsidRPr="00D751D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751D7">
        <w:rPr>
          <w:rFonts w:ascii="Times New Roman" w:hAnsi="Times New Roman" w:cs="Times New Roman"/>
          <w:sz w:val="28"/>
          <w:szCs w:val="28"/>
        </w:rPr>
        <w:t>зона</w:t>
      </w:r>
      <w:r w:rsidRPr="00D751D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751D7">
        <w:rPr>
          <w:rFonts w:ascii="Times New Roman" w:hAnsi="Times New Roman" w:cs="Times New Roman"/>
          <w:sz w:val="28"/>
          <w:szCs w:val="28"/>
        </w:rPr>
        <w:t>объекта</w:t>
      </w:r>
      <w:r w:rsidRPr="00D751D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751D7">
        <w:rPr>
          <w:rFonts w:ascii="Times New Roman" w:hAnsi="Times New Roman" w:cs="Times New Roman"/>
          <w:sz w:val="28"/>
          <w:szCs w:val="28"/>
        </w:rPr>
        <w:t>культурного</w:t>
      </w:r>
      <w:r w:rsidRPr="00D751D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751D7">
        <w:rPr>
          <w:rFonts w:ascii="Times New Roman" w:hAnsi="Times New Roman" w:cs="Times New Roman"/>
          <w:sz w:val="28"/>
          <w:szCs w:val="28"/>
        </w:rPr>
        <w:t>наследия</w:t>
      </w:r>
      <w:r w:rsidRPr="00D751D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751D7">
        <w:rPr>
          <w:rFonts w:ascii="Times New Roman" w:hAnsi="Times New Roman" w:cs="Times New Roman"/>
          <w:sz w:val="28"/>
          <w:szCs w:val="28"/>
        </w:rPr>
        <w:t>как</w:t>
      </w:r>
      <w:r w:rsidRPr="00D751D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751D7">
        <w:rPr>
          <w:rFonts w:ascii="Times New Roman" w:hAnsi="Times New Roman" w:cs="Times New Roman"/>
          <w:sz w:val="28"/>
          <w:szCs w:val="28"/>
        </w:rPr>
        <w:t>часть</w:t>
      </w:r>
      <w:r w:rsidRPr="00D751D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751D7">
        <w:rPr>
          <w:rFonts w:ascii="Times New Roman" w:hAnsi="Times New Roman" w:cs="Times New Roman"/>
          <w:sz w:val="28"/>
          <w:szCs w:val="28"/>
        </w:rPr>
        <w:t>зон</w:t>
      </w:r>
      <w:r w:rsidRPr="00D751D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751D7">
        <w:rPr>
          <w:rFonts w:ascii="Times New Roman" w:hAnsi="Times New Roman" w:cs="Times New Roman"/>
          <w:sz w:val="28"/>
          <w:szCs w:val="28"/>
        </w:rPr>
        <w:t>охраны</w:t>
      </w:r>
      <w:r w:rsidRPr="00D751D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751D7">
        <w:rPr>
          <w:rFonts w:ascii="Times New Roman" w:hAnsi="Times New Roman" w:cs="Times New Roman"/>
          <w:sz w:val="28"/>
          <w:szCs w:val="28"/>
        </w:rPr>
        <w:t>объекта культурного наследия является в соответствии с пунктом 4  статьи 1 Градостроительного кодекса</w:t>
      </w:r>
      <w:r w:rsidRPr="00D751D7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D751D7">
        <w:rPr>
          <w:rFonts w:ascii="Times New Roman" w:hAnsi="Times New Roman" w:cs="Times New Roman"/>
          <w:sz w:val="28"/>
          <w:szCs w:val="28"/>
        </w:rPr>
        <w:t>Российской</w:t>
      </w:r>
      <w:r w:rsidRPr="00D751D7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D751D7">
        <w:rPr>
          <w:rFonts w:ascii="Times New Roman" w:hAnsi="Times New Roman" w:cs="Times New Roman"/>
          <w:sz w:val="28"/>
          <w:szCs w:val="28"/>
        </w:rPr>
        <w:t>Федерации</w:t>
      </w:r>
      <w:r w:rsidRPr="00D751D7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D751D7">
        <w:rPr>
          <w:rFonts w:ascii="Times New Roman" w:hAnsi="Times New Roman" w:cs="Times New Roman"/>
          <w:sz w:val="28"/>
          <w:szCs w:val="28"/>
        </w:rPr>
        <w:t xml:space="preserve">зоной с особыми условиями использования территорий. </w:t>
      </w:r>
      <w:proofErr w:type="gramStart"/>
      <w:r w:rsidRPr="00D751D7">
        <w:rPr>
          <w:rFonts w:ascii="Times New Roman" w:hAnsi="Times New Roman" w:cs="Times New Roman"/>
          <w:sz w:val="28"/>
          <w:szCs w:val="28"/>
        </w:rPr>
        <w:t>В пределах охранных зон объектов культурного наследия в соответствии с требованиями 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               от 25 июня 2002 г.</w:t>
      </w:r>
      <w:r w:rsidRPr="00D751D7">
        <w:rPr>
          <w:rFonts w:ascii="Times New Roman" w:hAnsi="Times New Roman" w:cs="Times New Roman"/>
          <w:sz w:val="28"/>
          <w:szCs w:val="28"/>
        </w:rPr>
        <w:t xml:space="preserve"> № 73-ФЗ </w:t>
      </w:r>
      <w:r w:rsidRPr="00D751D7">
        <w:rPr>
          <w:rFonts w:ascii="Times New Roman" w:eastAsia="Times New Roman" w:hAnsi="Times New Roman" w:cs="Times New Roman"/>
          <w:sz w:val="28"/>
          <w:szCs w:val="28"/>
        </w:rPr>
        <w:t xml:space="preserve">«Об объектах культурного наследия (памятниках истории и культуры) народов Российской Федерации» </w:t>
      </w:r>
      <w:r w:rsidRPr="00D751D7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751D7">
        <w:rPr>
          <w:rFonts w:ascii="Times New Roman" w:hAnsi="Times New Roman" w:cs="Times New Roman"/>
          <w:sz w:val="28"/>
          <w:szCs w:val="28"/>
        </w:rPr>
        <w:t>остановления Правительства Российской Федерации от 12</w:t>
      </w:r>
      <w:r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Pr="00D751D7">
        <w:rPr>
          <w:rFonts w:ascii="Times New Roman" w:hAnsi="Times New Roman" w:cs="Times New Roman"/>
          <w:sz w:val="28"/>
          <w:szCs w:val="28"/>
        </w:rPr>
        <w:t>2015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51D7">
        <w:rPr>
          <w:rFonts w:ascii="Times New Roman" w:hAnsi="Times New Roman" w:cs="Times New Roman"/>
          <w:sz w:val="28"/>
          <w:szCs w:val="28"/>
        </w:rPr>
        <w:t>№ 972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D751D7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зонах охраны объектов культурного наследия (памятников истории и культуры) народов Российской Федерации и о признании</w:t>
      </w:r>
      <w:proofErr w:type="gramEnd"/>
      <w:r w:rsidRPr="00D751D7">
        <w:rPr>
          <w:rFonts w:ascii="Times New Roman" w:hAnsi="Times New Roman" w:cs="Times New Roman"/>
          <w:sz w:val="28"/>
          <w:szCs w:val="28"/>
        </w:rPr>
        <w:t xml:space="preserve"> утратившими силу отдельных положений нормативных правовых актов Правительства Российской Федерации» предлагается установить следующий режим использования земель и земельных участков и требования к градостроительным</w:t>
      </w:r>
      <w:r w:rsidRPr="00D751D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751D7">
        <w:rPr>
          <w:rFonts w:ascii="Times New Roman" w:hAnsi="Times New Roman" w:cs="Times New Roman"/>
          <w:sz w:val="28"/>
          <w:szCs w:val="28"/>
        </w:rPr>
        <w:t>регламентам</w:t>
      </w:r>
      <w:r>
        <w:rPr>
          <w:rFonts w:ascii="Times New Roman" w:hAnsi="Times New Roman" w:cs="Times New Roman"/>
          <w:sz w:val="28"/>
          <w:szCs w:val="28"/>
        </w:rPr>
        <w:t xml:space="preserve"> (далее также – Требования).</w:t>
      </w:r>
    </w:p>
    <w:p w14:paraId="4D767DFD" w14:textId="77777777" w:rsidR="0003548C" w:rsidRPr="0003548C" w:rsidRDefault="0003548C" w:rsidP="0003548C">
      <w:pPr>
        <w:pStyle w:val="a3"/>
        <w:tabs>
          <w:tab w:val="left" w:pos="567"/>
        </w:tabs>
        <w:ind w:firstLine="567"/>
        <w:jc w:val="both"/>
        <w:rPr>
          <w:rStyle w:val="fontstyle01"/>
          <w:sz w:val="28"/>
          <w:szCs w:val="28"/>
        </w:rPr>
      </w:pPr>
      <w:r w:rsidRPr="0003548C">
        <w:rPr>
          <w:rStyle w:val="fontstyle01"/>
          <w:sz w:val="28"/>
          <w:szCs w:val="28"/>
        </w:rPr>
        <w:t>1.Настоящим режимом разрешается:</w:t>
      </w:r>
    </w:p>
    <w:p w14:paraId="55CC3511" w14:textId="77777777" w:rsidR="0003548C" w:rsidRPr="0003548C" w:rsidRDefault="0003548C" w:rsidP="0003548C">
      <w:pPr>
        <w:pStyle w:val="a3"/>
        <w:tabs>
          <w:tab w:val="left" w:pos="567"/>
        </w:tabs>
        <w:ind w:firstLine="567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 w:rsidRPr="0003548C">
        <w:rPr>
          <w:rStyle w:val="fontstyle01"/>
          <w:sz w:val="28"/>
          <w:szCs w:val="28"/>
        </w:rPr>
        <w:lastRenderedPageBreak/>
        <w:t xml:space="preserve">1) </w:t>
      </w:r>
      <w:r w:rsidRPr="0003548C">
        <w:rPr>
          <w:rStyle w:val="fontstyle21"/>
          <w:rFonts w:ascii="Times New Roman" w:hAnsi="Times New Roman" w:cs="Times New Roman"/>
          <w:sz w:val="28"/>
          <w:szCs w:val="28"/>
        </w:rPr>
        <w:t xml:space="preserve">применение специальных мер, направленных на сохранение и восстановление (регенерацию) историко-градостроительной и (или) природной среды объекта культурного наследия регионального значения </w:t>
      </w:r>
      <w:r w:rsidRPr="0003548C">
        <w:rPr>
          <w:rStyle w:val="fontstyle01"/>
          <w:sz w:val="28"/>
          <w:szCs w:val="28"/>
        </w:rPr>
        <w:t xml:space="preserve">«Здание Сельхозинститута - первое в СССР здание из «теплого» бетона. Арх. </w:t>
      </w:r>
      <w:proofErr w:type="spellStart"/>
      <w:r w:rsidRPr="0003548C">
        <w:rPr>
          <w:rStyle w:val="fontstyle01"/>
          <w:sz w:val="28"/>
          <w:szCs w:val="28"/>
        </w:rPr>
        <w:t>Жолковский</w:t>
      </w:r>
      <w:proofErr w:type="spellEnd"/>
      <w:r w:rsidRPr="0003548C">
        <w:rPr>
          <w:rStyle w:val="fontstyle01"/>
          <w:sz w:val="28"/>
          <w:szCs w:val="28"/>
        </w:rPr>
        <w:t xml:space="preserve">, </w:t>
      </w:r>
      <w:proofErr w:type="spellStart"/>
      <w:r w:rsidRPr="0003548C">
        <w:rPr>
          <w:rStyle w:val="fontstyle01"/>
          <w:sz w:val="28"/>
          <w:szCs w:val="28"/>
        </w:rPr>
        <w:t>ск</w:t>
      </w:r>
      <w:proofErr w:type="spellEnd"/>
      <w:r w:rsidRPr="0003548C">
        <w:rPr>
          <w:rStyle w:val="fontstyle01"/>
          <w:sz w:val="28"/>
          <w:szCs w:val="28"/>
        </w:rPr>
        <w:t xml:space="preserve">. </w:t>
      </w:r>
      <w:proofErr w:type="gramStart"/>
      <w:r w:rsidRPr="0003548C">
        <w:rPr>
          <w:rStyle w:val="fontstyle01"/>
          <w:sz w:val="28"/>
          <w:szCs w:val="28"/>
        </w:rPr>
        <w:t xml:space="preserve">Михайленко», </w:t>
      </w:r>
      <w:r w:rsidRPr="0003548C">
        <w:rPr>
          <w:rStyle w:val="fontstyle21"/>
          <w:rFonts w:ascii="Times New Roman" w:hAnsi="Times New Roman" w:cs="Times New Roman"/>
          <w:sz w:val="28"/>
          <w:szCs w:val="28"/>
        </w:rPr>
        <w:t xml:space="preserve">(восстановление, воссоздание, восполнение частично или полностью утраченных элементов и (или) характеристик </w:t>
      </w:r>
      <w:proofErr w:type="spellStart"/>
      <w:r w:rsidRPr="0003548C">
        <w:rPr>
          <w:rStyle w:val="fontstyle21"/>
          <w:rFonts w:ascii="Times New Roman" w:hAnsi="Times New Roman" w:cs="Times New Roman"/>
          <w:sz w:val="28"/>
          <w:szCs w:val="28"/>
        </w:rPr>
        <w:t>историкоградостроительной</w:t>
      </w:r>
      <w:proofErr w:type="spellEnd"/>
      <w:r w:rsidRPr="0003548C">
        <w:rPr>
          <w:rStyle w:val="fontstyle21"/>
          <w:rFonts w:ascii="Times New Roman" w:hAnsi="Times New Roman" w:cs="Times New Roman"/>
          <w:sz w:val="28"/>
          <w:szCs w:val="28"/>
        </w:rPr>
        <w:t xml:space="preserve"> и (или) природной среды);</w:t>
      </w:r>
      <w:proofErr w:type="gramEnd"/>
    </w:p>
    <w:p w14:paraId="161CA512" w14:textId="77777777" w:rsidR="0003548C" w:rsidRPr="0003548C" w:rsidRDefault="0003548C" w:rsidP="0003548C">
      <w:pPr>
        <w:pStyle w:val="a3"/>
        <w:tabs>
          <w:tab w:val="left" w:pos="567"/>
        </w:tabs>
        <w:ind w:firstLine="567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 w:rsidRPr="0003548C">
        <w:rPr>
          <w:rStyle w:val="fontstyle21"/>
          <w:rFonts w:ascii="Times New Roman" w:hAnsi="Times New Roman" w:cs="Times New Roman"/>
          <w:sz w:val="28"/>
          <w:szCs w:val="28"/>
        </w:rPr>
        <w:t>2) сохранение градостроительных (планировочных, типологических,</w:t>
      </w:r>
      <w:r w:rsidRPr="000354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548C">
        <w:rPr>
          <w:rStyle w:val="fontstyle21"/>
          <w:rFonts w:ascii="Times New Roman" w:hAnsi="Times New Roman" w:cs="Times New Roman"/>
          <w:sz w:val="28"/>
          <w:szCs w:val="28"/>
        </w:rPr>
        <w:t>масштабных) характеристик историко-градостроительной и природной среды: исторических линий застройки, исторически сложившейся планировочной структуры дорог и улиц, озелененных территорий;</w:t>
      </w:r>
    </w:p>
    <w:p w14:paraId="63F5597C" w14:textId="77777777" w:rsidR="0003548C" w:rsidRPr="0003548C" w:rsidRDefault="0003548C" w:rsidP="0003548C">
      <w:pPr>
        <w:pStyle w:val="a3"/>
        <w:tabs>
          <w:tab w:val="left" w:pos="567"/>
        </w:tabs>
        <w:ind w:firstLine="567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 w:rsidRPr="0003548C">
        <w:rPr>
          <w:rStyle w:val="fontstyle21"/>
          <w:rFonts w:ascii="Times New Roman" w:hAnsi="Times New Roman" w:cs="Times New Roman"/>
          <w:sz w:val="28"/>
          <w:szCs w:val="28"/>
        </w:rPr>
        <w:t>3) прокладка, ремонт и реконструкция подземных инженерных коммуникаций с последующим восстановлением нарушенных поверхностей;</w:t>
      </w:r>
    </w:p>
    <w:p w14:paraId="5676E1DB" w14:textId="77777777" w:rsidR="0003548C" w:rsidRPr="0003548C" w:rsidRDefault="0003548C" w:rsidP="0003548C">
      <w:pPr>
        <w:pStyle w:val="a3"/>
        <w:tabs>
          <w:tab w:val="left" w:pos="567"/>
        </w:tabs>
        <w:ind w:firstLine="567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 w:rsidRPr="0003548C">
        <w:rPr>
          <w:rStyle w:val="fontstyle21"/>
          <w:rFonts w:ascii="Times New Roman" w:hAnsi="Times New Roman" w:cs="Times New Roman"/>
          <w:sz w:val="28"/>
          <w:szCs w:val="28"/>
        </w:rPr>
        <w:t>4) сохранение и организация проездов, проходов, необходимых для</w:t>
      </w:r>
      <w:r w:rsidRPr="000354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548C">
        <w:rPr>
          <w:rStyle w:val="fontstyle21"/>
          <w:rFonts w:ascii="Times New Roman" w:hAnsi="Times New Roman" w:cs="Times New Roman"/>
          <w:sz w:val="28"/>
          <w:szCs w:val="28"/>
        </w:rPr>
        <w:t>обеспечения функционирования территории;</w:t>
      </w:r>
    </w:p>
    <w:p w14:paraId="29C37968" w14:textId="77777777" w:rsidR="0003548C" w:rsidRPr="0003548C" w:rsidRDefault="0003548C" w:rsidP="0003548C">
      <w:pPr>
        <w:pStyle w:val="a3"/>
        <w:tabs>
          <w:tab w:val="left" w:pos="567"/>
        </w:tabs>
        <w:ind w:firstLine="567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 w:rsidRPr="0003548C">
        <w:rPr>
          <w:rStyle w:val="fontstyle21"/>
          <w:rFonts w:ascii="Times New Roman" w:hAnsi="Times New Roman" w:cs="Times New Roman"/>
          <w:sz w:val="28"/>
          <w:szCs w:val="28"/>
        </w:rPr>
        <w:t>5) обеспечение визуального восприятия объекта культурного наследия</w:t>
      </w:r>
      <w:r w:rsidRPr="000354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548C">
        <w:rPr>
          <w:rStyle w:val="fontstyle21"/>
          <w:rFonts w:ascii="Times New Roman" w:hAnsi="Times New Roman" w:cs="Times New Roman"/>
          <w:sz w:val="28"/>
          <w:szCs w:val="28"/>
        </w:rPr>
        <w:t xml:space="preserve">регионального значения </w:t>
      </w:r>
      <w:r w:rsidRPr="0003548C">
        <w:rPr>
          <w:rStyle w:val="fontstyle01"/>
          <w:sz w:val="28"/>
          <w:szCs w:val="28"/>
        </w:rPr>
        <w:t xml:space="preserve">«Здание Сельхозинститута - первое в СССР здание из «теплого» бетона. Арх. </w:t>
      </w:r>
      <w:proofErr w:type="spellStart"/>
      <w:r w:rsidRPr="0003548C">
        <w:rPr>
          <w:rStyle w:val="fontstyle01"/>
          <w:sz w:val="28"/>
          <w:szCs w:val="28"/>
        </w:rPr>
        <w:t>Жолковский</w:t>
      </w:r>
      <w:proofErr w:type="spellEnd"/>
      <w:r w:rsidRPr="0003548C">
        <w:rPr>
          <w:rStyle w:val="fontstyle01"/>
          <w:sz w:val="28"/>
          <w:szCs w:val="28"/>
        </w:rPr>
        <w:t xml:space="preserve">, </w:t>
      </w:r>
      <w:proofErr w:type="spellStart"/>
      <w:r w:rsidRPr="0003548C">
        <w:rPr>
          <w:rStyle w:val="fontstyle01"/>
          <w:sz w:val="28"/>
          <w:szCs w:val="28"/>
        </w:rPr>
        <w:t>ск</w:t>
      </w:r>
      <w:proofErr w:type="spellEnd"/>
      <w:r w:rsidRPr="0003548C">
        <w:rPr>
          <w:rStyle w:val="fontstyle01"/>
          <w:sz w:val="28"/>
          <w:szCs w:val="28"/>
        </w:rPr>
        <w:t xml:space="preserve">. </w:t>
      </w:r>
      <w:proofErr w:type="gramStart"/>
      <w:r w:rsidRPr="0003548C">
        <w:rPr>
          <w:rStyle w:val="fontstyle01"/>
          <w:sz w:val="28"/>
          <w:szCs w:val="28"/>
        </w:rPr>
        <w:t xml:space="preserve">Михайленко» </w:t>
      </w:r>
      <w:r w:rsidRPr="0003548C">
        <w:rPr>
          <w:rStyle w:val="fontstyle21"/>
          <w:rFonts w:ascii="Times New Roman" w:hAnsi="Times New Roman" w:cs="Times New Roman"/>
          <w:sz w:val="28"/>
          <w:szCs w:val="28"/>
        </w:rPr>
        <w:t>в</w:t>
      </w:r>
      <w:proofErr w:type="gramEnd"/>
      <w:r w:rsidRPr="0003548C">
        <w:rPr>
          <w:rStyle w:val="fontstyle21"/>
          <w:rFonts w:ascii="Times New Roman" w:hAnsi="Times New Roman" w:cs="Times New Roman"/>
          <w:sz w:val="28"/>
          <w:szCs w:val="28"/>
        </w:rPr>
        <w:t xml:space="preserve"> его историко - градостроительной и природной среде, в том числе сохранение соотношения открытых и закрытых пространств;</w:t>
      </w:r>
    </w:p>
    <w:p w14:paraId="4B15655F" w14:textId="77777777" w:rsidR="0003548C" w:rsidRPr="0003548C" w:rsidRDefault="0003548C" w:rsidP="0003548C">
      <w:pPr>
        <w:pStyle w:val="a3"/>
        <w:tabs>
          <w:tab w:val="left" w:pos="567"/>
        </w:tabs>
        <w:ind w:firstLine="567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 w:rsidRPr="0003548C">
        <w:rPr>
          <w:rStyle w:val="fontstyle01"/>
          <w:sz w:val="28"/>
          <w:szCs w:val="28"/>
        </w:rPr>
        <w:t xml:space="preserve">6) </w:t>
      </w:r>
      <w:r w:rsidRPr="0003548C">
        <w:rPr>
          <w:rStyle w:val="fontstyle21"/>
          <w:rFonts w:ascii="Times New Roman" w:hAnsi="Times New Roman" w:cs="Times New Roman"/>
          <w:sz w:val="28"/>
          <w:szCs w:val="28"/>
        </w:rPr>
        <w:t xml:space="preserve">соблюдение требований в области охраны окружающей среды, необходимых для обеспечения сохранности объекта культурного наследия регионального значения </w:t>
      </w:r>
      <w:r w:rsidRPr="0003548C">
        <w:rPr>
          <w:rStyle w:val="fontstyle01"/>
          <w:sz w:val="28"/>
          <w:szCs w:val="28"/>
        </w:rPr>
        <w:t xml:space="preserve">«Здание Сельхозинститута - первое в СССР здание из «теплого» бетона. Арх. </w:t>
      </w:r>
      <w:proofErr w:type="spellStart"/>
      <w:r w:rsidRPr="0003548C">
        <w:rPr>
          <w:rStyle w:val="fontstyle01"/>
          <w:sz w:val="28"/>
          <w:szCs w:val="28"/>
        </w:rPr>
        <w:t>Жолковский</w:t>
      </w:r>
      <w:proofErr w:type="spellEnd"/>
      <w:r w:rsidRPr="0003548C">
        <w:rPr>
          <w:rStyle w:val="fontstyle01"/>
          <w:sz w:val="28"/>
          <w:szCs w:val="28"/>
        </w:rPr>
        <w:t xml:space="preserve">, </w:t>
      </w:r>
      <w:proofErr w:type="spellStart"/>
      <w:r w:rsidRPr="0003548C">
        <w:rPr>
          <w:rStyle w:val="fontstyle01"/>
          <w:sz w:val="28"/>
          <w:szCs w:val="28"/>
        </w:rPr>
        <w:t>ск</w:t>
      </w:r>
      <w:proofErr w:type="spellEnd"/>
      <w:r w:rsidRPr="0003548C">
        <w:rPr>
          <w:rStyle w:val="fontstyle01"/>
          <w:sz w:val="28"/>
          <w:szCs w:val="28"/>
        </w:rPr>
        <w:t xml:space="preserve">. Михайленко», </w:t>
      </w:r>
      <w:r w:rsidRPr="0003548C">
        <w:rPr>
          <w:rStyle w:val="fontstyle21"/>
          <w:rFonts w:ascii="Times New Roman" w:hAnsi="Times New Roman" w:cs="Times New Roman"/>
          <w:sz w:val="28"/>
          <w:szCs w:val="28"/>
        </w:rPr>
        <w:t>в его историческом и ландшафтном окружении.</w:t>
      </w:r>
    </w:p>
    <w:p w14:paraId="0EDEB825" w14:textId="77777777" w:rsidR="0003548C" w:rsidRPr="0003548C" w:rsidRDefault="0003548C" w:rsidP="0003548C">
      <w:pPr>
        <w:pStyle w:val="a3"/>
        <w:tabs>
          <w:tab w:val="left" w:pos="567"/>
        </w:tabs>
        <w:ind w:firstLine="567"/>
        <w:jc w:val="both"/>
        <w:rPr>
          <w:rStyle w:val="fontstyle01"/>
          <w:sz w:val="28"/>
          <w:szCs w:val="28"/>
        </w:rPr>
      </w:pPr>
      <w:r w:rsidRPr="0003548C">
        <w:rPr>
          <w:rStyle w:val="fontstyle01"/>
          <w:sz w:val="28"/>
          <w:szCs w:val="28"/>
        </w:rPr>
        <w:t xml:space="preserve">2. </w:t>
      </w:r>
      <w:bookmarkStart w:id="12" w:name="_Hlk158032397"/>
      <w:r w:rsidRPr="0003548C">
        <w:rPr>
          <w:rStyle w:val="fontstyle01"/>
          <w:sz w:val="28"/>
          <w:szCs w:val="28"/>
        </w:rPr>
        <w:t xml:space="preserve">Настоящим режимом </w:t>
      </w:r>
      <w:bookmarkEnd w:id="12"/>
      <w:r w:rsidRPr="0003548C">
        <w:rPr>
          <w:rStyle w:val="fontstyle01"/>
          <w:sz w:val="28"/>
          <w:szCs w:val="28"/>
        </w:rPr>
        <w:t>ограничивается:</w:t>
      </w:r>
    </w:p>
    <w:p w14:paraId="114B13A0" w14:textId="77777777" w:rsidR="0003548C" w:rsidRPr="0003548C" w:rsidRDefault="0003548C" w:rsidP="0003548C">
      <w:pPr>
        <w:pStyle w:val="a3"/>
        <w:tabs>
          <w:tab w:val="left" w:pos="567"/>
        </w:tabs>
        <w:ind w:firstLine="567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 w:rsidRPr="0003548C">
        <w:rPr>
          <w:rStyle w:val="fontstyle21"/>
          <w:rFonts w:ascii="Times New Roman" w:hAnsi="Times New Roman" w:cs="Times New Roman"/>
          <w:sz w:val="28"/>
          <w:szCs w:val="28"/>
        </w:rPr>
        <w:t>1) капитальный ремонт и реконструкция объектов капитального строительства и их частей, с условием сохранения сложившихся объемно-пространственных характеристик;</w:t>
      </w:r>
    </w:p>
    <w:p w14:paraId="083C8CBD" w14:textId="77777777" w:rsidR="0003548C" w:rsidRPr="0003548C" w:rsidRDefault="0003548C" w:rsidP="0003548C">
      <w:pPr>
        <w:pStyle w:val="a3"/>
        <w:tabs>
          <w:tab w:val="left" w:pos="567"/>
        </w:tabs>
        <w:ind w:firstLine="567"/>
        <w:jc w:val="both"/>
        <w:rPr>
          <w:rStyle w:val="fontstyle01"/>
          <w:b/>
          <w:bCs/>
          <w:sz w:val="28"/>
          <w:szCs w:val="28"/>
        </w:rPr>
      </w:pPr>
      <w:r w:rsidRPr="0003548C">
        <w:rPr>
          <w:rStyle w:val="fontstyle01"/>
          <w:sz w:val="28"/>
          <w:szCs w:val="28"/>
        </w:rPr>
        <w:t xml:space="preserve">2) </w:t>
      </w:r>
      <w:r w:rsidRPr="0003548C">
        <w:rPr>
          <w:rStyle w:val="fontstyle21"/>
          <w:rFonts w:ascii="Times New Roman" w:hAnsi="Times New Roman" w:cs="Times New Roman"/>
          <w:sz w:val="28"/>
          <w:szCs w:val="28"/>
        </w:rPr>
        <w:t xml:space="preserve">хозяйственная деятельность, с учетом обеспечения сохранности объекта культурного наследия регионального значения </w:t>
      </w:r>
      <w:r w:rsidRPr="0003548C">
        <w:rPr>
          <w:rStyle w:val="fontstyle01"/>
          <w:sz w:val="28"/>
          <w:szCs w:val="28"/>
        </w:rPr>
        <w:t xml:space="preserve">«Здание Сельхозинститута - первое в СССР здание из «теплого» бетона. Арх. </w:t>
      </w:r>
      <w:proofErr w:type="spellStart"/>
      <w:r w:rsidRPr="0003548C">
        <w:rPr>
          <w:rStyle w:val="fontstyle01"/>
          <w:sz w:val="28"/>
          <w:szCs w:val="28"/>
        </w:rPr>
        <w:t>Жолковский</w:t>
      </w:r>
      <w:proofErr w:type="spellEnd"/>
      <w:r w:rsidRPr="0003548C">
        <w:rPr>
          <w:rStyle w:val="fontstyle01"/>
          <w:sz w:val="28"/>
          <w:szCs w:val="28"/>
        </w:rPr>
        <w:t xml:space="preserve">, </w:t>
      </w:r>
      <w:proofErr w:type="spellStart"/>
      <w:r w:rsidRPr="0003548C">
        <w:rPr>
          <w:rStyle w:val="fontstyle01"/>
          <w:sz w:val="28"/>
          <w:szCs w:val="28"/>
        </w:rPr>
        <w:t>ск</w:t>
      </w:r>
      <w:proofErr w:type="gramStart"/>
      <w:r w:rsidRPr="0003548C">
        <w:rPr>
          <w:rStyle w:val="fontstyle01"/>
          <w:sz w:val="28"/>
          <w:szCs w:val="28"/>
        </w:rPr>
        <w:t>.М</w:t>
      </w:r>
      <w:proofErr w:type="gramEnd"/>
      <w:r w:rsidRPr="0003548C">
        <w:rPr>
          <w:rStyle w:val="fontstyle01"/>
          <w:sz w:val="28"/>
          <w:szCs w:val="28"/>
        </w:rPr>
        <w:t>ихайленко</w:t>
      </w:r>
      <w:proofErr w:type="spellEnd"/>
      <w:r w:rsidRPr="0003548C">
        <w:rPr>
          <w:rStyle w:val="fontstyle01"/>
          <w:sz w:val="28"/>
          <w:szCs w:val="28"/>
        </w:rPr>
        <w:t>»;</w:t>
      </w:r>
    </w:p>
    <w:p w14:paraId="15EFD733" w14:textId="77777777" w:rsidR="0003548C" w:rsidRPr="0003548C" w:rsidRDefault="0003548C" w:rsidP="0003548C">
      <w:pPr>
        <w:pStyle w:val="a3"/>
        <w:tabs>
          <w:tab w:val="left" w:pos="567"/>
        </w:tabs>
        <w:ind w:firstLine="567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 w:rsidRPr="0003548C">
        <w:rPr>
          <w:rStyle w:val="fontstyle21"/>
          <w:rFonts w:ascii="Times New Roman" w:hAnsi="Times New Roman" w:cs="Times New Roman"/>
          <w:sz w:val="28"/>
          <w:szCs w:val="28"/>
        </w:rPr>
        <w:t>3) благоустройство территории, не ухудшающее условия восприятия</w:t>
      </w:r>
      <w:r w:rsidRPr="000354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548C">
        <w:rPr>
          <w:rStyle w:val="fontstyle21"/>
          <w:rFonts w:ascii="Times New Roman" w:hAnsi="Times New Roman" w:cs="Times New Roman"/>
          <w:sz w:val="28"/>
          <w:szCs w:val="28"/>
        </w:rPr>
        <w:t>объекта культурного наследия в его историко-градостроительной среде, в том числе:</w:t>
      </w:r>
    </w:p>
    <w:p w14:paraId="2D1F7D45" w14:textId="77777777" w:rsidR="0003548C" w:rsidRPr="0003548C" w:rsidRDefault="0003548C" w:rsidP="0003548C">
      <w:pPr>
        <w:pStyle w:val="a3"/>
        <w:tabs>
          <w:tab w:val="left" w:pos="567"/>
        </w:tabs>
        <w:ind w:firstLine="567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 w:rsidRPr="0003548C">
        <w:rPr>
          <w:rStyle w:val="fontstyle21"/>
          <w:rFonts w:ascii="Times New Roman" w:hAnsi="Times New Roman" w:cs="Times New Roman"/>
          <w:sz w:val="28"/>
          <w:szCs w:val="28"/>
        </w:rPr>
        <w:t>а) применение при изготовлении элементов благоустройства и малых</w:t>
      </w:r>
      <w:r w:rsidRPr="000354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548C">
        <w:rPr>
          <w:rStyle w:val="fontstyle21"/>
          <w:rFonts w:ascii="Times New Roman" w:hAnsi="Times New Roman" w:cs="Times New Roman"/>
          <w:sz w:val="28"/>
          <w:szCs w:val="28"/>
        </w:rPr>
        <w:t>архитектурных форм традиционных материалов (камень, дерево, литой и кованый металл);</w:t>
      </w:r>
    </w:p>
    <w:p w14:paraId="2C158D52" w14:textId="77777777" w:rsidR="0003548C" w:rsidRPr="0003548C" w:rsidRDefault="0003548C" w:rsidP="0003548C">
      <w:pPr>
        <w:pStyle w:val="a3"/>
        <w:tabs>
          <w:tab w:val="left" w:pos="567"/>
        </w:tabs>
        <w:ind w:firstLine="567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 w:rsidRPr="0003548C">
        <w:rPr>
          <w:rStyle w:val="fontstyle21"/>
          <w:rFonts w:ascii="Times New Roman" w:hAnsi="Times New Roman" w:cs="Times New Roman"/>
          <w:sz w:val="28"/>
          <w:szCs w:val="28"/>
        </w:rPr>
        <w:t xml:space="preserve">б) создание </w:t>
      </w:r>
      <w:proofErr w:type="spellStart"/>
      <w:r w:rsidRPr="0003548C">
        <w:rPr>
          <w:rStyle w:val="fontstyle21"/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 w:rsidRPr="0003548C">
        <w:rPr>
          <w:rStyle w:val="fontstyle21"/>
          <w:rFonts w:ascii="Times New Roman" w:hAnsi="Times New Roman" w:cs="Times New Roman"/>
          <w:sz w:val="28"/>
          <w:szCs w:val="28"/>
        </w:rPr>
        <w:t xml:space="preserve"> городской среды, с учетом устройства пандусов и других приспособлений, обеспечивающих передвижение маломобильных групп населения;</w:t>
      </w:r>
    </w:p>
    <w:p w14:paraId="51DB40AE" w14:textId="77777777" w:rsidR="0003548C" w:rsidRPr="0003548C" w:rsidRDefault="0003548C" w:rsidP="0003548C">
      <w:pPr>
        <w:pStyle w:val="a3"/>
        <w:tabs>
          <w:tab w:val="left" w:pos="567"/>
        </w:tabs>
        <w:ind w:firstLine="567"/>
        <w:jc w:val="both"/>
        <w:rPr>
          <w:rStyle w:val="fontstyle01"/>
          <w:b/>
          <w:bCs/>
          <w:sz w:val="28"/>
          <w:szCs w:val="28"/>
        </w:rPr>
      </w:pPr>
      <w:proofErr w:type="gramStart"/>
      <w:r w:rsidRPr="0003548C">
        <w:rPr>
          <w:rStyle w:val="fontstyle21"/>
          <w:rFonts w:ascii="Times New Roman" w:hAnsi="Times New Roman" w:cs="Times New Roman"/>
          <w:sz w:val="28"/>
          <w:szCs w:val="28"/>
        </w:rPr>
        <w:t xml:space="preserve">в) озеленение территории (деревья, кустарники, газоны, клумбы, цветники), не препятствующее визуальному восприятию объекта </w:t>
      </w:r>
      <w:r w:rsidRPr="0003548C">
        <w:rPr>
          <w:rStyle w:val="fontstyle21"/>
          <w:rFonts w:ascii="Times New Roman" w:hAnsi="Times New Roman" w:cs="Times New Roman"/>
          <w:sz w:val="28"/>
          <w:szCs w:val="28"/>
        </w:rPr>
        <w:lastRenderedPageBreak/>
        <w:t xml:space="preserve">культурного наследия </w:t>
      </w:r>
      <w:r w:rsidRPr="0003548C">
        <w:rPr>
          <w:rStyle w:val="fontstyle01"/>
          <w:sz w:val="28"/>
          <w:szCs w:val="28"/>
        </w:rPr>
        <w:t>«Здание Сельхозинститута - первое в СССР здание из «теплого» бетона.</w:t>
      </w:r>
      <w:proofErr w:type="gramEnd"/>
      <w:r w:rsidRPr="0003548C">
        <w:rPr>
          <w:rStyle w:val="fontstyle01"/>
          <w:sz w:val="28"/>
          <w:szCs w:val="28"/>
        </w:rPr>
        <w:t xml:space="preserve"> Арх. </w:t>
      </w:r>
      <w:proofErr w:type="spellStart"/>
      <w:r w:rsidRPr="0003548C">
        <w:rPr>
          <w:rStyle w:val="fontstyle01"/>
          <w:sz w:val="28"/>
          <w:szCs w:val="28"/>
        </w:rPr>
        <w:t>Жолковский</w:t>
      </w:r>
      <w:proofErr w:type="spellEnd"/>
      <w:r w:rsidRPr="0003548C">
        <w:rPr>
          <w:rStyle w:val="fontstyle01"/>
          <w:sz w:val="28"/>
          <w:szCs w:val="28"/>
        </w:rPr>
        <w:t xml:space="preserve">, </w:t>
      </w:r>
      <w:proofErr w:type="spellStart"/>
      <w:r w:rsidRPr="0003548C">
        <w:rPr>
          <w:rStyle w:val="fontstyle01"/>
          <w:sz w:val="28"/>
          <w:szCs w:val="28"/>
        </w:rPr>
        <w:t>ск</w:t>
      </w:r>
      <w:proofErr w:type="spellEnd"/>
      <w:r w:rsidRPr="0003548C">
        <w:rPr>
          <w:rStyle w:val="fontstyle01"/>
          <w:sz w:val="28"/>
          <w:szCs w:val="28"/>
        </w:rPr>
        <w:t>. Михайленко»;</w:t>
      </w:r>
    </w:p>
    <w:p w14:paraId="634D2E66" w14:textId="77777777" w:rsidR="0003548C" w:rsidRPr="0003548C" w:rsidRDefault="0003548C" w:rsidP="0003548C">
      <w:pPr>
        <w:pStyle w:val="a3"/>
        <w:tabs>
          <w:tab w:val="left" w:pos="567"/>
        </w:tabs>
        <w:ind w:firstLine="567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 w:rsidRPr="0003548C">
        <w:rPr>
          <w:rStyle w:val="fontstyle21"/>
          <w:rFonts w:ascii="Times New Roman" w:hAnsi="Times New Roman" w:cs="Times New Roman"/>
          <w:sz w:val="28"/>
          <w:szCs w:val="28"/>
        </w:rPr>
        <w:t>г) размещение малых архитектурных форм – скамеек, урн, пандусов,</w:t>
      </w:r>
      <w:r w:rsidRPr="000354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548C">
        <w:rPr>
          <w:rStyle w:val="fontstyle21"/>
          <w:rFonts w:ascii="Times New Roman" w:hAnsi="Times New Roman" w:cs="Times New Roman"/>
          <w:sz w:val="28"/>
          <w:szCs w:val="28"/>
        </w:rPr>
        <w:t>столбов освещения;</w:t>
      </w:r>
    </w:p>
    <w:p w14:paraId="22F9DB12" w14:textId="77777777" w:rsidR="0003548C" w:rsidRPr="0003548C" w:rsidRDefault="0003548C" w:rsidP="0003548C">
      <w:pPr>
        <w:pStyle w:val="a3"/>
        <w:tabs>
          <w:tab w:val="left" w:pos="567"/>
        </w:tabs>
        <w:ind w:firstLine="567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 w:rsidRPr="0003548C">
        <w:rPr>
          <w:rStyle w:val="fontstyle21"/>
          <w:rFonts w:ascii="Times New Roman" w:hAnsi="Times New Roman" w:cs="Times New Roman"/>
          <w:sz w:val="28"/>
          <w:szCs w:val="28"/>
        </w:rPr>
        <w:t>4) установка следующих средств наружной рекламы и информации:</w:t>
      </w:r>
    </w:p>
    <w:p w14:paraId="6655F71C" w14:textId="77777777" w:rsidR="0003548C" w:rsidRPr="0003548C" w:rsidRDefault="0003548C" w:rsidP="0003548C">
      <w:pPr>
        <w:pStyle w:val="a3"/>
        <w:tabs>
          <w:tab w:val="left" w:pos="567"/>
        </w:tabs>
        <w:ind w:firstLine="567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proofErr w:type="gramStart"/>
      <w:r w:rsidRPr="0003548C">
        <w:rPr>
          <w:rStyle w:val="fontstyle21"/>
          <w:rFonts w:ascii="Times New Roman" w:hAnsi="Times New Roman" w:cs="Times New Roman"/>
          <w:sz w:val="28"/>
          <w:szCs w:val="28"/>
        </w:rPr>
        <w:t>а) рекламных конструкций, информационных указателей, надписей и</w:t>
      </w:r>
      <w:r w:rsidRPr="000354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548C">
        <w:rPr>
          <w:rStyle w:val="fontstyle21"/>
          <w:rFonts w:ascii="Times New Roman" w:hAnsi="Times New Roman" w:cs="Times New Roman"/>
          <w:sz w:val="28"/>
          <w:szCs w:val="28"/>
        </w:rPr>
        <w:t>обозначений, памятных знаков, с соблюдением следующих габаритных параметров: не более 1,2 м по высоте и 0,8 м по ширине);</w:t>
      </w:r>
      <w:proofErr w:type="gramEnd"/>
    </w:p>
    <w:p w14:paraId="0AF5E882" w14:textId="77777777" w:rsidR="0003548C" w:rsidRPr="0003548C" w:rsidRDefault="0003548C" w:rsidP="0003548C">
      <w:pPr>
        <w:pStyle w:val="a3"/>
        <w:tabs>
          <w:tab w:val="left" w:pos="567"/>
        </w:tabs>
        <w:ind w:firstLine="567"/>
        <w:jc w:val="both"/>
        <w:rPr>
          <w:rStyle w:val="fontstyle01"/>
          <w:sz w:val="28"/>
          <w:szCs w:val="28"/>
        </w:rPr>
      </w:pPr>
      <w:r w:rsidRPr="0003548C">
        <w:rPr>
          <w:rStyle w:val="fontstyle21"/>
          <w:rFonts w:ascii="Times New Roman" w:hAnsi="Times New Roman" w:cs="Times New Roman"/>
          <w:sz w:val="28"/>
          <w:szCs w:val="28"/>
        </w:rPr>
        <w:t>б) элементов информационно-декоративного оформления событийного</w:t>
      </w:r>
      <w:r w:rsidRPr="000354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548C">
        <w:rPr>
          <w:rStyle w:val="fontstyle21"/>
          <w:rFonts w:ascii="Times New Roman" w:hAnsi="Times New Roman" w:cs="Times New Roman"/>
          <w:sz w:val="28"/>
          <w:szCs w:val="28"/>
        </w:rPr>
        <w:t>характера (мобильные информационные конструкции), включая праздничное</w:t>
      </w:r>
      <w:r w:rsidRPr="000354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548C">
        <w:rPr>
          <w:rStyle w:val="fontstyle21"/>
          <w:rFonts w:ascii="Times New Roman" w:hAnsi="Times New Roman" w:cs="Times New Roman"/>
          <w:sz w:val="28"/>
          <w:szCs w:val="28"/>
        </w:rPr>
        <w:t>оформление, с учетом их демонтажа по окончанию проведения события, мероприятия.</w:t>
      </w:r>
      <w:r w:rsidRPr="000354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548C">
        <w:rPr>
          <w:rStyle w:val="fontstyle01"/>
          <w:sz w:val="28"/>
          <w:szCs w:val="28"/>
        </w:rPr>
        <w:t xml:space="preserve">        3. Настоящим режимом запрещается:</w:t>
      </w:r>
    </w:p>
    <w:p w14:paraId="16E575F5" w14:textId="77777777" w:rsidR="0003548C" w:rsidRPr="0003548C" w:rsidRDefault="0003548C" w:rsidP="0003548C">
      <w:pPr>
        <w:pStyle w:val="a3"/>
        <w:tabs>
          <w:tab w:val="left" w:pos="567"/>
        </w:tabs>
        <w:ind w:firstLine="567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 w:rsidRPr="0003548C">
        <w:rPr>
          <w:rStyle w:val="fontstyle21"/>
          <w:rFonts w:ascii="Times New Roman" w:hAnsi="Times New Roman" w:cs="Times New Roman"/>
          <w:sz w:val="28"/>
          <w:szCs w:val="28"/>
        </w:rPr>
        <w:t>1) строительство объектов капитального строительства, за исключением применения специальных мер, указанных в пункте 1 части 1 настоящего</w:t>
      </w:r>
      <w:r w:rsidRPr="000354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548C">
        <w:rPr>
          <w:rStyle w:val="fontstyle21"/>
          <w:rFonts w:ascii="Times New Roman" w:hAnsi="Times New Roman" w:cs="Times New Roman"/>
          <w:sz w:val="28"/>
          <w:szCs w:val="28"/>
        </w:rPr>
        <w:t>Режима;</w:t>
      </w:r>
    </w:p>
    <w:p w14:paraId="7BEAEA5A" w14:textId="77777777" w:rsidR="0003548C" w:rsidRPr="0003548C" w:rsidRDefault="0003548C" w:rsidP="0003548C">
      <w:pPr>
        <w:pStyle w:val="a3"/>
        <w:tabs>
          <w:tab w:val="left" w:pos="567"/>
        </w:tabs>
        <w:ind w:firstLine="567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 w:rsidRPr="0003548C">
        <w:rPr>
          <w:rStyle w:val="fontstyle21"/>
          <w:rFonts w:ascii="Times New Roman" w:hAnsi="Times New Roman" w:cs="Times New Roman"/>
          <w:sz w:val="28"/>
          <w:szCs w:val="28"/>
        </w:rPr>
        <w:t>2) прокладка инженерных коммуникаций (теплотрасс, газопроводов,</w:t>
      </w:r>
      <w:r w:rsidRPr="0003548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03548C">
        <w:rPr>
          <w:rStyle w:val="fontstyle21"/>
          <w:rFonts w:ascii="Times New Roman" w:hAnsi="Times New Roman" w:cs="Times New Roman"/>
          <w:sz w:val="28"/>
          <w:szCs w:val="28"/>
        </w:rPr>
        <w:t>электрокабелей</w:t>
      </w:r>
      <w:proofErr w:type="spellEnd"/>
      <w:r w:rsidRPr="0003548C">
        <w:rPr>
          <w:rStyle w:val="fontstyle21"/>
          <w:rFonts w:ascii="Times New Roman" w:hAnsi="Times New Roman" w:cs="Times New Roman"/>
          <w:sz w:val="28"/>
          <w:szCs w:val="28"/>
        </w:rPr>
        <w:t>, линий телефонной связи и др.) надземным способом и по фасадам зданий;</w:t>
      </w:r>
    </w:p>
    <w:p w14:paraId="7E2D814B" w14:textId="77777777" w:rsidR="0003548C" w:rsidRPr="0003548C" w:rsidRDefault="0003548C" w:rsidP="0003548C">
      <w:pPr>
        <w:pStyle w:val="a3"/>
        <w:tabs>
          <w:tab w:val="left" w:pos="567"/>
        </w:tabs>
        <w:ind w:firstLine="567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 w:rsidRPr="0003548C">
        <w:rPr>
          <w:rStyle w:val="fontstyle21"/>
          <w:rFonts w:ascii="Times New Roman" w:hAnsi="Times New Roman" w:cs="Times New Roman"/>
          <w:sz w:val="28"/>
          <w:szCs w:val="28"/>
        </w:rPr>
        <w:t>3) размещение рекламных конструкций, за исключением случаев,</w:t>
      </w:r>
      <w:r w:rsidRPr="000354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548C">
        <w:rPr>
          <w:rStyle w:val="fontstyle21"/>
          <w:rFonts w:ascii="Times New Roman" w:hAnsi="Times New Roman" w:cs="Times New Roman"/>
          <w:sz w:val="28"/>
          <w:szCs w:val="28"/>
        </w:rPr>
        <w:t>предусмотренных пунктом 4 части 2 настоящего Режима;</w:t>
      </w:r>
    </w:p>
    <w:p w14:paraId="32C60B2A" w14:textId="77777777" w:rsidR="0003548C" w:rsidRPr="0003548C" w:rsidRDefault="0003548C" w:rsidP="0003548C">
      <w:pPr>
        <w:pStyle w:val="a3"/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48C">
        <w:rPr>
          <w:rStyle w:val="fontstyle21"/>
          <w:rFonts w:ascii="Times New Roman" w:hAnsi="Times New Roman" w:cs="Times New Roman"/>
          <w:sz w:val="28"/>
          <w:szCs w:val="28"/>
        </w:rPr>
        <w:t>4) размещение нестационарных торговых объектов.</w:t>
      </w:r>
    </w:p>
    <w:p w14:paraId="72A719E7" w14:textId="77777777" w:rsidR="0003548C" w:rsidRPr="0003548C" w:rsidRDefault="0003548C" w:rsidP="0003548C">
      <w:pPr>
        <w:pStyle w:val="a3"/>
        <w:tabs>
          <w:tab w:val="left" w:pos="567"/>
          <w:tab w:val="left" w:pos="851"/>
        </w:tabs>
        <w:ind w:firstLine="567"/>
        <w:jc w:val="both"/>
        <w:rPr>
          <w:rStyle w:val="fontstyle01"/>
          <w:sz w:val="28"/>
          <w:szCs w:val="28"/>
        </w:rPr>
      </w:pPr>
      <w:r w:rsidRPr="0003548C">
        <w:rPr>
          <w:rStyle w:val="fontstyle01"/>
          <w:sz w:val="28"/>
          <w:szCs w:val="28"/>
        </w:rPr>
        <w:t>4.Градостроительные регламенты земельных участков,</w:t>
      </w:r>
      <w:r w:rsidRPr="0003548C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03548C">
        <w:rPr>
          <w:rStyle w:val="fontstyle01"/>
          <w:sz w:val="28"/>
          <w:szCs w:val="28"/>
        </w:rPr>
        <w:t>расположенных в границах охранной зоны объекта культурного</w:t>
      </w:r>
      <w:r w:rsidRPr="0003548C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03548C">
        <w:rPr>
          <w:rStyle w:val="fontstyle01"/>
          <w:sz w:val="28"/>
          <w:szCs w:val="28"/>
        </w:rPr>
        <w:t>наследия «Здание Сельхозинститута - первое в СССР здание из</w:t>
      </w:r>
      <w:r w:rsidRPr="0003548C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03548C">
        <w:rPr>
          <w:rStyle w:val="fontstyle01"/>
          <w:sz w:val="28"/>
          <w:szCs w:val="28"/>
        </w:rPr>
        <w:t xml:space="preserve">«теплого» бетона. Арх. </w:t>
      </w:r>
      <w:proofErr w:type="spellStart"/>
      <w:r w:rsidRPr="0003548C">
        <w:rPr>
          <w:rStyle w:val="fontstyle01"/>
          <w:sz w:val="28"/>
          <w:szCs w:val="28"/>
        </w:rPr>
        <w:t>Жолковский</w:t>
      </w:r>
      <w:proofErr w:type="spellEnd"/>
      <w:r w:rsidRPr="0003548C">
        <w:rPr>
          <w:rStyle w:val="fontstyle01"/>
          <w:sz w:val="28"/>
          <w:szCs w:val="28"/>
        </w:rPr>
        <w:t xml:space="preserve">, </w:t>
      </w:r>
      <w:proofErr w:type="spellStart"/>
      <w:r w:rsidRPr="0003548C">
        <w:rPr>
          <w:rStyle w:val="fontstyle01"/>
          <w:sz w:val="28"/>
          <w:szCs w:val="28"/>
        </w:rPr>
        <w:t>ск</w:t>
      </w:r>
      <w:proofErr w:type="spellEnd"/>
      <w:r w:rsidRPr="0003548C">
        <w:rPr>
          <w:rStyle w:val="fontstyle01"/>
          <w:sz w:val="28"/>
          <w:szCs w:val="28"/>
        </w:rPr>
        <w:t>. Михайленко»,</w:t>
      </w:r>
      <w:r w:rsidRPr="0003548C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03548C">
        <w:rPr>
          <w:rStyle w:val="fontstyle01"/>
          <w:sz w:val="28"/>
          <w:szCs w:val="28"/>
        </w:rPr>
        <w:t xml:space="preserve">устанавливаются Правилами землепользования и </w:t>
      </w:r>
      <w:proofErr w:type="gramStart"/>
      <w:r w:rsidRPr="0003548C">
        <w:rPr>
          <w:rStyle w:val="fontstyle01"/>
          <w:sz w:val="28"/>
          <w:szCs w:val="28"/>
        </w:rPr>
        <w:t>застройки города</w:t>
      </w:r>
      <w:proofErr w:type="gramEnd"/>
      <w:r w:rsidRPr="0003548C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03548C">
        <w:rPr>
          <w:rStyle w:val="fontstyle01"/>
          <w:sz w:val="28"/>
          <w:szCs w:val="28"/>
        </w:rPr>
        <w:t>Махачкала с учетом настоящих требований.</w:t>
      </w:r>
    </w:p>
    <w:p w14:paraId="0F99B658" w14:textId="77777777" w:rsidR="0003548C" w:rsidRPr="0003548C" w:rsidRDefault="0003548C" w:rsidP="0003548C">
      <w:pPr>
        <w:pStyle w:val="a3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6F51886" w14:textId="77777777" w:rsidR="0003548C" w:rsidRPr="00D751D7" w:rsidRDefault="0003548C" w:rsidP="000354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51D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D751D7">
        <w:rPr>
          <w:rFonts w:ascii="Times New Roman" w:hAnsi="Times New Roman" w:cs="Times New Roman"/>
          <w:b/>
          <w:sz w:val="28"/>
          <w:szCs w:val="28"/>
        </w:rPr>
        <w:t xml:space="preserve">. Режим использования земель и земельных участков и требования к градостроительным регламентам в границах </w:t>
      </w:r>
      <w:hyperlink w:anchor="_bookmark61" w:history="1">
        <w:r w:rsidRPr="00D751D7">
          <w:rPr>
            <w:rFonts w:ascii="Times New Roman" w:hAnsi="Times New Roman" w:cs="Times New Roman"/>
            <w:b/>
            <w:sz w:val="28"/>
            <w:szCs w:val="28"/>
          </w:rPr>
          <w:t>зоны регулирования</w:t>
        </w:r>
        <w:r w:rsidRPr="00D751D7">
          <w:rPr>
            <w:rFonts w:ascii="Times New Roman" w:hAnsi="Times New Roman" w:cs="Times New Roman"/>
            <w:b/>
            <w:spacing w:val="-27"/>
            <w:sz w:val="28"/>
            <w:szCs w:val="28"/>
          </w:rPr>
          <w:t xml:space="preserve"> </w:t>
        </w:r>
        <w:r w:rsidRPr="00D751D7">
          <w:rPr>
            <w:rFonts w:ascii="Times New Roman" w:hAnsi="Times New Roman" w:cs="Times New Roman"/>
            <w:b/>
            <w:sz w:val="28"/>
            <w:szCs w:val="28"/>
          </w:rPr>
          <w:t>застройки</w:t>
        </w:r>
      </w:hyperlink>
      <w:r w:rsidRPr="00D751D7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w:anchor="_bookmark61" w:history="1">
        <w:r w:rsidRPr="00D751D7">
          <w:rPr>
            <w:rFonts w:ascii="Times New Roman" w:hAnsi="Times New Roman" w:cs="Times New Roman"/>
            <w:b/>
            <w:smallCaps/>
            <w:w w:val="92"/>
            <w:sz w:val="28"/>
            <w:szCs w:val="28"/>
          </w:rPr>
          <w:t>и</w:t>
        </w:r>
        <w:r w:rsidRPr="00D751D7">
          <w:rPr>
            <w:rFonts w:ascii="Times New Roman" w:hAnsi="Times New Roman" w:cs="Times New Roman"/>
            <w:b/>
            <w:spacing w:val="-1"/>
            <w:sz w:val="28"/>
            <w:szCs w:val="28"/>
          </w:rPr>
          <w:t xml:space="preserve"> </w:t>
        </w:r>
        <w:r w:rsidRPr="00D751D7">
          <w:rPr>
            <w:rFonts w:ascii="Times New Roman" w:hAnsi="Times New Roman" w:cs="Times New Roman"/>
            <w:b/>
            <w:sz w:val="28"/>
            <w:szCs w:val="28"/>
          </w:rPr>
          <w:t>х</w:t>
        </w:r>
        <w:r w:rsidRPr="00D751D7">
          <w:rPr>
            <w:rFonts w:ascii="Times New Roman" w:hAnsi="Times New Roman" w:cs="Times New Roman"/>
            <w:b/>
            <w:spacing w:val="1"/>
            <w:sz w:val="28"/>
            <w:szCs w:val="28"/>
          </w:rPr>
          <w:t>о</w:t>
        </w:r>
        <w:r w:rsidRPr="00D751D7">
          <w:rPr>
            <w:rFonts w:ascii="Times New Roman" w:hAnsi="Times New Roman" w:cs="Times New Roman"/>
            <w:b/>
            <w:sz w:val="28"/>
            <w:szCs w:val="28"/>
          </w:rPr>
          <w:t>зя</w:t>
        </w:r>
        <w:r w:rsidRPr="00D751D7">
          <w:rPr>
            <w:rFonts w:ascii="Times New Roman" w:hAnsi="Times New Roman" w:cs="Times New Roman"/>
            <w:b/>
            <w:spacing w:val="-2"/>
            <w:sz w:val="28"/>
            <w:szCs w:val="28"/>
          </w:rPr>
          <w:t>й</w:t>
        </w:r>
        <w:r w:rsidRPr="00D751D7">
          <w:rPr>
            <w:rFonts w:ascii="Times New Roman" w:hAnsi="Times New Roman" w:cs="Times New Roman"/>
            <w:b/>
            <w:spacing w:val="-3"/>
            <w:sz w:val="28"/>
            <w:szCs w:val="28"/>
          </w:rPr>
          <w:t>с</w:t>
        </w:r>
        <w:r w:rsidRPr="00D751D7">
          <w:rPr>
            <w:rFonts w:ascii="Times New Roman" w:hAnsi="Times New Roman" w:cs="Times New Roman"/>
            <w:b/>
            <w:spacing w:val="1"/>
            <w:sz w:val="28"/>
            <w:szCs w:val="28"/>
          </w:rPr>
          <w:t>т</w:t>
        </w:r>
        <w:r w:rsidRPr="00D751D7">
          <w:rPr>
            <w:rFonts w:ascii="Times New Roman" w:hAnsi="Times New Roman" w:cs="Times New Roman"/>
            <w:b/>
            <w:spacing w:val="-1"/>
            <w:sz w:val="28"/>
            <w:szCs w:val="28"/>
          </w:rPr>
          <w:t>ве</w:t>
        </w:r>
        <w:r w:rsidRPr="00D751D7">
          <w:rPr>
            <w:rFonts w:ascii="Times New Roman" w:hAnsi="Times New Roman" w:cs="Times New Roman"/>
            <w:b/>
            <w:spacing w:val="-2"/>
            <w:sz w:val="28"/>
            <w:szCs w:val="28"/>
          </w:rPr>
          <w:t>н</w:t>
        </w:r>
        <w:r w:rsidRPr="00D751D7">
          <w:rPr>
            <w:rFonts w:ascii="Times New Roman" w:hAnsi="Times New Roman" w:cs="Times New Roman"/>
            <w:b/>
            <w:spacing w:val="-1"/>
            <w:sz w:val="28"/>
            <w:szCs w:val="28"/>
          </w:rPr>
          <w:t>н</w:t>
        </w:r>
        <w:r w:rsidRPr="00D751D7">
          <w:rPr>
            <w:rFonts w:ascii="Times New Roman" w:hAnsi="Times New Roman" w:cs="Times New Roman"/>
            <w:b/>
            <w:sz w:val="28"/>
            <w:szCs w:val="28"/>
          </w:rPr>
          <w:t>ой</w:t>
        </w:r>
        <w:r w:rsidRPr="00D751D7">
          <w:rPr>
            <w:rFonts w:ascii="Times New Roman" w:hAnsi="Times New Roman" w:cs="Times New Roman"/>
            <w:b/>
            <w:spacing w:val="-1"/>
            <w:sz w:val="28"/>
            <w:szCs w:val="28"/>
          </w:rPr>
          <w:t xml:space="preserve"> </w:t>
        </w:r>
        <w:r w:rsidRPr="00D751D7">
          <w:rPr>
            <w:rFonts w:ascii="Times New Roman" w:hAnsi="Times New Roman" w:cs="Times New Roman"/>
            <w:b/>
            <w:spacing w:val="-2"/>
            <w:sz w:val="28"/>
            <w:szCs w:val="28"/>
          </w:rPr>
          <w:t>д</w:t>
        </w:r>
        <w:r w:rsidRPr="00D751D7">
          <w:rPr>
            <w:rFonts w:ascii="Times New Roman" w:hAnsi="Times New Roman" w:cs="Times New Roman"/>
            <w:b/>
            <w:spacing w:val="-3"/>
            <w:sz w:val="28"/>
            <w:szCs w:val="28"/>
          </w:rPr>
          <w:t>е</w:t>
        </w:r>
        <w:r w:rsidRPr="00D751D7">
          <w:rPr>
            <w:rFonts w:ascii="Times New Roman" w:hAnsi="Times New Roman" w:cs="Times New Roman"/>
            <w:b/>
            <w:sz w:val="28"/>
            <w:szCs w:val="28"/>
          </w:rPr>
          <w:t>ятель</w:t>
        </w:r>
        <w:r w:rsidRPr="00D751D7">
          <w:rPr>
            <w:rFonts w:ascii="Times New Roman" w:hAnsi="Times New Roman" w:cs="Times New Roman"/>
            <w:b/>
            <w:spacing w:val="-2"/>
            <w:sz w:val="28"/>
            <w:szCs w:val="28"/>
          </w:rPr>
          <w:t>н</w:t>
        </w:r>
        <w:r w:rsidRPr="00D751D7">
          <w:rPr>
            <w:rFonts w:ascii="Times New Roman" w:hAnsi="Times New Roman" w:cs="Times New Roman"/>
            <w:b/>
            <w:sz w:val="28"/>
            <w:szCs w:val="28"/>
          </w:rPr>
          <w:t>о</w:t>
        </w:r>
        <w:r w:rsidRPr="00D751D7">
          <w:rPr>
            <w:rFonts w:ascii="Times New Roman" w:hAnsi="Times New Roman" w:cs="Times New Roman"/>
            <w:b/>
            <w:spacing w:val="-3"/>
            <w:sz w:val="28"/>
            <w:szCs w:val="28"/>
          </w:rPr>
          <w:t>с</w:t>
        </w:r>
        <w:r w:rsidRPr="00D751D7">
          <w:rPr>
            <w:rFonts w:ascii="Times New Roman" w:hAnsi="Times New Roman" w:cs="Times New Roman"/>
            <w:b/>
            <w:spacing w:val="1"/>
            <w:sz w:val="28"/>
            <w:szCs w:val="28"/>
          </w:rPr>
          <w:t>т</w:t>
        </w:r>
        <w:r w:rsidRPr="00D751D7">
          <w:rPr>
            <w:rFonts w:ascii="Times New Roman" w:hAnsi="Times New Roman" w:cs="Times New Roman"/>
            <w:b/>
            <w:sz w:val="28"/>
            <w:szCs w:val="28"/>
          </w:rPr>
          <w:t>и</w:t>
        </w:r>
        <w:r w:rsidRPr="00D751D7">
          <w:rPr>
            <w:rFonts w:ascii="Times New Roman" w:hAnsi="Times New Roman" w:cs="Times New Roman"/>
            <w:b/>
            <w:spacing w:val="-1"/>
            <w:sz w:val="28"/>
            <w:szCs w:val="28"/>
          </w:rPr>
          <w:t xml:space="preserve"> </w:t>
        </w:r>
      </w:hyperlink>
      <w:r w:rsidRPr="00D751D7">
        <w:rPr>
          <w:rFonts w:ascii="Times New Roman" w:hAnsi="Times New Roman" w:cs="Times New Roman"/>
          <w:sz w:val="28"/>
          <w:szCs w:val="28"/>
        </w:rPr>
        <w:t>(</w:t>
      </w:r>
      <w:r w:rsidRPr="00D751D7">
        <w:rPr>
          <w:rFonts w:ascii="Times New Roman" w:hAnsi="Times New Roman" w:cs="Times New Roman"/>
          <w:b/>
          <w:sz w:val="28"/>
          <w:szCs w:val="28"/>
        </w:rPr>
        <w:t>ЗРЗ)</w:t>
      </w:r>
    </w:p>
    <w:p w14:paraId="53BA9C41" w14:textId="77777777" w:rsidR="0003548C" w:rsidRPr="00D751D7" w:rsidRDefault="0003548C" w:rsidP="0003548C">
      <w:pPr>
        <w:pStyle w:val="Default"/>
        <w:jc w:val="both"/>
        <w:rPr>
          <w:sz w:val="28"/>
          <w:szCs w:val="28"/>
        </w:rPr>
      </w:pPr>
    </w:p>
    <w:p w14:paraId="39093FB5" w14:textId="77777777" w:rsidR="0003548C" w:rsidRPr="00B3250A" w:rsidRDefault="0003548C" w:rsidP="0003548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1D7">
        <w:rPr>
          <w:rFonts w:ascii="Times New Roman" w:hAnsi="Times New Roman" w:cs="Times New Roman"/>
          <w:sz w:val="28"/>
          <w:szCs w:val="28"/>
        </w:rPr>
        <w:t xml:space="preserve">Зона регулирования застройки и хозяйственной деятельности объекта культурного наследия как часть зон охраны объекта культурного наследия является в соответствии с пунктом 4  статьи 1 Градостроительного кодекса Российской Федерации зоной с особыми условиями использования территорий. </w:t>
      </w:r>
      <w:proofErr w:type="gramStart"/>
      <w:r w:rsidRPr="00D751D7">
        <w:rPr>
          <w:rFonts w:ascii="Times New Roman" w:hAnsi="Times New Roman" w:cs="Times New Roman"/>
          <w:sz w:val="28"/>
          <w:szCs w:val="28"/>
        </w:rPr>
        <w:t xml:space="preserve">В пределах данных зон в полном соответствии с требованиями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751D7">
        <w:rPr>
          <w:rFonts w:ascii="Times New Roman" w:hAnsi="Times New Roman" w:cs="Times New Roman"/>
          <w:sz w:val="28"/>
          <w:szCs w:val="28"/>
        </w:rPr>
        <w:t>остановления Правительства Российской Федерации от 12</w:t>
      </w:r>
      <w:r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Pr="00D751D7">
        <w:rPr>
          <w:rFonts w:ascii="Times New Roman" w:hAnsi="Times New Roman" w:cs="Times New Roman"/>
          <w:sz w:val="28"/>
          <w:szCs w:val="28"/>
        </w:rPr>
        <w:t>2015</w:t>
      </w:r>
      <w:r>
        <w:rPr>
          <w:rFonts w:ascii="Times New Roman" w:hAnsi="Times New Roman" w:cs="Times New Roman"/>
          <w:sz w:val="28"/>
          <w:szCs w:val="28"/>
        </w:rPr>
        <w:t xml:space="preserve"> г.                           </w:t>
      </w:r>
      <w:r w:rsidRPr="00D751D7">
        <w:rPr>
          <w:rFonts w:ascii="Times New Roman" w:hAnsi="Times New Roman" w:cs="Times New Roman"/>
          <w:sz w:val="28"/>
          <w:szCs w:val="28"/>
        </w:rPr>
        <w:t xml:space="preserve"> № 972 «Об утверждении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751D7">
        <w:rPr>
          <w:rFonts w:ascii="Times New Roman" w:hAnsi="Times New Roman" w:cs="Times New Roman"/>
          <w:sz w:val="28"/>
          <w:szCs w:val="28"/>
        </w:rPr>
        <w:t xml:space="preserve">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751D7">
        <w:rPr>
          <w:rFonts w:ascii="Times New Roman" w:hAnsi="Times New Roman" w:cs="Times New Roman"/>
          <w:sz w:val="28"/>
          <w:szCs w:val="28"/>
        </w:rPr>
        <w:t xml:space="preserve">равительства Российской Федерации   устанавливается следующий режим использования земель и земельных участков и требования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B3250A">
        <w:rPr>
          <w:rFonts w:ascii="Times New Roman" w:hAnsi="Times New Roman" w:cs="Times New Roman"/>
          <w:sz w:val="28"/>
          <w:szCs w:val="28"/>
        </w:rPr>
        <w:t>градостроительным</w:t>
      </w:r>
      <w:proofErr w:type="gramEnd"/>
      <w:r w:rsidRPr="00B3250A">
        <w:rPr>
          <w:rFonts w:ascii="Times New Roman" w:hAnsi="Times New Roman" w:cs="Times New Roman"/>
          <w:sz w:val="28"/>
          <w:szCs w:val="28"/>
        </w:rPr>
        <w:t xml:space="preserve"> регламентам.</w:t>
      </w:r>
    </w:p>
    <w:p w14:paraId="32DDD148" w14:textId="77777777" w:rsidR="0003548C" w:rsidRDefault="0003548C" w:rsidP="0003548C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50A">
        <w:rPr>
          <w:rFonts w:ascii="Times New Roman" w:hAnsi="Times New Roman" w:cs="Times New Roman"/>
          <w:sz w:val="28"/>
          <w:szCs w:val="28"/>
        </w:rPr>
        <w:lastRenderedPageBreak/>
        <w:t>1. Настоящим режимом разрешается:</w:t>
      </w:r>
    </w:p>
    <w:p w14:paraId="02B2786C" w14:textId="77777777" w:rsidR="0003548C" w:rsidRPr="00A9414F" w:rsidRDefault="0003548C" w:rsidP="0003548C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14F">
        <w:rPr>
          <w:rFonts w:ascii="Times New Roman" w:hAnsi="Times New Roman" w:cs="Times New Roman"/>
          <w:color w:val="000000"/>
          <w:sz w:val="28"/>
          <w:szCs w:val="28"/>
        </w:rPr>
        <w:t>1) обеспечение визуального восприятия объекта культурного наследия</w:t>
      </w:r>
      <w:r w:rsidRPr="00A9414F">
        <w:rPr>
          <w:color w:val="000000"/>
          <w:sz w:val="28"/>
          <w:szCs w:val="28"/>
        </w:rPr>
        <w:br/>
      </w:r>
      <w:r w:rsidRPr="00A9414F">
        <w:rPr>
          <w:rFonts w:ascii="Times New Roman" w:hAnsi="Times New Roman" w:cs="Times New Roman"/>
          <w:color w:val="000000"/>
          <w:sz w:val="28"/>
          <w:szCs w:val="28"/>
        </w:rPr>
        <w:t>регионального значения «Здание Сельхозинститута - первое в СССР</w:t>
      </w:r>
      <w:r w:rsidRPr="00A9414F">
        <w:rPr>
          <w:color w:val="000000"/>
          <w:sz w:val="28"/>
          <w:szCs w:val="28"/>
        </w:rPr>
        <w:br/>
      </w:r>
      <w:r w:rsidRPr="00A9414F">
        <w:rPr>
          <w:rFonts w:ascii="Times New Roman" w:hAnsi="Times New Roman" w:cs="Times New Roman"/>
          <w:color w:val="000000"/>
          <w:sz w:val="28"/>
          <w:szCs w:val="28"/>
        </w:rPr>
        <w:t xml:space="preserve">здание из «теплого» бетона. Арх. </w:t>
      </w:r>
      <w:proofErr w:type="spellStart"/>
      <w:r w:rsidRPr="00A9414F">
        <w:rPr>
          <w:rFonts w:ascii="Times New Roman" w:hAnsi="Times New Roman" w:cs="Times New Roman"/>
          <w:color w:val="000000"/>
          <w:sz w:val="28"/>
          <w:szCs w:val="28"/>
        </w:rPr>
        <w:t>Жолковский</w:t>
      </w:r>
      <w:proofErr w:type="spellEnd"/>
      <w:r w:rsidRPr="00A9414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9414F">
        <w:rPr>
          <w:rFonts w:ascii="Times New Roman" w:hAnsi="Times New Roman" w:cs="Times New Roman"/>
          <w:color w:val="000000"/>
          <w:sz w:val="28"/>
          <w:szCs w:val="28"/>
        </w:rPr>
        <w:t>ск</w:t>
      </w:r>
      <w:proofErr w:type="spellEnd"/>
      <w:r w:rsidRPr="00A9414F">
        <w:rPr>
          <w:rFonts w:ascii="Times New Roman" w:hAnsi="Times New Roman" w:cs="Times New Roman"/>
          <w:color w:val="000000"/>
          <w:sz w:val="28"/>
          <w:szCs w:val="28"/>
        </w:rPr>
        <w:t>. Михайленко», в его историко-градостроительной и природной среде;</w:t>
      </w:r>
    </w:p>
    <w:p w14:paraId="13C282BB" w14:textId="77777777" w:rsidR="0003548C" w:rsidRPr="00A9414F" w:rsidRDefault="0003548C" w:rsidP="0003548C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14F">
        <w:rPr>
          <w:rFonts w:ascii="Times New Roman" w:hAnsi="Times New Roman" w:cs="Times New Roman"/>
          <w:color w:val="000000"/>
          <w:sz w:val="28"/>
          <w:szCs w:val="28"/>
        </w:rPr>
        <w:t xml:space="preserve">2) сохранение качества окружающей среды, необходимого для обеспечения сохранности объекта культурного наследия «Здание Сельхозинститута - первое в СССР здание из «теплого» бетона. Арх. </w:t>
      </w:r>
      <w:proofErr w:type="spellStart"/>
      <w:r w:rsidRPr="00A9414F">
        <w:rPr>
          <w:rFonts w:ascii="Times New Roman" w:hAnsi="Times New Roman" w:cs="Times New Roman"/>
          <w:color w:val="000000"/>
          <w:sz w:val="28"/>
          <w:szCs w:val="28"/>
        </w:rPr>
        <w:t>Жолковский</w:t>
      </w:r>
      <w:proofErr w:type="gramStart"/>
      <w:r w:rsidRPr="00A9414F">
        <w:rPr>
          <w:rFonts w:ascii="Times New Roman" w:hAnsi="Times New Roman" w:cs="Times New Roman"/>
          <w:color w:val="000000"/>
          <w:sz w:val="28"/>
          <w:szCs w:val="28"/>
        </w:rPr>
        <w:t>,с</w:t>
      </w:r>
      <w:proofErr w:type="gramEnd"/>
      <w:r w:rsidRPr="00A9414F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spellEnd"/>
      <w:r w:rsidRPr="00A9414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A9414F">
        <w:rPr>
          <w:rFonts w:ascii="Times New Roman" w:hAnsi="Times New Roman" w:cs="Times New Roman"/>
          <w:color w:val="000000"/>
          <w:sz w:val="28"/>
          <w:szCs w:val="28"/>
        </w:rPr>
        <w:t>Михайленко» в</w:t>
      </w:r>
      <w:proofErr w:type="gramEnd"/>
      <w:r w:rsidRPr="00A9414F">
        <w:rPr>
          <w:rFonts w:ascii="Times New Roman" w:hAnsi="Times New Roman" w:cs="Times New Roman"/>
          <w:color w:val="000000"/>
          <w:sz w:val="28"/>
          <w:szCs w:val="28"/>
        </w:rPr>
        <w:t xml:space="preserve"> его историко-градостроительной и природной среде;</w:t>
      </w:r>
    </w:p>
    <w:p w14:paraId="281DFBF5" w14:textId="77777777" w:rsidR="0003548C" w:rsidRDefault="0003548C" w:rsidP="0003548C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14F">
        <w:rPr>
          <w:rFonts w:ascii="Times New Roman" w:hAnsi="Times New Roman" w:cs="Times New Roman"/>
          <w:color w:val="000000"/>
          <w:sz w:val="28"/>
          <w:szCs w:val="28"/>
        </w:rPr>
        <w:t xml:space="preserve">3) соблюдение требований в области охраны окружающей среды, необходимых для обеспечения сохранности объекта культурного наследия «Здание Сельхозинститута - первое в СССР здание из «теплого» бетона. </w:t>
      </w:r>
      <w:proofErr w:type="spellStart"/>
      <w:r w:rsidRPr="00A9414F">
        <w:rPr>
          <w:rFonts w:ascii="Times New Roman" w:hAnsi="Times New Roman" w:cs="Times New Roman"/>
          <w:color w:val="000000"/>
          <w:sz w:val="28"/>
          <w:szCs w:val="28"/>
        </w:rPr>
        <w:t>Арх</w:t>
      </w:r>
      <w:proofErr w:type="gramStart"/>
      <w:r w:rsidRPr="00A9414F">
        <w:rPr>
          <w:rFonts w:ascii="Times New Roman" w:hAnsi="Times New Roman" w:cs="Times New Roman"/>
          <w:color w:val="000000"/>
          <w:sz w:val="28"/>
          <w:szCs w:val="28"/>
        </w:rPr>
        <w:t>.Ж</w:t>
      </w:r>
      <w:proofErr w:type="gramEnd"/>
      <w:r w:rsidRPr="00A9414F">
        <w:rPr>
          <w:rFonts w:ascii="Times New Roman" w:hAnsi="Times New Roman" w:cs="Times New Roman"/>
          <w:color w:val="000000"/>
          <w:sz w:val="28"/>
          <w:szCs w:val="28"/>
        </w:rPr>
        <w:t>олковский</w:t>
      </w:r>
      <w:proofErr w:type="spellEnd"/>
      <w:r w:rsidRPr="00A9414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9414F">
        <w:rPr>
          <w:rFonts w:ascii="Times New Roman" w:hAnsi="Times New Roman" w:cs="Times New Roman"/>
          <w:color w:val="000000"/>
          <w:sz w:val="28"/>
          <w:szCs w:val="28"/>
        </w:rPr>
        <w:t>ск</w:t>
      </w:r>
      <w:proofErr w:type="spellEnd"/>
      <w:r w:rsidRPr="00A9414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A9414F">
        <w:rPr>
          <w:rFonts w:ascii="Times New Roman" w:hAnsi="Times New Roman" w:cs="Times New Roman"/>
          <w:color w:val="000000"/>
          <w:sz w:val="28"/>
          <w:szCs w:val="28"/>
        </w:rPr>
        <w:t>Михайленко» в</w:t>
      </w:r>
      <w:proofErr w:type="gramEnd"/>
      <w:r w:rsidRPr="00A9414F">
        <w:rPr>
          <w:rFonts w:ascii="Times New Roman" w:hAnsi="Times New Roman" w:cs="Times New Roman"/>
          <w:color w:val="000000"/>
          <w:sz w:val="28"/>
          <w:szCs w:val="28"/>
        </w:rPr>
        <w:t xml:space="preserve"> его историческом и ландшафтном окружении.</w:t>
      </w:r>
    </w:p>
    <w:p w14:paraId="21579D14" w14:textId="77777777" w:rsidR="0003548C" w:rsidRDefault="0003548C" w:rsidP="0003548C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B33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Настоящим режимом ограничивается:</w:t>
      </w:r>
    </w:p>
    <w:p w14:paraId="3931CF26" w14:textId="77777777" w:rsidR="0003548C" w:rsidRDefault="0003548C" w:rsidP="0003548C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337C">
        <w:rPr>
          <w:rFonts w:ascii="Times New Roman" w:hAnsi="Times New Roman" w:cs="Times New Roman"/>
          <w:color w:val="000000"/>
          <w:sz w:val="28"/>
          <w:szCs w:val="28"/>
        </w:rPr>
        <w:t>1) строительство, капитальный ремонт и реконструкция объектов капитального строительства и их частей (за исключением исторически ценных градоформирующих объектов) и некапитальных строений при условии обеспечения масштабного соответствия их габаритов историко-градостроительной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337C">
        <w:rPr>
          <w:rFonts w:ascii="Times New Roman" w:hAnsi="Times New Roman" w:cs="Times New Roman"/>
          <w:color w:val="000000"/>
          <w:sz w:val="28"/>
          <w:szCs w:val="28"/>
        </w:rPr>
        <w:t>среде с учетом следующих требований и ограничений:</w:t>
      </w:r>
      <w:r w:rsidRPr="003B337C">
        <w:rPr>
          <w:color w:val="000000"/>
          <w:sz w:val="28"/>
          <w:szCs w:val="28"/>
        </w:rPr>
        <w:br/>
      </w:r>
      <w:r w:rsidRPr="003B337C">
        <w:rPr>
          <w:rFonts w:ascii="Times New Roman" w:hAnsi="Times New Roman" w:cs="Times New Roman"/>
          <w:color w:val="000000"/>
          <w:sz w:val="28"/>
          <w:szCs w:val="28"/>
        </w:rPr>
        <w:t>а) предельная разрешенная высота:</w:t>
      </w:r>
    </w:p>
    <w:p w14:paraId="46E4B833" w14:textId="77777777" w:rsidR="0003548C" w:rsidRDefault="0003548C" w:rsidP="0003548C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337C">
        <w:rPr>
          <w:rFonts w:ascii="Times New Roman" w:hAnsi="Times New Roman" w:cs="Times New Roman"/>
          <w:color w:val="000000"/>
          <w:sz w:val="28"/>
          <w:szCs w:val="28"/>
        </w:rPr>
        <w:t>- в границах зоны регулирования застройки и хозяйственной деятельности объекта культурного наследия 1 (ЗРЗ-1) – не более 2 надземных этажей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337C">
        <w:rPr>
          <w:rFonts w:ascii="Times New Roman" w:hAnsi="Times New Roman" w:cs="Times New Roman"/>
          <w:color w:val="000000"/>
          <w:sz w:val="28"/>
          <w:szCs w:val="28"/>
        </w:rPr>
        <w:t>(с высотой от существующей отметки земли до верхней отметки крыши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337C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337C">
        <w:rPr>
          <w:rFonts w:ascii="Times New Roman" w:hAnsi="Times New Roman" w:cs="Times New Roman"/>
          <w:color w:val="000000"/>
          <w:sz w:val="28"/>
          <w:szCs w:val="28"/>
        </w:rPr>
        <w:t>8,0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337C">
        <w:rPr>
          <w:rFonts w:ascii="Times New Roman" w:hAnsi="Times New Roman" w:cs="Times New Roman"/>
          <w:color w:val="000000"/>
          <w:sz w:val="28"/>
          <w:szCs w:val="28"/>
        </w:rPr>
        <w:t>метров);</w:t>
      </w:r>
    </w:p>
    <w:p w14:paraId="4F7B5CBC" w14:textId="77777777" w:rsidR="0003548C" w:rsidRDefault="0003548C" w:rsidP="0003548C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337C">
        <w:rPr>
          <w:rFonts w:ascii="Times New Roman" w:hAnsi="Times New Roman" w:cs="Times New Roman"/>
          <w:color w:val="000000"/>
          <w:sz w:val="28"/>
          <w:szCs w:val="28"/>
        </w:rPr>
        <w:t>- в границах зоны регулирования застройки и хозяйственной деятельности объекта культурного наследия 2 (ЗРЗ-2) – не более 5 надземных этаже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337C">
        <w:rPr>
          <w:rFonts w:ascii="Times New Roman" w:hAnsi="Times New Roman" w:cs="Times New Roman"/>
          <w:color w:val="000000"/>
          <w:sz w:val="28"/>
          <w:szCs w:val="28"/>
        </w:rPr>
        <w:t>(с высотой от существующей отметки земли до верхней отметки крыши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337C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337C"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337C">
        <w:rPr>
          <w:rFonts w:ascii="Times New Roman" w:hAnsi="Times New Roman" w:cs="Times New Roman"/>
          <w:color w:val="000000"/>
          <w:sz w:val="28"/>
          <w:szCs w:val="28"/>
        </w:rPr>
        <w:t>более 16,0 метров);</w:t>
      </w:r>
    </w:p>
    <w:p w14:paraId="4AA17AD4" w14:textId="77777777" w:rsidR="0003548C" w:rsidRDefault="0003548C" w:rsidP="0003548C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337C">
        <w:rPr>
          <w:rFonts w:ascii="Times New Roman" w:hAnsi="Times New Roman" w:cs="Times New Roman"/>
          <w:color w:val="000000"/>
          <w:sz w:val="28"/>
          <w:szCs w:val="28"/>
        </w:rPr>
        <w:t>- в границах зоны регулирования застройки и хозяйственной деятельности объекта культурного наследия 3 (ЗРЗ-3) – не более 5 надземных этаже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337C">
        <w:rPr>
          <w:rFonts w:ascii="Times New Roman" w:hAnsi="Times New Roman" w:cs="Times New Roman"/>
          <w:color w:val="000000"/>
          <w:sz w:val="28"/>
          <w:szCs w:val="28"/>
        </w:rPr>
        <w:t>(с высотой от существующей отметки земли до верхней отметки крыши–не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337C">
        <w:rPr>
          <w:rFonts w:ascii="Times New Roman" w:hAnsi="Times New Roman" w:cs="Times New Roman"/>
          <w:color w:val="000000"/>
          <w:sz w:val="28"/>
          <w:szCs w:val="28"/>
        </w:rPr>
        <w:t>более 16,0 метров);</w:t>
      </w:r>
    </w:p>
    <w:p w14:paraId="2FF1EB63" w14:textId="77777777" w:rsidR="0003548C" w:rsidRDefault="0003548C" w:rsidP="0003548C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337C">
        <w:rPr>
          <w:rFonts w:ascii="Times New Roman" w:hAnsi="Times New Roman" w:cs="Times New Roman"/>
          <w:color w:val="000000"/>
          <w:sz w:val="28"/>
          <w:szCs w:val="28"/>
        </w:rPr>
        <w:t xml:space="preserve">б) стилистическая направленность архитектуры уличных фасадов - </w:t>
      </w:r>
      <w:proofErr w:type="gramStart"/>
      <w:r w:rsidRPr="003B337C">
        <w:rPr>
          <w:rFonts w:ascii="Times New Roman" w:hAnsi="Times New Roman" w:cs="Times New Roman"/>
          <w:color w:val="000000"/>
          <w:sz w:val="28"/>
          <w:szCs w:val="28"/>
        </w:rPr>
        <w:t>исторический</w:t>
      </w:r>
      <w:proofErr w:type="gramEnd"/>
      <w:r w:rsidRPr="003B33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B337C">
        <w:rPr>
          <w:rFonts w:ascii="Times New Roman" w:hAnsi="Times New Roman" w:cs="Times New Roman"/>
          <w:color w:val="000000"/>
          <w:sz w:val="28"/>
          <w:szCs w:val="28"/>
        </w:rPr>
        <w:t>контекстуализм</w:t>
      </w:r>
      <w:proofErr w:type="spellEnd"/>
      <w:r w:rsidRPr="003B337C">
        <w:rPr>
          <w:rFonts w:ascii="Times New Roman" w:hAnsi="Times New Roman" w:cs="Times New Roman"/>
          <w:color w:val="000000"/>
          <w:sz w:val="28"/>
          <w:szCs w:val="28"/>
        </w:rPr>
        <w:t xml:space="preserve"> или нейтральная;</w:t>
      </w:r>
    </w:p>
    <w:p w14:paraId="6EDFFCAB" w14:textId="77777777" w:rsidR="0003548C" w:rsidRDefault="0003548C" w:rsidP="0003548C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337C">
        <w:rPr>
          <w:rFonts w:ascii="Times New Roman" w:hAnsi="Times New Roman" w:cs="Times New Roman"/>
          <w:color w:val="000000"/>
          <w:sz w:val="28"/>
          <w:szCs w:val="28"/>
        </w:rPr>
        <w:t xml:space="preserve">в) </w:t>
      </w:r>
      <w:proofErr w:type="spellStart"/>
      <w:r w:rsidRPr="003B337C">
        <w:rPr>
          <w:rFonts w:ascii="Times New Roman" w:hAnsi="Times New Roman" w:cs="Times New Roman"/>
          <w:color w:val="000000"/>
          <w:sz w:val="28"/>
          <w:szCs w:val="28"/>
        </w:rPr>
        <w:t>силуэтность</w:t>
      </w:r>
      <w:proofErr w:type="spellEnd"/>
      <w:r w:rsidRPr="003B337C">
        <w:rPr>
          <w:rFonts w:ascii="Times New Roman" w:hAnsi="Times New Roman" w:cs="Times New Roman"/>
          <w:color w:val="000000"/>
          <w:sz w:val="28"/>
          <w:szCs w:val="28"/>
        </w:rPr>
        <w:t xml:space="preserve"> – нейтральная;</w:t>
      </w:r>
    </w:p>
    <w:p w14:paraId="21ED25CF" w14:textId="77777777" w:rsidR="0003548C" w:rsidRDefault="0003548C" w:rsidP="0003548C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337C">
        <w:rPr>
          <w:rFonts w:ascii="Times New Roman" w:hAnsi="Times New Roman" w:cs="Times New Roman"/>
          <w:color w:val="000000"/>
          <w:sz w:val="28"/>
          <w:szCs w:val="28"/>
        </w:rPr>
        <w:t>г) строительные отделочные материалы уличных фасадов - натуральные (открытая лицевая кирпичная кладка, штукатурка с покраской, деревянная</w:t>
      </w:r>
      <w:r w:rsidRPr="003B337C">
        <w:rPr>
          <w:color w:val="000000"/>
          <w:sz w:val="28"/>
          <w:szCs w:val="28"/>
        </w:rPr>
        <w:br/>
      </w:r>
      <w:r w:rsidRPr="003B337C">
        <w:rPr>
          <w:rFonts w:ascii="Times New Roman" w:hAnsi="Times New Roman" w:cs="Times New Roman"/>
          <w:color w:val="000000"/>
          <w:sz w:val="28"/>
          <w:szCs w:val="28"/>
        </w:rPr>
        <w:t xml:space="preserve">обшивка в </w:t>
      </w:r>
      <w:proofErr w:type="spellStart"/>
      <w:r w:rsidRPr="003B337C">
        <w:rPr>
          <w:rFonts w:ascii="Times New Roman" w:hAnsi="Times New Roman" w:cs="Times New Roman"/>
          <w:color w:val="000000"/>
          <w:sz w:val="28"/>
          <w:szCs w:val="28"/>
        </w:rPr>
        <w:t>т.ч</w:t>
      </w:r>
      <w:proofErr w:type="spellEnd"/>
      <w:r w:rsidRPr="003B337C">
        <w:rPr>
          <w:rFonts w:ascii="Times New Roman" w:hAnsi="Times New Roman" w:cs="Times New Roman"/>
          <w:color w:val="000000"/>
          <w:sz w:val="28"/>
          <w:szCs w:val="28"/>
        </w:rPr>
        <w:t>. с покраской и др.);</w:t>
      </w:r>
    </w:p>
    <w:p w14:paraId="21D02914" w14:textId="77777777" w:rsidR="0003548C" w:rsidRDefault="0003548C" w:rsidP="0003548C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337C">
        <w:rPr>
          <w:rFonts w:ascii="Times New Roman" w:hAnsi="Times New Roman" w:cs="Times New Roman"/>
          <w:color w:val="000000"/>
          <w:sz w:val="28"/>
          <w:szCs w:val="28"/>
        </w:rPr>
        <w:t>д) цветовое решение уличных фасадов и кровель – нейтрального характера.</w:t>
      </w:r>
    </w:p>
    <w:p w14:paraId="49C4A48E" w14:textId="77777777" w:rsidR="0003548C" w:rsidRPr="00A9414F" w:rsidRDefault="0003548C" w:rsidP="0003548C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14F">
        <w:rPr>
          <w:rFonts w:ascii="Times New Roman" w:hAnsi="Times New Roman" w:cs="Times New Roman"/>
          <w:color w:val="000000"/>
          <w:sz w:val="28"/>
          <w:szCs w:val="28"/>
        </w:rPr>
        <w:t xml:space="preserve">2) хозяйственная деятельность с учетом обеспечения сохранности объекта культурного наследия регионального значения «Здание Сельхозинститута - первое в СССР здание из «теплого» бетона. Арх. </w:t>
      </w:r>
      <w:proofErr w:type="spellStart"/>
      <w:r w:rsidRPr="00A9414F">
        <w:rPr>
          <w:rFonts w:ascii="Times New Roman" w:hAnsi="Times New Roman" w:cs="Times New Roman"/>
          <w:color w:val="000000"/>
          <w:sz w:val="28"/>
          <w:szCs w:val="28"/>
        </w:rPr>
        <w:lastRenderedPageBreak/>
        <w:t>Жолковский</w:t>
      </w:r>
      <w:proofErr w:type="spellEnd"/>
      <w:r w:rsidRPr="00A9414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9414F">
        <w:rPr>
          <w:rFonts w:ascii="Times New Roman" w:hAnsi="Times New Roman" w:cs="Times New Roman"/>
          <w:color w:val="000000"/>
          <w:sz w:val="28"/>
          <w:szCs w:val="28"/>
        </w:rPr>
        <w:t>ск</w:t>
      </w:r>
      <w:proofErr w:type="gramStart"/>
      <w:r w:rsidRPr="00A9414F">
        <w:rPr>
          <w:rFonts w:ascii="Times New Roman" w:hAnsi="Times New Roman" w:cs="Times New Roman"/>
          <w:color w:val="000000"/>
          <w:sz w:val="28"/>
          <w:szCs w:val="28"/>
        </w:rPr>
        <w:t>.М</w:t>
      </w:r>
      <w:proofErr w:type="gramEnd"/>
      <w:r w:rsidRPr="00A9414F">
        <w:rPr>
          <w:rFonts w:ascii="Times New Roman" w:hAnsi="Times New Roman" w:cs="Times New Roman"/>
          <w:color w:val="000000"/>
          <w:sz w:val="28"/>
          <w:szCs w:val="28"/>
        </w:rPr>
        <w:t>ихайленко</w:t>
      </w:r>
      <w:proofErr w:type="spellEnd"/>
      <w:r w:rsidRPr="00A9414F">
        <w:rPr>
          <w:rFonts w:ascii="Times New Roman" w:hAnsi="Times New Roman" w:cs="Times New Roman"/>
          <w:color w:val="000000"/>
          <w:sz w:val="28"/>
          <w:szCs w:val="28"/>
        </w:rPr>
        <w:t>», в его историко-градостроительной и природной среде:</w:t>
      </w:r>
    </w:p>
    <w:p w14:paraId="17E9AF95" w14:textId="77777777" w:rsidR="0003548C" w:rsidRPr="00A9414F" w:rsidRDefault="0003548C" w:rsidP="0003548C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14F">
        <w:rPr>
          <w:rFonts w:ascii="Times New Roman" w:hAnsi="Times New Roman" w:cs="Times New Roman"/>
          <w:color w:val="000000"/>
          <w:sz w:val="28"/>
          <w:szCs w:val="28"/>
        </w:rPr>
        <w:t>а) размещение рекламных конструкций, информационных указателей,</w:t>
      </w:r>
      <w:r w:rsidRPr="00A9414F">
        <w:rPr>
          <w:color w:val="000000"/>
          <w:sz w:val="28"/>
          <w:szCs w:val="28"/>
        </w:rPr>
        <w:br/>
      </w:r>
      <w:r w:rsidRPr="00A9414F">
        <w:rPr>
          <w:rFonts w:ascii="Times New Roman" w:hAnsi="Times New Roman" w:cs="Times New Roman"/>
          <w:color w:val="000000"/>
          <w:sz w:val="28"/>
          <w:szCs w:val="28"/>
        </w:rPr>
        <w:t>надписей и обозначений, памятных знаков, с учетом сохранения визуального</w:t>
      </w:r>
      <w:r w:rsidRPr="00A9414F">
        <w:rPr>
          <w:color w:val="000000"/>
          <w:sz w:val="28"/>
          <w:szCs w:val="28"/>
        </w:rPr>
        <w:br/>
      </w:r>
      <w:r w:rsidRPr="00A9414F">
        <w:rPr>
          <w:rFonts w:ascii="Times New Roman" w:hAnsi="Times New Roman" w:cs="Times New Roman"/>
          <w:color w:val="000000"/>
          <w:sz w:val="28"/>
          <w:szCs w:val="28"/>
        </w:rPr>
        <w:t>восприятия объекта культурного наследия регионального значения «Здание</w:t>
      </w:r>
      <w:r w:rsidRPr="00A9414F">
        <w:rPr>
          <w:color w:val="000000"/>
          <w:sz w:val="28"/>
          <w:szCs w:val="28"/>
        </w:rPr>
        <w:br/>
      </w:r>
      <w:r w:rsidRPr="00A9414F">
        <w:rPr>
          <w:rFonts w:ascii="Times New Roman" w:hAnsi="Times New Roman" w:cs="Times New Roman"/>
          <w:color w:val="000000"/>
          <w:sz w:val="28"/>
          <w:szCs w:val="28"/>
        </w:rPr>
        <w:t xml:space="preserve">Сельхозинститута - первое в СССР здание из «теплого» бетона. Арх. </w:t>
      </w:r>
      <w:proofErr w:type="spellStart"/>
      <w:r w:rsidRPr="00A9414F">
        <w:rPr>
          <w:rFonts w:ascii="Times New Roman" w:hAnsi="Times New Roman" w:cs="Times New Roman"/>
          <w:color w:val="000000"/>
          <w:sz w:val="28"/>
          <w:szCs w:val="28"/>
        </w:rPr>
        <w:t>Жолковский</w:t>
      </w:r>
      <w:proofErr w:type="spellEnd"/>
      <w:r w:rsidRPr="00A9414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9414F">
        <w:rPr>
          <w:rFonts w:ascii="Times New Roman" w:hAnsi="Times New Roman" w:cs="Times New Roman"/>
          <w:color w:val="000000"/>
          <w:sz w:val="28"/>
          <w:szCs w:val="28"/>
        </w:rPr>
        <w:t>ск</w:t>
      </w:r>
      <w:proofErr w:type="spellEnd"/>
      <w:r w:rsidRPr="00A9414F">
        <w:rPr>
          <w:rFonts w:ascii="Times New Roman" w:hAnsi="Times New Roman" w:cs="Times New Roman"/>
          <w:color w:val="000000"/>
          <w:sz w:val="28"/>
          <w:szCs w:val="28"/>
        </w:rPr>
        <w:t>. Михайленко»;</w:t>
      </w:r>
    </w:p>
    <w:p w14:paraId="7B01B25B" w14:textId="77777777" w:rsidR="0003548C" w:rsidRPr="00A9414F" w:rsidRDefault="0003548C" w:rsidP="0003548C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14F">
        <w:rPr>
          <w:rFonts w:ascii="Times New Roman" w:hAnsi="Times New Roman" w:cs="Times New Roman"/>
          <w:color w:val="000000"/>
          <w:sz w:val="28"/>
          <w:szCs w:val="28"/>
        </w:rPr>
        <w:t xml:space="preserve">б) в отношении зданий, формирующих территории общего пользования исключается строительство, прокладка инженерных коммуникаций (теплотрасс, газопроводов, </w:t>
      </w:r>
      <w:proofErr w:type="spellStart"/>
      <w:r w:rsidRPr="00A9414F">
        <w:rPr>
          <w:rFonts w:ascii="Times New Roman" w:hAnsi="Times New Roman" w:cs="Times New Roman"/>
          <w:color w:val="000000"/>
          <w:sz w:val="28"/>
          <w:szCs w:val="28"/>
        </w:rPr>
        <w:t>электрокабелей</w:t>
      </w:r>
      <w:proofErr w:type="spellEnd"/>
      <w:r w:rsidRPr="00A9414F">
        <w:rPr>
          <w:rFonts w:ascii="Times New Roman" w:hAnsi="Times New Roman" w:cs="Times New Roman"/>
          <w:color w:val="000000"/>
          <w:sz w:val="28"/>
          <w:szCs w:val="28"/>
        </w:rPr>
        <w:t>) надземным способом и по фасадам зданий;</w:t>
      </w:r>
    </w:p>
    <w:p w14:paraId="0B2434FD" w14:textId="77777777" w:rsidR="0003548C" w:rsidRPr="00A9414F" w:rsidRDefault="0003548C" w:rsidP="0003548C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14F">
        <w:rPr>
          <w:rFonts w:ascii="Times New Roman" w:hAnsi="Times New Roman" w:cs="Times New Roman"/>
          <w:color w:val="000000"/>
          <w:sz w:val="28"/>
          <w:szCs w:val="28"/>
        </w:rPr>
        <w:t>3) в оформлении зданий, строений и сооружений, а также их частей</w:t>
      </w:r>
      <w:r w:rsidRPr="00A9414F">
        <w:rPr>
          <w:color w:val="000000"/>
          <w:sz w:val="28"/>
          <w:szCs w:val="28"/>
        </w:rPr>
        <w:br/>
      </w:r>
      <w:r w:rsidRPr="00A9414F">
        <w:rPr>
          <w:rFonts w:ascii="Times New Roman" w:hAnsi="Times New Roman" w:cs="Times New Roman"/>
          <w:color w:val="000000"/>
          <w:sz w:val="28"/>
          <w:szCs w:val="28"/>
        </w:rPr>
        <w:t>конструкций и материалов исключается применение:</w:t>
      </w:r>
    </w:p>
    <w:p w14:paraId="07117EFE" w14:textId="77777777" w:rsidR="0003548C" w:rsidRPr="00A9414F" w:rsidRDefault="0003548C" w:rsidP="0003548C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14F">
        <w:rPr>
          <w:rFonts w:ascii="Times New Roman" w:hAnsi="Times New Roman" w:cs="Times New Roman"/>
          <w:color w:val="000000"/>
          <w:sz w:val="28"/>
          <w:szCs w:val="28"/>
        </w:rPr>
        <w:t>а) ярких и блестящих кровельных материалов;</w:t>
      </w:r>
    </w:p>
    <w:p w14:paraId="454188C6" w14:textId="77777777" w:rsidR="0003548C" w:rsidRPr="00A9414F" w:rsidRDefault="0003548C" w:rsidP="0003548C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14F">
        <w:rPr>
          <w:rFonts w:ascii="Times New Roman" w:hAnsi="Times New Roman" w:cs="Times New Roman"/>
          <w:color w:val="000000"/>
          <w:sz w:val="28"/>
          <w:szCs w:val="28"/>
        </w:rPr>
        <w:t>б) ярких и контрастирующих цветовых решений фасадов;</w:t>
      </w:r>
    </w:p>
    <w:p w14:paraId="7E28FE19" w14:textId="77777777" w:rsidR="0003548C" w:rsidRPr="00A9414F" w:rsidRDefault="0003548C" w:rsidP="0003548C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14F">
        <w:rPr>
          <w:rFonts w:ascii="Times New Roman" w:hAnsi="Times New Roman" w:cs="Times New Roman"/>
          <w:color w:val="000000"/>
          <w:sz w:val="28"/>
          <w:szCs w:val="28"/>
        </w:rPr>
        <w:t>в) нетрадиционных материалов отделки уличных фасадов (</w:t>
      </w:r>
      <w:proofErr w:type="spellStart"/>
      <w:r w:rsidRPr="00A9414F">
        <w:rPr>
          <w:rFonts w:ascii="Times New Roman" w:hAnsi="Times New Roman" w:cs="Times New Roman"/>
          <w:color w:val="000000"/>
          <w:sz w:val="28"/>
          <w:szCs w:val="28"/>
        </w:rPr>
        <w:t>сайдинг</w:t>
      </w:r>
      <w:proofErr w:type="spellEnd"/>
      <w:r w:rsidRPr="00A9414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A9414F">
        <w:rPr>
          <w:color w:val="000000"/>
          <w:sz w:val="28"/>
          <w:szCs w:val="28"/>
        </w:rPr>
        <w:br/>
      </w:r>
      <w:r w:rsidRPr="00A9414F">
        <w:rPr>
          <w:rFonts w:ascii="Times New Roman" w:hAnsi="Times New Roman" w:cs="Times New Roman"/>
          <w:color w:val="000000"/>
          <w:sz w:val="28"/>
          <w:szCs w:val="28"/>
        </w:rPr>
        <w:t>пластик и т.п.);</w:t>
      </w:r>
    </w:p>
    <w:p w14:paraId="05A9140D" w14:textId="77777777" w:rsidR="0003548C" w:rsidRPr="00A9414F" w:rsidRDefault="0003548C" w:rsidP="0003548C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14F">
        <w:rPr>
          <w:rFonts w:ascii="Times New Roman" w:hAnsi="Times New Roman" w:cs="Times New Roman"/>
          <w:color w:val="000000"/>
          <w:sz w:val="28"/>
          <w:szCs w:val="28"/>
        </w:rPr>
        <w:t>г) фрагментарной отделки фасадов зданий, формирующих территории</w:t>
      </w:r>
      <w:r w:rsidRPr="00A9414F">
        <w:rPr>
          <w:color w:val="000000"/>
          <w:sz w:val="28"/>
          <w:szCs w:val="28"/>
        </w:rPr>
        <w:br/>
      </w:r>
      <w:r w:rsidRPr="00A9414F">
        <w:rPr>
          <w:rFonts w:ascii="Times New Roman" w:hAnsi="Times New Roman" w:cs="Times New Roman"/>
          <w:color w:val="000000"/>
          <w:sz w:val="28"/>
          <w:szCs w:val="28"/>
        </w:rPr>
        <w:t>общего пользования (улицы, проезды);</w:t>
      </w:r>
    </w:p>
    <w:p w14:paraId="4272D9B7" w14:textId="77777777" w:rsidR="0003548C" w:rsidRPr="00A9414F" w:rsidRDefault="0003548C" w:rsidP="0003548C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14F">
        <w:rPr>
          <w:rFonts w:ascii="Times New Roman" w:hAnsi="Times New Roman" w:cs="Times New Roman"/>
          <w:color w:val="000000"/>
          <w:sz w:val="28"/>
          <w:szCs w:val="28"/>
        </w:rPr>
        <w:t>5) проведение земляных, землеустроительных, мелиоративных, хозяйственных и иных работ, а также капитальный ремонт и реконструкция существующих строений с условием исключения применения технологий строительных и иных работ, оказывающих динамические воздействия на грунты, создающих вибрационные нагрузки;</w:t>
      </w:r>
    </w:p>
    <w:p w14:paraId="4B1714A7" w14:textId="77777777" w:rsidR="0003548C" w:rsidRPr="00A9414F" w:rsidRDefault="0003548C" w:rsidP="0003548C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14F">
        <w:rPr>
          <w:rFonts w:ascii="Times New Roman" w:hAnsi="Times New Roman" w:cs="Times New Roman"/>
          <w:color w:val="000000"/>
          <w:sz w:val="28"/>
          <w:szCs w:val="28"/>
        </w:rPr>
        <w:t>6) установка нестационарных торговых объектов, за исключением периодов проведения мероприятий.</w:t>
      </w:r>
    </w:p>
    <w:p w14:paraId="4F8015F8" w14:textId="77777777" w:rsidR="0003548C" w:rsidRDefault="0003548C" w:rsidP="0003548C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33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Настоящим режимом устанавливаются иные требования</w:t>
      </w:r>
      <w:r w:rsidRPr="003B337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9414F">
        <w:rPr>
          <w:rFonts w:ascii="Times New Roman" w:hAnsi="Times New Roman" w:cs="Times New Roman"/>
          <w:color w:val="000000"/>
          <w:sz w:val="28"/>
          <w:szCs w:val="28"/>
        </w:rPr>
        <w:t>необходимые для обеспечения сохранности объекта культурного наследия регионального значения «Здание Сельхозинститута - первое в СССР здание из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414F">
        <w:rPr>
          <w:rFonts w:ascii="Times New Roman" w:hAnsi="Times New Roman" w:cs="Times New Roman"/>
          <w:color w:val="000000"/>
          <w:sz w:val="28"/>
          <w:szCs w:val="28"/>
        </w:rPr>
        <w:t xml:space="preserve">«теплого» бетона. Арх. </w:t>
      </w:r>
      <w:proofErr w:type="spellStart"/>
      <w:r w:rsidRPr="00A9414F">
        <w:rPr>
          <w:rFonts w:ascii="Times New Roman" w:hAnsi="Times New Roman" w:cs="Times New Roman"/>
          <w:color w:val="000000"/>
          <w:sz w:val="28"/>
          <w:szCs w:val="28"/>
        </w:rPr>
        <w:t>Жолковский</w:t>
      </w:r>
      <w:proofErr w:type="spellEnd"/>
      <w:r w:rsidRPr="00A9414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9414F">
        <w:rPr>
          <w:rFonts w:ascii="Times New Roman" w:hAnsi="Times New Roman" w:cs="Times New Roman"/>
          <w:color w:val="000000"/>
          <w:sz w:val="28"/>
          <w:szCs w:val="28"/>
        </w:rPr>
        <w:t>ск</w:t>
      </w:r>
      <w:proofErr w:type="spellEnd"/>
      <w:r w:rsidRPr="00A9414F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9414F">
        <w:rPr>
          <w:rFonts w:ascii="Times New Roman" w:hAnsi="Times New Roman" w:cs="Times New Roman"/>
          <w:color w:val="000000"/>
          <w:sz w:val="28"/>
          <w:szCs w:val="28"/>
        </w:rPr>
        <w:t>Михайленко»</w:t>
      </w:r>
      <w:r w:rsidRPr="003B33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B337C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3B337C">
        <w:rPr>
          <w:rFonts w:ascii="Times New Roman" w:hAnsi="Times New Roman" w:cs="Times New Roman"/>
          <w:color w:val="000000"/>
          <w:sz w:val="28"/>
          <w:szCs w:val="28"/>
        </w:rPr>
        <w:t xml:space="preserve"> его историко-градостроительной и природной среде:</w:t>
      </w:r>
    </w:p>
    <w:p w14:paraId="7FD7B9FC" w14:textId="77777777" w:rsidR="0003548C" w:rsidRDefault="0003548C" w:rsidP="0003548C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337C">
        <w:rPr>
          <w:rFonts w:ascii="Times New Roman" w:hAnsi="Times New Roman" w:cs="Times New Roman"/>
          <w:color w:val="000000"/>
          <w:sz w:val="28"/>
          <w:szCs w:val="28"/>
        </w:rPr>
        <w:t>1) сохранение исторических линий застройки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206F229" w14:textId="77777777" w:rsidR="0003548C" w:rsidRDefault="0003548C" w:rsidP="0003548C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337C">
        <w:rPr>
          <w:rFonts w:ascii="Times New Roman" w:hAnsi="Times New Roman" w:cs="Times New Roman"/>
          <w:color w:val="000000"/>
          <w:sz w:val="28"/>
          <w:szCs w:val="28"/>
        </w:rPr>
        <w:t>2) сохранение и организация проездов, проходов, необходимых для</w:t>
      </w:r>
      <w:r w:rsidRPr="003B337C">
        <w:rPr>
          <w:color w:val="000000"/>
          <w:sz w:val="28"/>
          <w:szCs w:val="28"/>
        </w:rPr>
        <w:br/>
      </w:r>
      <w:r w:rsidRPr="003B337C">
        <w:rPr>
          <w:rFonts w:ascii="Times New Roman" w:hAnsi="Times New Roman" w:cs="Times New Roman"/>
          <w:color w:val="000000"/>
          <w:sz w:val="28"/>
          <w:szCs w:val="28"/>
        </w:rPr>
        <w:t>обеспечения функционирования территории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F84BAE1" w14:textId="77777777" w:rsidR="0003548C" w:rsidRDefault="0003548C" w:rsidP="0003548C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337C">
        <w:rPr>
          <w:rFonts w:ascii="Times New Roman" w:hAnsi="Times New Roman" w:cs="Times New Roman"/>
          <w:color w:val="000000"/>
          <w:sz w:val="28"/>
          <w:szCs w:val="28"/>
        </w:rPr>
        <w:t>3) снос (демонтаж) по мере амортизации объектов капитального и некапитального строительства, не имеющих исторической ценности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202151F" w14:textId="77777777" w:rsidR="0003548C" w:rsidRDefault="0003548C" w:rsidP="0003548C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E4C">
        <w:rPr>
          <w:rFonts w:ascii="Times New Roman" w:hAnsi="Times New Roman" w:cs="Times New Roman"/>
          <w:color w:val="000000"/>
          <w:sz w:val="28"/>
          <w:szCs w:val="28"/>
        </w:rPr>
        <w:t>4) В границах зоны регулирования застройки и хозяйственной деятельности объекта культурного наследия 2 (ЗРЗ-2) допускается строительство инженерных сооружений, необходимых для функционирования республиканского телерадиоцентра без ограничений по высоте.</w:t>
      </w:r>
    </w:p>
    <w:p w14:paraId="74F0EF65" w14:textId="77777777" w:rsidR="0003548C" w:rsidRPr="00A9414F" w:rsidRDefault="0003548C" w:rsidP="0003548C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33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4.Градостроительные регламенты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B337C">
        <w:rPr>
          <w:rFonts w:ascii="Times New Roman" w:hAnsi="Times New Roman" w:cs="Times New Roman"/>
          <w:color w:val="000000"/>
          <w:sz w:val="28"/>
          <w:szCs w:val="28"/>
        </w:rPr>
        <w:t>земельных участков,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337C">
        <w:rPr>
          <w:rFonts w:ascii="Times New Roman" w:hAnsi="Times New Roman" w:cs="Times New Roman"/>
          <w:color w:val="000000"/>
          <w:sz w:val="28"/>
          <w:szCs w:val="28"/>
        </w:rPr>
        <w:t>расположенных в границах зоны регулирования застройки и хозяйственной</w:t>
      </w:r>
      <w:r w:rsidRPr="003B337C">
        <w:rPr>
          <w:color w:val="000000"/>
          <w:sz w:val="28"/>
          <w:szCs w:val="28"/>
        </w:rPr>
        <w:br/>
      </w:r>
      <w:r w:rsidRPr="003B337C">
        <w:rPr>
          <w:rFonts w:ascii="Times New Roman" w:hAnsi="Times New Roman" w:cs="Times New Roman"/>
          <w:color w:val="000000"/>
          <w:sz w:val="28"/>
          <w:szCs w:val="28"/>
        </w:rPr>
        <w:t>деятельности объекта культурного наследия «Успенский собор»,</w:t>
      </w:r>
      <w:r w:rsidRPr="003B337C">
        <w:rPr>
          <w:color w:val="000000"/>
          <w:sz w:val="28"/>
          <w:szCs w:val="28"/>
        </w:rPr>
        <w:br/>
      </w:r>
      <w:r w:rsidRPr="003B337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устанавливаются Правилами землепользования и </w:t>
      </w:r>
      <w:proofErr w:type="gramStart"/>
      <w:r w:rsidRPr="003B337C">
        <w:rPr>
          <w:rFonts w:ascii="Times New Roman" w:hAnsi="Times New Roman" w:cs="Times New Roman"/>
          <w:color w:val="000000"/>
          <w:sz w:val="28"/>
          <w:szCs w:val="28"/>
        </w:rPr>
        <w:t>застройки города</w:t>
      </w:r>
      <w:proofErr w:type="gramEnd"/>
      <w:r w:rsidRPr="003B337C">
        <w:rPr>
          <w:color w:val="000000"/>
          <w:sz w:val="28"/>
          <w:szCs w:val="28"/>
        </w:rPr>
        <w:br/>
      </w:r>
      <w:r w:rsidRPr="003B337C">
        <w:rPr>
          <w:rFonts w:ascii="Times New Roman" w:hAnsi="Times New Roman" w:cs="Times New Roman"/>
          <w:color w:val="000000"/>
          <w:sz w:val="28"/>
          <w:szCs w:val="28"/>
        </w:rPr>
        <w:t>Махачкала с учетом настоящих требований.</w:t>
      </w:r>
    </w:p>
    <w:p w14:paraId="5A1CEB2D" w14:textId="77777777" w:rsidR="0003548C" w:rsidRDefault="0003548C" w:rsidP="000354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</w:p>
    <w:p w14:paraId="2277165C" w14:textId="77777777" w:rsidR="0003548C" w:rsidRDefault="0003548C" w:rsidP="0003548C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DA1884F" w14:textId="77777777" w:rsidR="0003548C" w:rsidRPr="00D751D7" w:rsidRDefault="0003548C" w:rsidP="0003548C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89E0C70" w14:textId="77777777" w:rsidR="0003548C" w:rsidRPr="00CB1B89" w:rsidRDefault="0003548C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3548C" w:rsidRPr="00CB1B89" w:rsidSect="00CB1B89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1551ED" w14:textId="77777777" w:rsidR="008054CC" w:rsidRDefault="008054CC" w:rsidP="00CB1B89">
      <w:pPr>
        <w:spacing w:after="0" w:line="240" w:lineRule="auto"/>
      </w:pPr>
      <w:r>
        <w:separator/>
      </w:r>
    </w:p>
  </w:endnote>
  <w:endnote w:type="continuationSeparator" w:id="0">
    <w:p w14:paraId="13A0C241" w14:textId="77777777" w:rsidR="008054CC" w:rsidRDefault="008054CC" w:rsidP="00CB1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90443A" w14:textId="77777777" w:rsidR="008054CC" w:rsidRDefault="008054CC" w:rsidP="00CB1B89">
      <w:pPr>
        <w:spacing w:after="0" w:line="240" w:lineRule="auto"/>
      </w:pPr>
      <w:r>
        <w:separator/>
      </w:r>
    </w:p>
  </w:footnote>
  <w:footnote w:type="continuationSeparator" w:id="0">
    <w:p w14:paraId="59AD5A2B" w14:textId="77777777" w:rsidR="008054CC" w:rsidRDefault="008054CC" w:rsidP="00CB1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99245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BD4B8C2" w14:textId="77777777" w:rsidR="00CB1B89" w:rsidRPr="00CB1B89" w:rsidRDefault="00F52DAD">
        <w:pPr>
          <w:pStyle w:val="a4"/>
          <w:jc w:val="center"/>
          <w:rPr>
            <w:rFonts w:ascii="Times New Roman" w:hAnsi="Times New Roman" w:cs="Times New Roman"/>
          </w:rPr>
        </w:pPr>
        <w:r w:rsidRPr="00CB1B89">
          <w:rPr>
            <w:rFonts w:ascii="Times New Roman" w:hAnsi="Times New Roman" w:cs="Times New Roman"/>
          </w:rPr>
          <w:fldChar w:fldCharType="begin"/>
        </w:r>
        <w:r w:rsidR="00CB1B89" w:rsidRPr="00CB1B89">
          <w:rPr>
            <w:rFonts w:ascii="Times New Roman" w:hAnsi="Times New Roman" w:cs="Times New Roman"/>
          </w:rPr>
          <w:instrText>PAGE   \* MERGEFORMAT</w:instrText>
        </w:r>
        <w:r w:rsidRPr="00CB1B89">
          <w:rPr>
            <w:rFonts w:ascii="Times New Roman" w:hAnsi="Times New Roman" w:cs="Times New Roman"/>
          </w:rPr>
          <w:fldChar w:fldCharType="separate"/>
        </w:r>
        <w:r w:rsidR="0003548C">
          <w:rPr>
            <w:rFonts w:ascii="Times New Roman" w:hAnsi="Times New Roman" w:cs="Times New Roman"/>
            <w:noProof/>
          </w:rPr>
          <w:t>5</w:t>
        </w:r>
        <w:r w:rsidRPr="00CB1B89">
          <w:rPr>
            <w:rFonts w:ascii="Times New Roman" w:hAnsi="Times New Roman" w:cs="Times New Roman"/>
          </w:rPr>
          <w:fldChar w:fldCharType="end"/>
        </w:r>
      </w:p>
    </w:sdtContent>
  </w:sdt>
  <w:p w14:paraId="4AC0A033" w14:textId="77777777" w:rsidR="00CB1B89" w:rsidRPr="00CB1B89" w:rsidRDefault="00CB1B89">
    <w:pPr>
      <w:pStyle w:val="a4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33CD3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466C11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E83B4E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F241CC"/>
    <w:multiLevelType w:val="hybridMultilevel"/>
    <w:tmpl w:val="FFFC07EE"/>
    <w:lvl w:ilvl="0" w:tplc="66E260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BA719C"/>
    <w:multiLevelType w:val="hybridMultilevel"/>
    <w:tmpl w:val="E8EC6C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4FA7"/>
    <w:rsid w:val="00015076"/>
    <w:rsid w:val="0003548C"/>
    <w:rsid w:val="00053531"/>
    <w:rsid w:val="001001CF"/>
    <w:rsid w:val="001128AC"/>
    <w:rsid w:val="00144B1C"/>
    <w:rsid w:val="00210FB8"/>
    <w:rsid w:val="00290FE5"/>
    <w:rsid w:val="002A2B95"/>
    <w:rsid w:val="002D20CE"/>
    <w:rsid w:val="002E0527"/>
    <w:rsid w:val="003653EA"/>
    <w:rsid w:val="003704B1"/>
    <w:rsid w:val="003A3332"/>
    <w:rsid w:val="005D3A53"/>
    <w:rsid w:val="00657432"/>
    <w:rsid w:val="00664D1B"/>
    <w:rsid w:val="006D1683"/>
    <w:rsid w:val="00704771"/>
    <w:rsid w:val="007F00F0"/>
    <w:rsid w:val="008054CC"/>
    <w:rsid w:val="008859BB"/>
    <w:rsid w:val="00900CF6"/>
    <w:rsid w:val="00952E8F"/>
    <w:rsid w:val="009843B5"/>
    <w:rsid w:val="00A420F4"/>
    <w:rsid w:val="00A45FE4"/>
    <w:rsid w:val="00A557E3"/>
    <w:rsid w:val="00A769D4"/>
    <w:rsid w:val="00AD32A1"/>
    <w:rsid w:val="00AE7EF0"/>
    <w:rsid w:val="00B82379"/>
    <w:rsid w:val="00BB7D7C"/>
    <w:rsid w:val="00C54FA7"/>
    <w:rsid w:val="00C64D39"/>
    <w:rsid w:val="00CB1B89"/>
    <w:rsid w:val="00D40406"/>
    <w:rsid w:val="00D413CB"/>
    <w:rsid w:val="00E418AB"/>
    <w:rsid w:val="00E86D78"/>
    <w:rsid w:val="00EE1202"/>
    <w:rsid w:val="00F52DAD"/>
    <w:rsid w:val="00F54860"/>
    <w:rsid w:val="00F73659"/>
    <w:rsid w:val="00FD17DA"/>
    <w:rsid w:val="00FF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7BAB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FA7"/>
    <w:pPr>
      <w:spacing w:after="200" w:line="276" w:lineRule="auto"/>
    </w:pPr>
    <w:rPr>
      <w:rFonts w:asciiTheme="minorHAnsi" w:hAnsiTheme="minorHAnsi"/>
      <w:sz w:val="22"/>
    </w:rPr>
  </w:style>
  <w:style w:type="paragraph" w:styleId="2">
    <w:name w:val="heading 2"/>
    <w:basedOn w:val="a"/>
    <w:link w:val="20"/>
    <w:uiPriority w:val="1"/>
    <w:qFormat/>
    <w:rsid w:val="0003548C"/>
    <w:pPr>
      <w:widowControl w:val="0"/>
      <w:autoSpaceDE w:val="0"/>
      <w:autoSpaceDN w:val="0"/>
      <w:spacing w:after="0" w:line="240" w:lineRule="auto"/>
      <w:ind w:left="678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FA7"/>
    <w:rPr>
      <w:rFonts w:asciiTheme="minorHAnsi" w:hAnsiTheme="minorHAnsi"/>
      <w:sz w:val="22"/>
    </w:rPr>
  </w:style>
  <w:style w:type="paragraph" w:styleId="a4">
    <w:name w:val="header"/>
    <w:basedOn w:val="a"/>
    <w:link w:val="a5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1B89"/>
    <w:rPr>
      <w:rFonts w:asciiTheme="minorHAnsi" w:hAnsiTheme="minorHAnsi"/>
      <w:sz w:val="22"/>
    </w:rPr>
  </w:style>
  <w:style w:type="paragraph" w:styleId="a6">
    <w:name w:val="footer"/>
    <w:basedOn w:val="a"/>
    <w:link w:val="a7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1B89"/>
    <w:rPr>
      <w:rFonts w:asciiTheme="minorHAnsi" w:hAnsiTheme="minorHAnsi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CB1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B1B8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E0527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styleId="aa">
    <w:name w:val="List Paragraph"/>
    <w:basedOn w:val="a"/>
    <w:link w:val="ab"/>
    <w:uiPriority w:val="34"/>
    <w:qFormat/>
    <w:rsid w:val="002E052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1"/>
    <w:rsid w:val="0003548C"/>
    <w:rPr>
      <w:rFonts w:eastAsia="Times New Roman" w:cs="Times New Roman"/>
      <w:b/>
      <w:bCs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0354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">
    <w:name w:val="Заголовок №1_"/>
    <w:basedOn w:val="a0"/>
    <w:link w:val="10"/>
    <w:rsid w:val="0003548C"/>
    <w:rPr>
      <w:rFonts w:eastAsia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03548C"/>
    <w:pPr>
      <w:widowControl w:val="0"/>
      <w:shd w:val="clear" w:color="auto" w:fill="FFFFFF"/>
      <w:spacing w:before="48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</w:rPr>
  </w:style>
  <w:style w:type="table" w:styleId="ac">
    <w:name w:val="Table Grid"/>
    <w:basedOn w:val="a1"/>
    <w:uiPriority w:val="59"/>
    <w:rsid w:val="0003548C"/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Абзац списка Знак"/>
    <w:link w:val="aa"/>
    <w:uiPriority w:val="34"/>
    <w:locked/>
    <w:rsid w:val="0003548C"/>
    <w:rPr>
      <w:rFonts w:asciiTheme="minorHAnsi" w:hAnsiTheme="minorHAnsi"/>
      <w:sz w:val="22"/>
    </w:rPr>
  </w:style>
  <w:style w:type="character" w:customStyle="1" w:styleId="fontstyle01">
    <w:name w:val="fontstyle01"/>
    <w:basedOn w:val="a0"/>
    <w:rsid w:val="0003548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03548C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21">
    <w:name w:val="Сетка таблицы2"/>
    <w:basedOn w:val="a1"/>
    <w:next w:val="ac"/>
    <w:rsid w:val="0003548C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rsid w:val="0003548C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18</Pages>
  <Words>4593</Words>
  <Characters>26185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888</cp:lastModifiedBy>
  <cp:revision>24</cp:revision>
  <cp:lastPrinted>2023-04-12T11:08:00Z</cp:lastPrinted>
  <dcterms:created xsi:type="dcterms:W3CDTF">2023-03-16T06:41:00Z</dcterms:created>
  <dcterms:modified xsi:type="dcterms:W3CDTF">2024-06-19T07:39:00Z</dcterms:modified>
</cp:coreProperties>
</file>