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8DC" w:rsidRDefault="002478DC" w:rsidP="002478DC">
      <w:pPr>
        <w:ind w:left="-540"/>
        <w:jc w:val="center"/>
      </w:pPr>
      <w:r>
        <w:rPr>
          <w:noProof/>
        </w:rPr>
        <w:drawing>
          <wp:inline distT="0" distB="0" distL="0" distR="0" wp14:anchorId="12BAA129" wp14:editId="1CC56FE6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478DC" w:rsidRDefault="002478DC" w:rsidP="002478D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478DC" w:rsidRDefault="002478DC" w:rsidP="002478DC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478DC" w:rsidRDefault="002478DC" w:rsidP="002478DC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2478DC" w:rsidRDefault="002478DC" w:rsidP="002478D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2478DC" w:rsidRPr="00B51141" w:rsidRDefault="002478DC" w:rsidP="002478D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2478DC" w:rsidRPr="00B51141" w:rsidRDefault="002478DC" w:rsidP="002478DC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2478DC" w:rsidRPr="00B51141" w:rsidRDefault="002478DC" w:rsidP="002478DC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2478DC" w:rsidRPr="00B51141" w:rsidRDefault="002478DC" w:rsidP="002478DC">
      <w:pPr>
        <w:ind w:left="5580" w:right="-180"/>
        <w:outlineLvl w:val="2"/>
        <w:rPr>
          <w:b/>
          <w:sz w:val="28"/>
          <w:szCs w:val="28"/>
        </w:rPr>
      </w:pPr>
    </w:p>
    <w:p w:rsidR="002478DC" w:rsidRPr="003E7609" w:rsidRDefault="002478DC" w:rsidP="002478DC">
      <w:pPr>
        <w:spacing w:line="276" w:lineRule="auto"/>
        <w:ind w:right="-180"/>
        <w:outlineLvl w:val="2"/>
        <w:rPr>
          <w:sz w:val="28"/>
          <w:szCs w:val="28"/>
        </w:rPr>
      </w:pPr>
    </w:p>
    <w:p w:rsidR="002478DC" w:rsidRPr="002478DC" w:rsidRDefault="002478DC" w:rsidP="002478D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2478DC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2478DC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2478DC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2478DC">
        <w:rPr>
          <w:b/>
          <w:color w:val="000000"/>
          <w:sz w:val="28"/>
          <w:szCs w:val="28"/>
          <w:lang w:eastAsia="en-US"/>
        </w:rPr>
        <w:t>Чаеровых</w:t>
      </w:r>
      <w:proofErr w:type="spellEnd"/>
      <w:r w:rsidRPr="002478DC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2478DC">
        <w:rPr>
          <w:b/>
          <w:sz w:val="28"/>
          <w:szCs w:val="28"/>
        </w:rPr>
        <w:t>конец XIX - начало XX вв.</w:t>
      </w:r>
    </w:p>
    <w:p w:rsidR="002478DC" w:rsidRDefault="002478DC" w:rsidP="002478D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2478DC">
        <w:rPr>
          <w:b/>
          <w:sz w:val="28"/>
          <w:szCs w:val="28"/>
        </w:rPr>
        <w:t>(</w:t>
      </w:r>
      <w:bookmarkEnd w:id="2"/>
      <w:r w:rsidRPr="002478DC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2478DC" w:rsidRPr="002478DC" w:rsidRDefault="002478DC" w:rsidP="002478D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.В</w:t>
      </w:r>
      <w:proofErr w:type="gramEnd"/>
      <w:r>
        <w:rPr>
          <w:b/>
          <w:sz w:val="28"/>
          <w:szCs w:val="28"/>
        </w:rPr>
        <w:t>ерхний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2478DC">
        <w:rPr>
          <w:b/>
          <w:sz w:val="28"/>
          <w:szCs w:val="28"/>
        </w:rPr>
        <w:t>Дженгутай</w:t>
      </w:r>
      <w:proofErr w:type="spellEnd"/>
      <w:r w:rsidRPr="002478DC">
        <w:rPr>
          <w:b/>
          <w:sz w:val="28"/>
          <w:szCs w:val="28"/>
        </w:rPr>
        <w:t>, в средней части села)</w:t>
      </w:r>
    </w:p>
    <w:bookmarkEnd w:id="1"/>
    <w:p w:rsidR="002478DC" w:rsidRPr="00D37F5F" w:rsidRDefault="002478DC" w:rsidP="002478DC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2478DC" w:rsidRDefault="00AB673E" w:rsidP="002478D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2478DC" w:rsidRDefault="002478DC" w:rsidP="002478D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478DC" w:rsidRDefault="002478DC" w:rsidP="002478D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2478DC" w:rsidRPr="007C1124" w:rsidRDefault="002478DC" w:rsidP="002478DC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2478DC" w:rsidRPr="005A20B0" w:rsidRDefault="002478DC" w:rsidP="002478D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Чаеровых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конец XIX - начало XX вв.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D5505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D5505B">
        <w:rPr>
          <w:sz w:val="28"/>
          <w:szCs w:val="28"/>
        </w:rPr>
        <w:t>с</w:t>
      </w:r>
      <w:proofErr w:type="gramStart"/>
      <w:r w:rsidRPr="00D5505B">
        <w:rPr>
          <w:sz w:val="28"/>
          <w:szCs w:val="28"/>
        </w:rPr>
        <w:t>.В</w:t>
      </w:r>
      <w:proofErr w:type="gramEnd"/>
      <w:r w:rsidRPr="00D5505B">
        <w:rPr>
          <w:sz w:val="28"/>
          <w:szCs w:val="28"/>
        </w:rPr>
        <w:t>ерхний</w:t>
      </w:r>
      <w:proofErr w:type="spellEnd"/>
      <w:r w:rsidRPr="00D5505B">
        <w:rPr>
          <w:sz w:val="28"/>
          <w:szCs w:val="28"/>
        </w:rPr>
        <w:t xml:space="preserve"> 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в средней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051711067270005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2478DC" w:rsidRPr="005A20B0" w:rsidRDefault="002478DC" w:rsidP="002478DC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Чаеровых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конец XIX - начало XX вв.</w:t>
      </w:r>
      <w:r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2478DC" w:rsidRPr="005A20B0" w:rsidRDefault="002478DC" w:rsidP="002478D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2478DC" w:rsidRPr="005A20B0" w:rsidRDefault="002478DC" w:rsidP="002478D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2478DC" w:rsidRPr="005A20B0" w:rsidRDefault="002478DC" w:rsidP="002478DC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2478DC" w:rsidRPr="00D6772E" w:rsidRDefault="002478DC" w:rsidP="002478DC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2478DC" w:rsidRPr="00C14253" w:rsidRDefault="002478DC" w:rsidP="002478DC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2478DC" w:rsidRPr="00C14253" w:rsidRDefault="002478DC" w:rsidP="002478DC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2478DC" w:rsidRPr="00C14253" w:rsidRDefault="002478DC" w:rsidP="002478DC">
      <w:pPr>
        <w:spacing w:line="276" w:lineRule="auto"/>
        <w:rPr>
          <w:sz w:val="28"/>
          <w:szCs w:val="28"/>
        </w:rPr>
      </w:pPr>
    </w:p>
    <w:p w:rsidR="002478DC" w:rsidRPr="00C14253" w:rsidRDefault="002478DC" w:rsidP="002478DC">
      <w:pPr>
        <w:spacing w:line="276" w:lineRule="auto"/>
        <w:rPr>
          <w:sz w:val="28"/>
          <w:szCs w:val="28"/>
        </w:rPr>
      </w:pPr>
    </w:p>
    <w:p w:rsidR="002478DC" w:rsidRDefault="002478DC" w:rsidP="002478DC">
      <w:pPr>
        <w:spacing w:line="276" w:lineRule="auto"/>
        <w:rPr>
          <w:sz w:val="28"/>
          <w:szCs w:val="28"/>
        </w:rPr>
      </w:pPr>
    </w:p>
    <w:p w:rsidR="002478DC" w:rsidRDefault="002478DC" w:rsidP="002478DC">
      <w:pPr>
        <w:spacing w:line="276" w:lineRule="auto"/>
        <w:rPr>
          <w:sz w:val="28"/>
          <w:szCs w:val="28"/>
        </w:rPr>
      </w:pPr>
    </w:p>
    <w:p w:rsidR="002478DC" w:rsidRDefault="002478DC" w:rsidP="002478DC">
      <w:pPr>
        <w:spacing w:line="276" w:lineRule="auto"/>
        <w:rPr>
          <w:sz w:val="28"/>
          <w:szCs w:val="28"/>
        </w:rPr>
      </w:pPr>
    </w:p>
    <w:p w:rsidR="002478DC" w:rsidRPr="00C14253" w:rsidRDefault="002478DC" w:rsidP="002478DC">
      <w:pPr>
        <w:spacing w:line="276" w:lineRule="auto"/>
        <w:rPr>
          <w:sz w:val="28"/>
          <w:szCs w:val="28"/>
        </w:rPr>
      </w:pPr>
    </w:p>
    <w:p w:rsidR="002478DC" w:rsidRDefault="002478DC" w:rsidP="002478DC">
      <w:pPr>
        <w:spacing w:line="276" w:lineRule="auto"/>
        <w:rPr>
          <w:sz w:val="28"/>
          <w:szCs w:val="28"/>
        </w:rPr>
      </w:pPr>
    </w:p>
    <w:p w:rsidR="002478DC" w:rsidRPr="00C14253" w:rsidRDefault="002478DC" w:rsidP="002478DC">
      <w:pPr>
        <w:spacing w:line="276" w:lineRule="auto"/>
        <w:rPr>
          <w:sz w:val="28"/>
          <w:szCs w:val="28"/>
        </w:rPr>
      </w:pPr>
    </w:p>
    <w:p w:rsidR="002478DC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</w:p>
    <w:p w:rsidR="002478DC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</w:p>
    <w:p w:rsidR="002478DC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</w:p>
    <w:p w:rsidR="002478DC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</w:p>
    <w:p w:rsidR="002478DC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</w:p>
    <w:p w:rsidR="002478DC" w:rsidRPr="00334391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2478DC" w:rsidRPr="00334391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478DC" w:rsidRPr="00334391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478DC" w:rsidRPr="00334391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478DC" w:rsidRPr="00334391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2478DC" w:rsidRPr="00C14253" w:rsidRDefault="002478DC" w:rsidP="002478DC">
      <w:pPr>
        <w:spacing w:line="276" w:lineRule="auto"/>
        <w:rPr>
          <w:sz w:val="24"/>
          <w:szCs w:val="24"/>
        </w:rPr>
      </w:pPr>
    </w:p>
    <w:p w:rsidR="002478DC" w:rsidRDefault="002478DC" w:rsidP="002478DC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2478DC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2478DC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2478DC">
        <w:rPr>
          <w:b/>
          <w:color w:val="000000"/>
          <w:sz w:val="28"/>
          <w:szCs w:val="28"/>
          <w:lang w:eastAsia="en-US"/>
        </w:rPr>
        <w:t>Чаеровых</w:t>
      </w:r>
      <w:proofErr w:type="spellEnd"/>
      <w:r w:rsidRPr="002478DC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2478DC">
        <w:rPr>
          <w:b/>
          <w:sz w:val="28"/>
          <w:szCs w:val="28"/>
        </w:rPr>
        <w:t>конец XIX - начало XX вв.</w:t>
      </w:r>
    </w:p>
    <w:p w:rsidR="002478DC" w:rsidRDefault="002478DC" w:rsidP="002478DC"/>
    <w:p w:rsidR="002478DC" w:rsidRDefault="002478DC" w:rsidP="002478DC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2478DC" w:rsidRDefault="002478DC" w:rsidP="002478DC">
      <w:pPr>
        <w:jc w:val="center"/>
        <w:rPr>
          <w:b/>
          <w:bCs/>
          <w:color w:val="000000"/>
          <w:sz w:val="23"/>
          <w:szCs w:val="23"/>
        </w:rPr>
      </w:pPr>
    </w:p>
    <w:p w:rsidR="002478DC" w:rsidRPr="002478DC" w:rsidRDefault="002478DC" w:rsidP="008A5BA1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2478D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13,11 м.</w:t>
      </w:r>
    </w:p>
    <w:p w:rsidR="002478DC" w:rsidRPr="002478DC" w:rsidRDefault="002478DC" w:rsidP="008A5BA1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2478D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южном направлении на расстоянии 19,97 м.</w:t>
      </w:r>
    </w:p>
    <w:p w:rsidR="002478DC" w:rsidRPr="002478DC" w:rsidRDefault="002478DC" w:rsidP="008A5BA1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proofErr w:type="gramStart"/>
      <w:r w:rsidRPr="002478D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</w:t>
      </w:r>
      <w:proofErr w:type="gramEnd"/>
      <w:r w:rsidRPr="002478D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proofErr w:type="spellStart"/>
      <w:r w:rsidRPr="002478D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границаот</w:t>
      </w:r>
      <w:proofErr w:type="spellEnd"/>
      <w:r w:rsidRPr="002478D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поворотной точки 3 до поворотной точки 4 проходит в юго-западном направлении на расстоянии 4,62 м.</w:t>
      </w:r>
    </w:p>
    <w:p w:rsidR="002478DC" w:rsidRPr="002478DC" w:rsidRDefault="002478DC" w:rsidP="008A5BA1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proofErr w:type="gramStart"/>
      <w:r w:rsidRPr="002478D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Западная граница от поворотной точки 4 до поворотной точки 5, </w:t>
      </w:r>
      <w:proofErr w:type="spellStart"/>
      <w:r w:rsidRPr="002478D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расположнной</w:t>
      </w:r>
      <w:proofErr w:type="spellEnd"/>
      <w:r w:rsidRPr="002478DC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расстоянии 12,91 м., проходит в юго-западном направлении, от поворотной точки 5 до поворотной точки 6 проходит в юго-западном направлении на расстоянии 6,78 м., от поворотной точки 6 до поворотной точки 7 в юго-западном направлении на расстоянии 7,02 м.  Западная граница замыкает контур.</w:t>
      </w:r>
      <w:proofErr w:type="gramEnd"/>
    </w:p>
    <w:p w:rsidR="008A5BA1" w:rsidRDefault="008A5BA1" w:rsidP="002478DC">
      <w:pPr>
        <w:autoSpaceDE w:val="0"/>
        <w:autoSpaceDN w:val="0"/>
        <w:adjustRightInd w:val="0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2478DC" w:rsidRPr="008A5BA1" w:rsidRDefault="002478DC" w:rsidP="008A5BA1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</w:pPr>
      <w:r w:rsidRPr="008A5BA1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8A5BA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8A5BA1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8A5BA1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Чаеровых</w:t>
      </w:r>
      <w:proofErr w:type="spellEnd"/>
      <w:r w:rsidRPr="008A5BA1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8A5BA1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 xml:space="preserve">конец Х1Х </w:t>
      </w:r>
      <w:r w:rsidRPr="008A5BA1">
        <w:rPr>
          <w:rFonts w:eastAsiaTheme="minorHAnsi"/>
          <w:b/>
          <w:color w:val="000000"/>
          <w:sz w:val="28"/>
          <w:szCs w:val="28"/>
          <w:lang w:eastAsia="en-US"/>
        </w:rPr>
        <w:t xml:space="preserve">– </w:t>
      </w:r>
      <w:r w:rsidRPr="008A5BA1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начало ХХ века</w:t>
      </w:r>
    </w:p>
    <w:p w:rsidR="002478DC" w:rsidRPr="002478DC" w:rsidRDefault="002478DC" w:rsidP="002478DC">
      <w:pPr>
        <w:jc w:val="both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8A5BA1" w:rsidRPr="008A5BA1">
        <w:trPr>
          <w:trHeight w:val="56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8A5BA1" w:rsidRPr="008A5BA1">
        <w:trPr>
          <w:trHeight w:val="28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8A5BA1" w:rsidRPr="008A5BA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3</w:t>
            </w:r>
          </w:p>
        </w:tc>
      </w:tr>
      <w:tr w:rsidR="008A5BA1" w:rsidRPr="008A5BA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183432.02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328252.78</w:t>
            </w:r>
          </w:p>
        </w:tc>
      </w:tr>
      <w:tr w:rsidR="008A5BA1" w:rsidRPr="008A5BA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183427.95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328264.93</w:t>
            </w:r>
          </w:p>
        </w:tc>
      </w:tr>
      <w:tr w:rsidR="008A5BA1" w:rsidRPr="008A5BA1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183409.35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328258.02</w:t>
            </w:r>
          </w:p>
        </w:tc>
      </w:tr>
      <w:tr w:rsidR="008A5BA1" w:rsidRPr="008A5BA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183411.00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328253.79</w:t>
            </w:r>
          </w:p>
        </w:tc>
      </w:tr>
      <w:tr w:rsidR="008A5BA1" w:rsidRPr="008A5BA1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183423.29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328258.04</w:t>
            </w:r>
          </w:p>
        </w:tc>
      </w:tr>
      <w:tr w:rsidR="008A5BA1" w:rsidRPr="008A5BA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183425.39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328251.23</w:t>
            </w:r>
          </w:p>
        </w:tc>
      </w:tr>
      <w:tr w:rsidR="008A5BA1" w:rsidRPr="008A5BA1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183432.02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5BA1" w:rsidRPr="008A5BA1" w:rsidRDefault="008A5BA1" w:rsidP="008A5BA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8A5BA1">
              <w:rPr>
                <w:color w:val="000000"/>
                <w:sz w:val="24"/>
                <w:szCs w:val="24"/>
              </w:rPr>
              <w:t>328252.78</w:t>
            </w:r>
          </w:p>
        </w:tc>
      </w:tr>
    </w:tbl>
    <w:p w:rsidR="002478DC" w:rsidRDefault="002478DC" w:rsidP="002478DC">
      <w:pPr>
        <w:jc w:val="both"/>
        <w:rPr>
          <w:b/>
          <w:bCs/>
          <w:color w:val="000000"/>
          <w:sz w:val="23"/>
          <w:szCs w:val="23"/>
        </w:rPr>
      </w:pPr>
    </w:p>
    <w:p w:rsidR="002478DC" w:rsidRDefault="002478DC" w:rsidP="002478DC">
      <w:pPr>
        <w:jc w:val="both"/>
        <w:rPr>
          <w:b/>
          <w:bCs/>
          <w:color w:val="000000"/>
          <w:sz w:val="23"/>
          <w:szCs w:val="23"/>
        </w:rPr>
      </w:pPr>
    </w:p>
    <w:p w:rsidR="002478DC" w:rsidRDefault="002478DC" w:rsidP="002478DC">
      <w:pPr>
        <w:jc w:val="both"/>
        <w:rPr>
          <w:b/>
          <w:bCs/>
          <w:color w:val="000000"/>
          <w:sz w:val="23"/>
          <w:szCs w:val="23"/>
        </w:rPr>
      </w:pPr>
    </w:p>
    <w:p w:rsidR="008A5BA1" w:rsidRDefault="008A5BA1" w:rsidP="002478DC">
      <w:pPr>
        <w:jc w:val="both"/>
        <w:rPr>
          <w:b/>
          <w:bCs/>
          <w:color w:val="000000"/>
          <w:sz w:val="23"/>
          <w:szCs w:val="23"/>
        </w:rPr>
      </w:pPr>
    </w:p>
    <w:p w:rsidR="008A5BA1" w:rsidRDefault="008A5BA1" w:rsidP="002478DC">
      <w:pPr>
        <w:jc w:val="both"/>
        <w:rPr>
          <w:b/>
          <w:bCs/>
          <w:color w:val="000000"/>
          <w:sz w:val="23"/>
          <w:szCs w:val="23"/>
        </w:rPr>
      </w:pPr>
    </w:p>
    <w:p w:rsidR="008A5BA1" w:rsidRDefault="008A5BA1" w:rsidP="002478DC">
      <w:pPr>
        <w:jc w:val="both"/>
        <w:rPr>
          <w:b/>
          <w:bCs/>
          <w:color w:val="000000"/>
          <w:sz w:val="23"/>
          <w:szCs w:val="23"/>
        </w:rPr>
      </w:pPr>
    </w:p>
    <w:p w:rsidR="008A5BA1" w:rsidRDefault="008A5BA1" w:rsidP="002478DC">
      <w:pPr>
        <w:jc w:val="both"/>
        <w:rPr>
          <w:b/>
          <w:bCs/>
          <w:color w:val="000000"/>
          <w:sz w:val="23"/>
          <w:szCs w:val="23"/>
        </w:rPr>
      </w:pPr>
    </w:p>
    <w:p w:rsidR="008A5BA1" w:rsidRDefault="008A5BA1" w:rsidP="002478DC">
      <w:pPr>
        <w:jc w:val="both"/>
        <w:rPr>
          <w:b/>
          <w:bCs/>
          <w:color w:val="000000"/>
          <w:sz w:val="23"/>
          <w:szCs w:val="23"/>
        </w:rPr>
      </w:pPr>
    </w:p>
    <w:p w:rsidR="008A5BA1" w:rsidRDefault="008A5BA1" w:rsidP="002478DC">
      <w:pPr>
        <w:jc w:val="both"/>
        <w:rPr>
          <w:b/>
          <w:bCs/>
          <w:color w:val="000000"/>
          <w:sz w:val="23"/>
          <w:szCs w:val="23"/>
        </w:rPr>
      </w:pPr>
    </w:p>
    <w:p w:rsidR="008A5BA1" w:rsidRDefault="008A5BA1" w:rsidP="002478DC">
      <w:pPr>
        <w:jc w:val="both"/>
        <w:rPr>
          <w:b/>
          <w:bCs/>
          <w:color w:val="000000"/>
          <w:sz w:val="23"/>
          <w:szCs w:val="23"/>
        </w:rPr>
      </w:pPr>
    </w:p>
    <w:p w:rsidR="002478DC" w:rsidRDefault="008A5BA1" w:rsidP="002478DC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4C3DAB9A" wp14:editId="42E2A5C8">
            <wp:extent cx="5940425" cy="8586097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8DC" w:rsidRDefault="002478DC" w:rsidP="002478DC">
      <w:pPr>
        <w:jc w:val="both"/>
        <w:rPr>
          <w:b/>
          <w:bCs/>
          <w:color w:val="000000"/>
          <w:sz w:val="23"/>
          <w:szCs w:val="23"/>
        </w:rPr>
      </w:pPr>
    </w:p>
    <w:p w:rsidR="002478DC" w:rsidRDefault="002478DC" w:rsidP="002478DC">
      <w:pPr>
        <w:jc w:val="both"/>
        <w:rPr>
          <w:b/>
          <w:bCs/>
          <w:color w:val="000000"/>
          <w:sz w:val="23"/>
          <w:szCs w:val="23"/>
        </w:rPr>
      </w:pPr>
    </w:p>
    <w:p w:rsidR="002478DC" w:rsidRDefault="002478DC" w:rsidP="002478DC">
      <w:pPr>
        <w:tabs>
          <w:tab w:val="left" w:pos="2640"/>
        </w:tabs>
        <w:rPr>
          <w:noProof/>
        </w:rPr>
      </w:pPr>
    </w:p>
    <w:p w:rsidR="002478DC" w:rsidRDefault="002478DC" w:rsidP="002478DC">
      <w:pPr>
        <w:tabs>
          <w:tab w:val="left" w:pos="2640"/>
        </w:tabs>
        <w:rPr>
          <w:noProof/>
        </w:rPr>
      </w:pPr>
    </w:p>
    <w:p w:rsidR="002478DC" w:rsidRDefault="002478DC" w:rsidP="002478DC">
      <w:pPr>
        <w:tabs>
          <w:tab w:val="left" w:pos="2640"/>
        </w:tabs>
        <w:rPr>
          <w:noProof/>
        </w:rPr>
      </w:pPr>
    </w:p>
    <w:p w:rsidR="002478DC" w:rsidRPr="00334391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2478DC" w:rsidRPr="00334391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2478DC" w:rsidRPr="00334391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2478DC" w:rsidRPr="00334391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2478DC" w:rsidRPr="00334391" w:rsidRDefault="002478DC" w:rsidP="002478DC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2478DC" w:rsidRPr="00C14253" w:rsidRDefault="002478DC" w:rsidP="002478DC">
      <w:pPr>
        <w:spacing w:line="276" w:lineRule="auto"/>
        <w:rPr>
          <w:b/>
          <w:sz w:val="28"/>
          <w:szCs w:val="28"/>
        </w:rPr>
      </w:pPr>
    </w:p>
    <w:p w:rsidR="002478DC" w:rsidRDefault="002478DC" w:rsidP="002478DC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2478DC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2478DC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2478DC">
        <w:rPr>
          <w:b/>
          <w:color w:val="000000"/>
          <w:sz w:val="28"/>
          <w:szCs w:val="28"/>
          <w:lang w:eastAsia="en-US"/>
        </w:rPr>
        <w:t>Чаеровых</w:t>
      </w:r>
      <w:proofErr w:type="spellEnd"/>
      <w:r w:rsidRPr="002478DC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2478DC">
        <w:rPr>
          <w:b/>
          <w:sz w:val="28"/>
          <w:szCs w:val="28"/>
        </w:rPr>
        <w:t>конец XIX - начало XX вв.</w:t>
      </w:r>
    </w:p>
    <w:p w:rsidR="002478DC" w:rsidRDefault="002478DC" w:rsidP="002478DC">
      <w:pPr>
        <w:ind w:left="142"/>
        <w:jc w:val="center"/>
        <w:rPr>
          <w:b/>
          <w:sz w:val="28"/>
          <w:szCs w:val="28"/>
        </w:rPr>
      </w:pPr>
    </w:p>
    <w:p w:rsidR="002478DC" w:rsidRPr="00C14253" w:rsidRDefault="002478DC" w:rsidP="002478D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2478DC" w:rsidRPr="00C14253" w:rsidRDefault="002478DC" w:rsidP="002478D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2478DC" w:rsidRPr="001548E7" w:rsidRDefault="002478DC" w:rsidP="002478DC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2478DC" w:rsidRPr="00C14253" w:rsidRDefault="002478DC" w:rsidP="002478D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2478DC" w:rsidRPr="00C14253" w:rsidRDefault="002478DC" w:rsidP="002478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2478DC" w:rsidRDefault="002478DC" w:rsidP="002478DC"/>
    <w:p w:rsidR="002478DC" w:rsidRDefault="002478DC" w:rsidP="002478DC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B673E">
      <w:r>
        <w:separator/>
      </w:r>
    </w:p>
  </w:endnote>
  <w:endnote w:type="continuationSeparator" w:id="0">
    <w:p w:rsidR="00000000" w:rsidRDefault="00AB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8A5BA1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AB673E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AB673E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B673E">
      <w:r>
        <w:separator/>
      </w:r>
    </w:p>
  </w:footnote>
  <w:footnote w:type="continuationSeparator" w:id="0">
    <w:p w:rsidR="00000000" w:rsidRDefault="00AB6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8A5BA1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AB67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AB673E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0D"/>
    <w:rsid w:val="000D6CF9"/>
    <w:rsid w:val="002478DC"/>
    <w:rsid w:val="00743634"/>
    <w:rsid w:val="008A5BA1"/>
    <w:rsid w:val="00AB673E"/>
    <w:rsid w:val="00E1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8D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478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78DC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2478DC"/>
  </w:style>
  <w:style w:type="paragraph" w:styleId="a6">
    <w:name w:val="footer"/>
    <w:basedOn w:val="a"/>
    <w:link w:val="a7"/>
    <w:rsid w:val="002478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478DC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2478DC"/>
    <w:rPr>
      <w:color w:val="0000FF"/>
      <w:u w:val="single"/>
    </w:rPr>
  </w:style>
  <w:style w:type="paragraph" w:customStyle="1" w:styleId="ConsPlusNormal">
    <w:name w:val="ConsPlusNormal"/>
    <w:rsid w:val="002478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478DC"/>
    <w:pPr>
      <w:ind w:left="720"/>
      <w:contextualSpacing/>
    </w:pPr>
  </w:style>
  <w:style w:type="paragraph" w:styleId="aa">
    <w:name w:val="No Spacing"/>
    <w:uiPriority w:val="1"/>
    <w:qFormat/>
    <w:rsid w:val="002478D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78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78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8A5BA1"/>
  </w:style>
  <w:style w:type="paragraph" w:customStyle="1" w:styleId="ae">
    <w:name w:val="Другое"/>
    <w:basedOn w:val="a"/>
    <w:link w:val="ad"/>
    <w:uiPriority w:val="99"/>
    <w:rsid w:val="008A5BA1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8D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478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78DC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2478DC"/>
  </w:style>
  <w:style w:type="paragraph" w:styleId="a6">
    <w:name w:val="footer"/>
    <w:basedOn w:val="a"/>
    <w:link w:val="a7"/>
    <w:rsid w:val="002478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478DC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2478DC"/>
    <w:rPr>
      <w:color w:val="0000FF"/>
      <w:u w:val="single"/>
    </w:rPr>
  </w:style>
  <w:style w:type="paragraph" w:customStyle="1" w:styleId="ConsPlusNormal">
    <w:name w:val="ConsPlusNormal"/>
    <w:rsid w:val="002478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478DC"/>
    <w:pPr>
      <w:ind w:left="720"/>
      <w:contextualSpacing/>
    </w:pPr>
  </w:style>
  <w:style w:type="paragraph" w:styleId="aa">
    <w:name w:val="No Spacing"/>
    <w:uiPriority w:val="1"/>
    <w:qFormat/>
    <w:rsid w:val="002478D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78D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78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8A5BA1"/>
  </w:style>
  <w:style w:type="paragraph" w:customStyle="1" w:styleId="ae">
    <w:name w:val="Другое"/>
    <w:basedOn w:val="a"/>
    <w:link w:val="ad"/>
    <w:uiPriority w:val="99"/>
    <w:rsid w:val="008A5BA1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2024-09-18T11:39:00Z</dcterms:created>
  <dcterms:modified xsi:type="dcterms:W3CDTF">2024-09-24T08:27:00Z</dcterms:modified>
</cp:coreProperties>
</file>