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B8" w:rsidRDefault="005D2D63" w:rsidP="005D2D63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5D2D63" w:rsidRDefault="005D2D63" w:rsidP="005D2D6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11C49B" wp14:editId="4CB031D2">
            <wp:extent cx="97155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A483D" w:rsidRPr="001A483D" w:rsidRDefault="001A483D" w:rsidP="00CC78E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           «____»___________2024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8B3" w:rsidRPr="001A483D" w:rsidRDefault="001D5AB8" w:rsidP="005D2D6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F78B3" w:rsidRPr="009D4676" w:rsidRDefault="001D5AB8" w:rsidP="005D2D6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</w:t>
      </w:r>
      <w:r w:rsidR="001B7E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B7E25" w:rsidRPr="001B7E25">
        <w:rPr>
          <w:rFonts w:ascii="Times New Roman" w:hAnsi="Times New Roman" w:cs="Times New Roman"/>
          <w:b/>
          <w:sz w:val="28"/>
          <w:szCs w:val="28"/>
        </w:rPr>
        <w:t>31 августа 2023 г. № 181/23-од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раздела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</w:t>
      </w:r>
      <w:proofErr w:type="gramEnd"/>
      <w:r w:rsidR="001B7E25" w:rsidRPr="001B7E25">
        <w:rPr>
          <w:rFonts w:ascii="Times New Roman" w:hAnsi="Times New Roman" w:cs="Times New Roman"/>
          <w:b/>
          <w:sz w:val="28"/>
          <w:szCs w:val="28"/>
        </w:rPr>
        <w:t xml:space="preserve"> проведения спасательных археологических полевых работ, включающих оценку воздействия проводимых работ на указанный объект культурного наследия,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 (за исключением отдельных объектов культурного наследия федерального значения, перечень которых утверждается Правительством Российской Федерации)»</w:t>
      </w:r>
    </w:p>
    <w:p w:rsidR="001D5AB8" w:rsidRPr="001A483D" w:rsidRDefault="001D5AB8" w:rsidP="001B7E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63" w:rsidRPr="00E43BC1" w:rsidRDefault="001D5AB8" w:rsidP="00E43BC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Pr="001A483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82AD0">
        <w:rPr>
          <w:rFonts w:ascii="Times New Roman" w:hAnsi="Times New Roman" w:cs="Times New Roman"/>
          <w:sz w:val="28"/>
          <w:szCs w:val="28"/>
        </w:rPr>
        <w:t>п. 64 распоряжения</w:t>
      </w:r>
      <w:r w:rsidRPr="001A48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2019 г. № 2113-р «Об утверждении 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ст.5457;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(www.pravo.gov.ru), 2023, 21 июня, № 0001202306210031),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lastRenderedPageBreak/>
        <w:t>приказываю: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B7E25" w:rsidRPr="001B7E25">
        <w:rPr>
          <w:rFonts w:ascii="Times New Roman" w:hAnsi="Times New Roman" w:cs="Times New Roman"/>
          <w:sz w:val="28"/>
          <w:szCs w:val="28"/>
        </w:rPr>
        <w:t>Внести изменения в приказ Агентства по охране культурного наследия Республики Дагестан от 31 августа 2023 г. № 181/23-од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раздела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</w:t>
      </w:r>
      <w:proofErr w:type="gramEnd"/>
      <w:r w:rsidR="001B7E25" w:rsidRPr="001B7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E25" w:rsidRPr="001B7E25">
        <w:rPr>
          <w:rFonts w:ascii="Times New Roman" w:hAnsi="Times New Roman" w:cs="Times New Roman"/>
          <w:sz w:val="28"/>
          <w:szCs w:val="28"/>
        </w:rPr>
        <w:t>спасательных археологических полевых работ, включающих оценку воздействия проводимых работ на указанный объект культурного наследия,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 (за исключением отдельных объектов культурного наследия федерального значения, перечень которых утверждается Правительством Российской Федерации)» (зарегистрирован в Министерстве юстиции Республики Дагестан от 14 сентября 2023 г. № 6766</w:t>
      </w:r>
      <w:proofErr w:type="gramEnd"/>
      <w:r w:rsidR="001B7E25" w:rsidRPr="001B7E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7E25" w:rsidRPr="001B7E25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(www.pravo.e-dag.ru), 2023, 14 сент</w:t>
      </w:r>
      <w:r w:rsidR="007B3FB3">
        <w:rPr>
          <w:rFonts w:ascii="Times New Roman" w:hAnsi="Times New Roman" w:cs="Times New Roman"/>
          <w:sz w:val="28"/>
          <w:szCs w:val="28"/>
        </w:rPr>
        <w:t>ября, № 05042011945), согласно приложению</w:t>
      </w:r>
      <w:r w:rsidR="001B7E25" w:rsidRPr="001B7E25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proofErr w:type="gramEnd"/>
    </w:p>
    <w:p w:rsidR="00C90F59" w:rsidRPr="00C90F59" w:rsidRDefault="00C90F59" w:rsidP="00C90F5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0F59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C90F59" w:rsidRPr="00C90F59" w:rsidRDefault="00C90F59" w:rsidP="00C90F5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0F59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182AD0">
        <w:rPr>
          <w:rFonts w:ascii="Times New Roman" w:hAnsi="Times New Roman" w:cs="Times New Roman"/>
          <w:sz w:val="28"/>
          <w:szCs w:val="28"/>
        </w:rPr>
        <w:t>направить настоящий приказ</w:t>
      </w:r>
      <w:r w:rsidRPr="00C90F59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C90F59" w:rsidRPr="00C90F59" w:rsidRDefault="00C90F59" w:rsidP="00C90F5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0F59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DF78B3" w:rsidRDefault="00C90F59" w:rsidP="005D2D6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0F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0F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0F5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B7E25" w:rsidRDefault="001B7E25" w:rsidP="00CC78E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63" w:rsidRDefault="005D2D63" w:rsidP="00CC78E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C1" w:rsidRPr="001A483D" w:rsidRDefault="00E43BC1" w:rsidP="00CC78E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CC78ED" w:rsidRDefault="001D5AB8" w:rsidP="00CC78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</w:t>
      </w:r>
      <w:r w:rsidR="00CC78ED">
        <w:rPr>
          <w:rFonts w:ascii="Times New Roman" w:hAnsi="Times New Roman" w:cs="Times New Roman"/>
          <w:b/>
          <w:sz w:val="28"/>
          <w:szCs w:val="28"/>
        </w:rPr>
        <w:t xml:space="preserve">                       М. Мусаев</w:t>
      </w:r>
    </w:p>
    <w:p w:rsidR="001A483D" w:rsidRPr="001A483D" w:rsidRDefault="001A483D" w:rsidP="00DF78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1A483D" w:rsidRDefault="007B3FB3" w:rsidP="00E43B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 приказу Агентства по охране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культурного наследия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Республики Дагестана</w:t>
            </w:r>
          </w:p>
          <w:p w:rsidR="001A483D" w:rsidRDefault="001A483D" w:rsidP="0081447F">
            <w:pPr>
              <w:pStyle w:val="a3"/>
              <w:jc w:val="center"/>
            </w:pPr>
            <w:r w:rsidRPr="001A483D">
              <w:rPr>
                <w:sz w:val="24"/>
                <w:szCs w:val="24"/>
              </w:rPr>
              <w:t>от «____» __________ 2024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976F3" w:rsidRDefault="006976F3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7E25" w:rsidRDefault="001B7E25" w:rsidP="001B7E2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1B7E25" w:rsidRPr="003D5F7E" w:rsidRDefault="001B7E25" w:rsidP="005D2D6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5F7E">
        <w:rPr>
          <w:rFonts w:ascii="Times New Roman" w:hAnsi="Times New Roman" w:cs="Times New Roman"/>
          <w:b/>
          <w:sz w:val="28"/>
          <w:szCs w:val="28"/>
        </w:rPr>
        <w:t>вносимые в приказ Агентства по охране культурного наследия Республики Дагестан 31 августа 2023 г. № 181/23-од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раздела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</w:t>
      </w:r>
      <w:proofErr w:type="gramEnd"/>
      <w:r w:rsidRPr="003D5F7E">
        <w:rPr>
          <w:rFonts w:ascii="Times New Roman" w:hAnsi="Times New Roman" w:cs="Times New Roman"/>
          <w:b/>
          <w:sz w:val="28"/>
          <w:szCs w:val="28"/>
        </w:rPr>
        <w:t xml:space="preserve"> полевых работ, включающих оценку воздействия проводимых работ на указанный объект культурного наследия,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 (за исключением отдельных объектов культурного наследия федерального значения, перечень которых утверждается Правительством Российской Федерации)»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1. Наименование п</w:t>
      </w:r>
      <w:r w:rsidR="006976F3">
        <w:rPr>
          <w:rFonts w:ascii="Times New Roman" w:hAnsi="Times New Roman" w:cs="Times New Roman"/>
          <w:sz w:val="28"/>
          <w:szCs w:val="28"/>
        </w:rPr>
        <w:t>риказа</w:t>
      </w:r>
      <w:r w:rsidRPr="00EB6A93">
        <w:rPr>
          <w:rFonts w:ascii="Times New Roman" w:hAnsi="Times New Roman" w:cs="Times New Roman"/>
          <w:sz w:val="28"/>
          <w:szCs w:val="28"/>
        </w:rPr>
        <w:t xml:space="preserve"> </w:t>
      </w:r>
      <w:r w:rsidRPr="009D46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Pr="003D5F7E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</w:t>
      </w:r>
      <w:proofErr w:type="gramEnd"/>
      <w:r w:rsidRPr="003D5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F7E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</w:t>
      </w:r>
      <w:r w:rsidRPr="003D5F7E">
        <w:rPr>
          <w:rFonts w:ascii="Times New Roman" w:hAnsi="Times New Roman" w:cs="Times New Roman"/>
          <w:sz w:val="28"/>
          <w:szCs w:val="28"/>
        </w:rPr>
        <w:lastRenderedPageBreak/>
        <w:t>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9D46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Утвердить 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3D5F7E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</w:t>
      </w:r>
      <w:proofErr w:type="gramEnd"/>
      <w:r w:rsidRPr="003D5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F7E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 xml:space="preserve">3. Наименование </w:t>
      </w:r>
      <w:r w:rsidR="00A967E1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D467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967E1">
        <w:rPr>
          <w:rFonts w:ascii="Times New Roman" w:hAnsi="Times New Roman" w:cs="Times New Roman"/>
          <w:sz w:val="28"/>
          <w:szCs w:val="28"/>
        </w:rPr>
        <w:t>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3D5F7E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</w:t>
      </w:r>
      <w:proofErr w:type="gramEnd"/>
      <w:r w:rsidRPr="003D5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F7E">
        <w:rPr>
          <w:rFonts w:ascii="Times New Roman" w:hAnsi="Times New Roman" w:cs="Times New Roman"/>
          <w:sz w:val="28"/>
          <w:szCs w:val="28"/>
        </w:rPr>
        <w:t xml:space="preserve">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</w:t>
      </w:r>
      <w:r w:rsidRPr="003D5F7E">
        <w:rPr>
          <w:rFonts w:ascii="Times New Roman" w:hAnsi="Times New Roman" w:cs="Times New Roman"/>
          <w:sz w:val="28"/>
          <w:szCs w:val="28"/>
        </w:rPr>
        <w:lastRenderedPageBreak/>
        <w:t>воздействия проводимых работ на указанные объекты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«</w:t>
      </w:r>
      <w:r w:rsidRPr="003D5F7E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</w:t>
      </w:r>
      <w:proofErr w:type="gramEnd"/>
      <w:r w:rsidRPr="003D5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F7E">
        <w:rPr>
          <w:rFonts w:ascii="Times New Roman" w:hAnsi="Times New Roman" w:cs="Times New Roman"/>
          <w:sz w:val="28"/>
          <w:szCs w:val="28"/>
        </w:rPr>
        <w:t>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Pr="009D4676"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государственной услуги, определяет стандарт, сроки</w:t>
      </w:r>
      <w:proofErr w:type="gramEnd"/>
      <w:r w:rsidRPr="009D4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676">
        <w:rPr>
          <w:rFonts w:ascii="Times New Roman" w:hAnsi="Times New Roman" w:cs="Times New Roman"/>
          <w:sz w:val="28"/>
          <w:szCs w:val="28"/>
        </w:rPr>
        <w:t xml:space="preserve">и последовательность действий (административных процедур) </w:t>
      </w:r>
      <w:r>
        <w:rPr>
          <w:rFonts w:ascii="Times New Roman" w:hAnsi="Times New Roman" w:cs="Times New Roman"/>
          <w:sz w:val="28"/>
          <w:szCs w:val="28"/>
        </w:rPr>
        <w:t>при осуществлении полномоч</w:t>
      </w:r>
      <w:r w:rsidR="0031478D">
        <w:rPr>
          <w:rFonts w:ascii="Times New Roman" w:hAnsi="Times New Roman" w:cs="Times New Roman"/>
          <w:sz w:val="28"/>
          <w:szCs w:val="28"/>
        </w:rPr>
        <w:t>ий по рассмотрению и</w:t>
      </w:r>
      <w:r w:rsidRPr="008C4496">
        <w:rPr>
          <w:rFonts w:ascii="Times New Roman" w:hAnsi="Times New Roman" w:cs="Times New Roman"/>
          <w:sz w:val="28"/>
          <w:szCs w:val="28"/>
        </w:rPr>
        <w:t xml:space="preserve"> </w:t>
      </w:r>
      <w:r w:rsidR="00C9783C" w:rsidRPr="00C9783C">
        <w:rPr>
          <w:rFonts w:ascii="Times New Roman" w:hAnsi="Times New Roman" w:cs="Times New Roman"/>
          <w:sz w:val="28"/>
          <w:szCs w:val="28"/>
        </w:rPr>
        <w:t>согласованию</w:t>
      </w:r>
      <w:r w:rsidRPr="00E9649F">
        <w:rPr>
          <w:rFonts w:ascii="Times New Roman" w:hAnsi="Times New Roman" w:cs="Times New Roman"/>
          <w:sz w:val="28"/>
          <w:szCs w:val="28"/>
        </w:rPr>
        <w:t xml:space="preserve">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</w:t>
      </w:r>
      <w:proofErr w:type="gramEnd"/>
      <w:r w:rsidRPr="00E9649F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12 </w:t>
      </w:r>
      <w:r w:rsidRPr="00424DA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B7E25" w:rsidRPr="009D4676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D4676"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3D5F7E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Pr="003D5F7E">
        <w:rPr>
          <w:rFonts w:ascii="Times New Roman" w:hAnsi="Times New Roman" w:cs="Times New Roman"/>
          <w:sz w:val="28"/>
          <w:szCs w:val="28"/>
        </w:rPr>
        <w:t>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</w:p>
    <w:p w:rsidR="001B7E25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>ункт 16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9D4676">
        <w:rPr>
          <w:rFonts w:ascii="Times New Roman" w:hAnsi="Times New Roman" w:cs="Times New Roman"/>
          <w:sz w:val="28"/>
          <w:szCs w:val="28"/>
        </w:rPr>
        <w:t xml:space="preserve"> </w:t>
      </w:r>
      <w:r w:rsidRPr="009748E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7E25" w:rsidRDefault="00A713B3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«Решение </w:t>
      </w:r>
      <w:r w:rsidR="001B7E25">
        <w:rPr>
          <w:rFonts w:ascii="Times New Roman" w:hAnsi="Times New Roman" w:cs="Times New Roman"/>
          <w:sz w:val="28"/>
          <w:szCs w:val="28"/>
        </w:rPr>
        <w:t xml:space="preserve">о </w:t>
      </w:r>
      <w:r w:rsidR="000C0978">
        <w:rPr>
          <w:rFonts w:ascii="Times New Roman" w:hAnsi="Times New Roman" w:cs="Times New Roman"/>
          <w:sz w:val="28"/>
          <w:szCs w:val="28"/>
        </w:rPr>
        <w:t>с</w:t>
      </w:r>
      <w:r w:rsidR="004877A5">
        <w:rPr>
          <w:rFonts w:ascii="Times New Roman" w:hAnsi="Times New Roman" w:cs="Times New Roman"/>
          <w:sz w:val="28"/>
          <w:szCs w:val="28"/>
        </w:rPr>
        <w:t>огласовании</w:t>
      </w:r>
      <w:r w:rsidR="000C0978" w:rsidRPr="000C0978">
        <w:rPr>
          <w:rFonts w:ascii="Times New Roman" w:hAnsi="Times New Roman" w:cs="Times New Roman"/>
          <w:sz w:val="28"/>
          <w:szCs w:val="28"/>
        </w:rPr>
        <w:t xml:space="preserve">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="000C0978" w:rsidRPr="000C0978">
        <w:rPr>
          <w:rFonts w:ascii="Times New Roman" w:hAnsi="Times New Roman" w:cs="Times New Roman"/>
          <w:sz w:val="28"/>
          <w:szCs w:val="28"/>
        </w:rPr>
        <w:t>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="001B7E25">
        <w:rPr>
          <w:rFonts w:ascii="Times New Roman" w:hAnsi="Times New Roman" w:cs="Times New Roman"/>
          <w:sz w:val="28"/>
          <w:szCs w:val="28"/>
        </w:rPr>
        <w:t>».</w:t>
      </w:r>
    </w:p>
    <w:p w:rsidR="00265427" w:rsidRDefault="00265427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Подпункт 4 пункт</w:t>
      </w:r>
      <w:r w:rsidR="009724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21 Административного регламента изложить в следующей редакции:</w:t>
      </w:r>
    </w:p>
    <w:p w:rsidR="00265427" w:rsidRPr="00972422" w:rsidRDefault="002A7289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30E4E">
        <w:rPr>
          <w:rFonts w:ascii="Times New Roman" w:hAnsi="Times New Roman" w:cs="Times New Roman"/>
          <w:sz w:val="28"/>
          <w:szCs w:val="28"/>
        </w:rPr>
        <w:t xml:space="preserve">Раздел проектной документации </w:t>
      </w:r>
      <w:r w:rsidR="00265427" w:rsidRPr="00265427">
        <w:rPr>
          <w:rFonts w:ascii="Times New Roman" w:hAnsi="Times New Roman" w:cs="Times New Roman"/>
          <w:sz w:val="28"/>
          <w:szCs w:val="28"/>
        </w:rPr>
        <w:t xml:space="preserve">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</w:t>
      </w:r>
      <w:r w:rsidR="00265427" w:rsidRPr="00265427">
        <w:rPr>
          <w:rFonts w:ascii="Times New Roman" w:hAnsi="Times New Roman" w:cs="Times New Roman"/>
          <w:sz w:val="28"/>
          <w:szCs w:val="28"/>
        </w:rPr>
        <w:lastRenderedPageBreak/>
        <w:t>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</w:r>
      <w:proofErr w:type="gramEnd"/>
      <w:r w:rsidR="00265427" w:rsidRPr="00265427">
        <w:rPr>
          <w:rFonts w:ascii="Times New Roman" w:hAnsi="Times New Roman" w:cs="Times New Roman"/>
          <w:sz w:val="28"/>
          <w:szCs w:val="28"/>
        </w:rPr>
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="001734E6">
        <w:rPr>
          <w:rFonts w:ascii="Times New Roman" w:hAnsi="Times New Roman" w:cs="Times New Roman"/>
          <w:sz w:val="28"/>
          <w:szCs w:val="28"/>
        </w:rPr>
        <w:t>. В случае подачи в бумажной форме,</w:t>
      </w:r>
      <w:r w:rsidR="00265427" w:rsidRPr="00265427">
        <w:rPr>
          <w:rFonts w:ascii="Times New Roman" w:hAnsi="Times New Roman" w:cs="Times New Roman"/>
          <w:sz w:val="28"/>
          <w:szCs w:val="28"/>
        </w:rPr>
        <w:t xml:space="preserve"> подлинник (оригинал) в прошитом и пронумерованном виде в 2 (двух) экземплярах</w:t>
      </w:r>
      <w:r w:rsidR="001734E6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265427" w:rsidRPr="00265427">
        <w:rPr>
          <w:rFonts w:ascii="Times New Roman" w:hAnsi="Times New Roman" w:cs="Times New Roman"/>
          <w:sz w:val="28"/>
          <w:szCs w:val="28"/>
        </w:rPr>
        <w:t xml:space="preserve"> и на электронном носителе в форма</w:t>
      </w:r>
      <w:r>
        <w:rPr>
          <w:rFonts w:ascii="Times New Roman" w:hAnsi="Times New Roman" w:cs="Times New Roman"/>
          <w:sz w:val="28"/>
          <w:szCs w:val="28"/>
        </w:rPr>
        <w:t>те переносимого документа (PDF)</w:t>
      </w:r>
      <w:r w:rsidR="001734E6">
        <w:rPr>
          <w:rFonts w:ascii="Times New Roman" w:hAnsi="Times New Roman" w:cs="Times New Roman"/>
          <w:sz w:val="28"/>
          <w:szCs w:val="28"/>
        </w:rPr>
        <w:t>. В случае подачи в электронной форме</w:t>
      </w:r>
      <w:r w:rsidR="007C1941">
        <w:rPr>
          <w:rFonts w:ascii="Times New Roman" w:hAnsi="Times New Roman" w:cs="Times New Roman"/>
          <w:sz w:val="28"/>
          <w:szCs w:val="28"/>
        </w:rPr>
        <w:t>, на электронном носителе в формате переносимого документа (</w:t>
      </w:r>
      <w:r w:rsidR="007C194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7C1941" w:rsidRPr="007C19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2422">
        <w:rPr>
          <w:rFonts w:ascii="Times New Roman" w:hAnsi="Times New Roman" w:cs="Times New Roman"/>
          <w:sz w:val="28"/>
          <w:szCs w:val="28"/>
        </w:rPr>
        <w:t>;</w:t>
      </w:r>
    </w:p>
    <w:p w:rsidR="00972422" w:rsidRDefault="00972422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5 пункта 21 </w:t>
      </w:r>
      <w:r w:rsidRPr="00972422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 редакции:</w:t>
      </w:r>
    </w:p>
    <w:p w:rsidR="00972422" w:rsidRPr="00972422" w:rsidRDefault="00972422" w:rsidP="009724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2422">
        <w:rPr>
          <w:rFonts w:ascii="Times New Roman" w:hAnsi="Times New Roman" w:cs="Times New Roman"/>
          <w:sz w:val="28"/>
          <w:szCs w:val="28"/>
        </w:rPr>
        <w:t>Положительное заключение (акт) государственной историко-культурной экспертизы раздела проектной документации об обеспечении сохранност</w:t>
      </w:r>
      <w:r>
        <w:rPr>
          <w:rFonts w:ascii="Times New Roman" w:hAnsi="Times New Roman" w:cs="Times New Roman"/>
          <w:sz w:val="28"/>
          <w:szCs w:val="28"/>
        </w:rPr>
        <w:t xml:space="preserve">и объекта культурного наследия. </w:t>
      </w:r>
      <w:r w:rsidRPr="00972422">
        <w:rPr>
          <w:rFonts w:ascii="Times New Roman" w:hAnsi="Times New Roman" w:cs="Times New Roman"/>
          <w:sz w:val="28"/>
          <w:szCs w:val="28"/>
        </w:rPr>
        <w:t>В случае подачи в бумажной форме, подлинник (оригинал) в прошитом и пронумерованном виде в 2 (двух) экземплярах на бумажном носителе и на электронном носителе в формате переносимого документа (PDF). В случае подачи в электронной форме, на электронном носителе в формат</w:t>
      </w:r>
      <w:r>
        <w:rPr>
          <w:rFonts w:ascii="Times New Roman" w:hAnsi="Times New Roman" w:cs="Times New Roman"/>
          <w:sz w:val="28"/>
          <w:szCs w:val="28"/>
        </w:rPr>
        <w:t>е переносимого документа (PDF)».</w:t>
      </w:r>
    </w:p>
    <w:p w:rsidR="001B7E25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Подпункт 1 </w:t>
      </w:r>
      <w:r w:rsidRPr="00B57A32">
        <w:rPr>
          <w:rFonts w:ascii="Times New Roman" w:hAnsi="Times New Roman" w:cs="Times New Roman"/>
          <w:sz w:val="28"/>
          <w:szCs w:val="28"/>
        </w:rPr>
        <w:t>пунктов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7A32">
        <w:rPr>
          <w:rFonts w:ascii="Times New Roman" w:hAnsi="Times New Roman" w:cs="Times New Roman"/>
          <w:sz w:val="28"/>
          <w:szCs w:val="28"/>
        </w:rPr>
        <w:t xml:space="preserve"> - 47 </w:t>
      </w:r>
      <w:r w:rsidRPr="00424DA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8E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7E25" w:rsidRDefault="007C1941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941">
        <w:rPr>
          <w:rFonts w:ascii="Times New Roman" w:hAnsi="Times New Roman" w:cs="Times New Roman"/>
          <w:sz w:val="28"/>
          <w:szCs w:val="28"/>
        </w:rPr>
        <w:t>«</w:t>
      </w:r>
      <w:r w:rsidR="004877A5" w:rsidRPr="004877A5">
        <w:rPr>
          <w:rFonts w:ascii="Times New Roman" w:hAnsi="Times New Roman" w:cs="Times New Roman"/>
          <w:sz w:val="28"/>
          <w:szCs w:val="28"/>
        </w:rPr>
        <w:t>Решение о согласо</w:t>
      </w:r>
      <w:r w:rsidR="004877A5">
        <w:rPr>
          <w:rFonts w:ascii="Times New Roman" w:hAnsi="Times New Roman" w:cs="Times New Roman"/>
          <w:sz w:val="28"/>
          <w:szCs w:val="28"/>
        </w:rPr>
        <w:t>вании</w:t>
      </w:r>
      <w:r w:rsidR="004877A5" w:rsidRPr="004877A5">
        <w:rPr>
          <w:rFonts w:ascii="Times New Roman" w:hAnsi="Times New Roman" w:cs="Times New Roman"/>
          <w:sz w:val="28"/>
          <w:szCs w:val="28"/>
        </w:rPr>
        <w:t xml:space="preserve">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="004877A5" w:rsidRPr="004877A5">
        <w:rPr>
          <w:rFonts w:ascii="Times New Roman" w:hAnsi="Times New Roman" w:cs="Times New Roman"/>
          <w:sz w:val="28"/>
          <w:szCs w:val="28"/>
        </w:rPr>
        <w:t>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="00972422">
        <w:rPr>
          <w:rFonts w:ascii="Times New Roman" w:hAnsi="Times New Roman" w:cs="Times New Roman"/>
          <w:sz w:val="28"/>
          <w:szCs w:val="28"/>
        </w:rPr>
        <w:t>»;</w:t>
      </w:r>
    </w:p>
    <w:p w:rsidR="00972422" w:rsidRDefault="00972422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77A5">
        <w:rPr>
          <w:rFonts w:ascii="Times New Roman" w:hAnsi="Times New Roman" w:cs="Times New Roman"/>
          <w:sz w:val="28"/>
          <w:szCs w:val="28"/>
        </w:rPr>
        <w:t>Абзац 16</w:t>
      </w:r>
      <w:r>
        <w:rPr>
          <w:rFonts w:ascii="Times New Roman" w:hAnsi="Times New Roman" w:cs="Times New Roman"/>
          <w:sz w:val="28"/>
          <w:szCs w:val="28"/>
        </w:rPr>
        <w:t xml:space="preserve"> пунктов 42-47 </w:t>
      </w:r>
      <w:r w:rsidRPr="00972422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 редакции:</w:t>
      </w:r>
    </w:p>
    <w:p w:rsidR="00972422" w:rsidRDefault="00E43BC1" w:rsidP="004877A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4877A5" w:rsidRPr="004877A5">
        <w:rPr>
          <w:rFonts w:ascii="Times New Roman" w:hAnsi="Times New Roman" w:cs="Times New Roman"/>
          <w:sz w:val="28"/>
          <w:szCs w:val="28"/>
        </w:rPr>
        <w:t>Раздел проек</w:t>
      </w:r>
      <w:r w:rsidR="004877A5">
        <w:rPr>
          <w:rFonts w:ascii="Times New Roman" w:hAnsi="Times New Roman" w:cs="Times New Roman"/>
          <w:sz w:val="28"/>
          <w:szCs w:val="28"/>
        </w:rPr>
        <w:t xml:space="preserve">тной документации об </w:t>
      </w:r>
      <w:r w:rsidR="00972422" w:rsidRPr="00265427">
        <w:rPr>
          <w:rFonts w:ascii="Times New Roman" w:hAnsi="Times New Roman" w:cs="Times New Roman"/>
          <w:sz w:val="28"/>
          <w:szCs w:val="28"/>
        </w:rPr>
        <w:t>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</w:r>
      <w:proofErr w:type="gramEnd"/>
      <w:r w:rsidR="00972422" w:rsidRPr="00265427">
        <w:rPr>
          <w:rFonts w:ascii="Times New Roman" w:hAnsi="Times New Roman" w:cs="Times New Roman"/>
          <w:sz w:val="28"/>
          <w:szCs w:val="28"/>
        </w:rPr>
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 w:rsidR="00972422">
        <w:rPr>
          <w:rFonts w:ascii="Times New Roman" w:hAnsi="Times New Roman" w:cs="Times New Roman"/>
          <w:sz w:val="28"/>
          <w:szCs w:val="28"/>
        </w:rPr>
        <w:t>. В случае подачи в бумажной форме,</w:t>
      </w:r>
      <w:r w:rsidR="00972422" w:rsidRPr="00265427">
        <w:rPr>
          <w:rFonts w:ascii="Times New Roman" w:hAnsi="Times New Roman" w:cs="Times New Roman"/>
          <w:sz w:val="28"/>
          <w:szCs w:val="28"/>
        </w:rPr>
        <w:t xml:space="preserve"> подлинник (оригинал) в прошитом и пронумерованном виде в 2 (двух) экземплярах</w:t>
      </w:r>
      <w:r w:rsidR="00972422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972422" w:rsidRPr="00265427">
        <w:rPr>
          <w:rFonts w:ascii="Times New Roman" w:hAnsi="Times New Roman" w:cs="Times New Roman"/>
          <w:sz w:val="28"/>
          <w:szCs w:val="28"/>
        </w:rPr>
        <w:t xml:space="preserve"> и на электронном носителе в форма</w:t>
      </w:r>
      <w:r w:rsidR="00972422">
        <w:rPr>
          <w:rFonts w:ascii="Times New Roman" w:hAnsi="Times New Roman" w:cs="Times New Roman"/>
          <w:sz w:val="28"/>
          <w:szCs w:val="28"/>
        </w:rPr>
        <w:t>те переносимого документа (PDF). В случае подачи в электронной форме, на электронном носителе в формате переносимого документа (</w:t>
      </w:r>
      <w:r w:rsidR="0097242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72422" w:rsidRPr="007C1941">
        <w:rPr>
          <w:rFonts w:ascii="Times New Roman" w:hAnsi="Times New Roman" w:cs="Times New Roman"/>
          <w:sz w:val="28"/>
          <w:szCs w:val="28"/>
        </w:rPr>
        <w:t>)</w:t>
      </w:r>
      <w:r w:rsidR="00972422">
        <w:rPr>
          <w:rFonts w:ascii="Times New Roman" w:hAnsi="Times New Roman" w:cs="Times New Roman"/>
          <w:sz w:val="28"/>
          <w:szCs w:val="28"/>
        </w:rPr>
        <w:t>»;</w:t>
      </w:r>
    </w:p>
    <w:p w:rsidR="00972422" w:rsidRPr="00972422" w:rsidRDefault="00972422" w:rsidP="009724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22">
        <w:rPr>
          <w:rFonts w:ascii="Times New Roman" w:hAnsi="Times New Roman" w:cs="Times New Roman"/>
          <w:sz w:val="28"/>
          <w:szCs w:val="28"/>
        </w:rPr>
        <w:t xml:space="preserve">- </w:t>
      </w:r>
      <w:r w:rsidR="00271019">
        <w:rPr>
          <w:rFonts w:ascii="Times New Roman" w:hAnsi="Times New Roman" w:cs="Times New Roman"/>
          <w:sz w:val="28"/>
          <w:szCs w:val="28"/>
        </w:rPr>
        <w:t>Абзац 1</w:t>
      </w:r>
      <w:r w:rsidR="004877A5">
        <w:rPr>
          <w:rFonts w:ascii="Times New Roman" w:hAnsi="Times New Roman" w:cs="Times New Roman"/>
          <w:sz w:val="28"/>
          <w:szCs w:val="28"/>
        </w:rPr>
        <w:t>7</w:t>
      </w:r>
      <w:r w:rsidR="00271019">
        <w:rPr>
          <w:rFonts w:ascii="Times New Roman" w:hAnsi="Times New Roman" w:cs="Times New Roman"/>
          <w:sz w:val="28"/>
          <w:szCs w:val="28"/>
        </w:rPr>
        <w:t xml:space="preserve"> </w:t>
      </w:r>
      <w:r w:rsidRPr="00972422">
        <w:rPr>
          <w:rFonts w:ascii="Times New Roman" w:hAnsi="Times New Roman" w:cs="Times New Roman"/>
          <w:sz w:val="28"/>
          <w:szCs w:val="28"/>
        </w:rPr>
        <w:t>пунктов 42-47 Административного регламента изложить в следующей редакции:</w:t>
      </w:r>
    </w:p>
    <w:p w:rsidR="00972422" w:rsidRDefault="00972422" w:rsidP="009724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22">
        <w:rPr>
          <w:rFonts w:ascii="Times New Roman" w:hAnsi="Times New Roman" w:cs="Times New Roman"/>
          <w:sz w:val="28"/>
          <w:szCs w:val="28"/>
        </w:rPr>
        <w:t>«Положительное заключение (акт) государственной историко-культурной экспертизы раздела проектной документации об обеспечении сохранности объекта культурного наследия. В случае подачи в бумажной форме, подлинник (оригинал) в прошитом и пронумерованном виде в 2 (двух) экземплярах на бумажном носителе и на электронном носителе в формате переносимого документа (PDF). В случае подачи в электронной форме, на электронном носителе в формате переносимого документа (PDF)».</w:t>
      </w:r>
    </w:p>
    <w:p w:rsidR="001B7E25" w:rsidRDefault="001B7E25" w:rsidP="001B7E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91FF9">
        <w:rPr>
          <w:rFonts w:ascii="Times New Roman" w:hAnsi="Times New Roman" w:cs="Times New Roman"/>
          <w:sz w:val="28"/>
          <w:szCs w:val="28"/>
        </w:rPr>
        <w:t>Приложения</w:t>
      </w:r>
      <w:r w:rsidRPr="001008F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91FF9">
        <w:rPr>
          <w:rFonts w:ascii="Times New Roman" w:hAnsi="Times New Roman" w:cs="Times New Roman"/>
          <w:sz w:val="28"/>
          <w:szCs w:val="28"/>
        </w:rPr>
        <w:t>-5</w:t>
      </w:r>
      <w:r w:rsidRPr="001008F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 </w:t>
      </w:r>
      <w:r w:rsidR="009B629B">
        <w:rPr>
          <w:rFonts w:ascii="Times New Roman" w:hAnsi="Times New Roman" w:cs="Times New Roman"/>
          <w:sz w:val="28"/>
          <w:szCs w:val="28"/>
        </w:rPr>
        <w:t>новой</w:t>
      </w:r>
      <w:r w:rsidRPr="001008F7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991FF9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8E7" w:rsidRDefault="00991FF9" w:rsidP="009724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E08E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EE08E7">
        <w:rPr>
          <w:rFonts w:ascii="Times New Roman" w:hAnsi="Times New Roman" w:cs="Times New Roman"/>
          <w:sz w:val="28"/>
          <w:szCs w:val="28"/>
        </w:rPr>
        <w:t xml:space="preserve"> Приложения № 6 к Административному регламенту изложить в следующей редакции:</w:t>
      </w:r>
    </w:p>
    <w:p w:rsidR="00EE08E7" w:rsidRDefault="009B629B" w:rsidP="00EE08E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«Приложение № 6</w:t>
      </w:r>
      <w:r w:rsidR="00EE08E7">
        <w:rPr>
          <w:rFonts w:ascii="Times New Roman" w:hAnsi="Times New Roman" w:cs="Times New Roman"/>
          <w:sz w:val="28"/>
          <w:szCs w:val="28"/>
        </w:rPr>
        <w:t xml:space="preserve"> </w:t>
      </w:r>
      <w:r w:rsidR="00EE08E7" w:rsidRPr="00EE08E7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государственной услуги</w:t>
      </w:r>
      <w:r w:rsidR="00EE08E7">
        <w:rPr>
          <w:rFonts w:ascii="Times New Roman" w:hAnsi="Times New Roman" w:cs="Times New Roman"/>
          <w:sz w:val="28"/>
          <w:szCs w:val="28"/>
        </w:rPr>
        <w:t xml:space="preserve"> </w:t>
      </w:r>
      <w:r w:rsidR="00EE08E7" w:rsidRPr="00EE08E7">
        <w:rPr>
          <w:rFonts w:ascii="Times New Roman" w:hAnsi="Times New Roman" w:cs="Times New Roman"/>
          <w:sz w:val="28"/>
          <w:szCs w:val="28"/>
        </w:rPr>
        <w:t xml:space="preserve"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</w:t>
      </w:r>
      <w:r w:rsidR="00EE08E7" w:rsidRPr="00EE08E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</w:t>
      </w:r>
      <w:proofErr w:type="gramEnd"/>
      <w:r w:rsidR="00EE08E7" w:rsidRPr="00EE08E7">
        <w:rPr>
          <w:rFonts w:ascii="Times New Roman" w:hAnsi="Times New Roman" w:cs="Times New Roman"/>
          <w:sz w:val="28"/>
          <w:szCs w:val="28"/>
        </w:rPr>
        <w:t xml:space="preserve">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</w:t>
      </w:r>
      <w:r w:rsidR="00E43BC1">
        <w:rPr>
          <w:rFonts w:ascii="Times New Roman" w:hAnsi="Times New Roman" w:cs="Times New Roman"/>
          <w:sz w:val="28"/>
          <w:szCs w:val="28"/>
        </w:rPr>
        <w:t>ые объекты культурного наследия</w:t>
      </w:r>
      <w:r w:rsidR="00EE08E7">
        <w:rPr>
          <w:rFonts w:ascii="Times New Roman" w:hAnsi="Times New Roman" w:cs="Times New Roman"/>
          <w:sz w:val="28"/>
          <w:szCs w:val="28"/>
        </w:rPr>
        <w:t>».</w:t>
      </w:r>
    </w:p>
    <w:p w:rsidR="005641B1" w:rsidRDefault="005641B1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E7" w:rsidRDefault="00EE08E7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E7" w:rsidRDefault="00EE08E7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E7" w:rsidRDefault="00EE08E7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E7" w:rsidRDefault="00EE08E7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F9" w:rsidRDefault="00991FF9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F9" w:rsidRDefault="00991FF9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F9" w:rsidRDefault="00991FF9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F9" w:rsidRDefault="00991FF9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F9" w:rsidRDefault="00991FF9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E7" w:rsidRDefault="00EE08E7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C1" w:rsidRDefault="00E43BC1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C1" w:rsidRDefault="00E43BC1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A5" w:rsidRDefault="004877A5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C1" w:rsidRDefault="00E43BC1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BD" w:rsidRDefault="00C95BBD" w:rsidP="005641B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52" w:type="dxa"/>
        <w:tblLook w:val="04A0" w:firstRow="1" w:lastRow="0" w:firstColumn="1" w:lastColumn="0" w:noHBand="0" w:noVBand="1"/>
      </w:tblPr>
      <w:tblGrid>
        <w:gridCol w:w="5919"/>
      </w:tblGrid>
      <w:tr w:rsidR="005641B1" w:rsidTr="005641B1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5641B1" w:rsidRPr="00A6580B" w:rsidRDefault="005641B1" w:rsidP="005641B1">
            <w:pPr>
              <w:jc w:val="both"/>
              <w:rPr>
                <w:rFonts w:eastAsiaTheme="minorHAnsi"/>
                <w:lang w:eastAsia="en-US"/>
              </w:rPr>
            </w:pPr>
            <w:r w:rsidRPr="00A6580B">
              <w:rPr>
                <w:rFonts w:eastAsiaTheme="minorHAnsi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Theme="minorHAnsi"/>
                <w:lang w:eastAsia="en-US"/>
              </w:rPr>
              <w:t>1</w:t>
            </w:r>
          </w:p>
          <w:p w:rsidR="005641B1" w:rsidRPr="005641B1" w:rsidRDefault="005641B1" w:rsidP="005641B1">
            <w:pPr>
              <w:pStyle w:val="a3"/>
              <w:jc w:val="both"/>
              <w:rPr>
                <w:sz w:val="24"/>
                <w:szCs w:val="24"/>
              </w:rPr>
            </w:pPr>
            <w:r w:rsidRPr="005641B1">
              <w:rPr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:rsidR="005641B1" w:rsidRDefault="005641B1" w:rsidP="005641B1">
            <w:pPr>
              <w:pStyle w:val="a3"/>
              <w:jc w:val="both"/>
            </w:pPr>
            <w:proofErr w:type="gramStart"/>
            <w:r w:rsidRPr="005641B1">
              <w:rPr>
                <w:sz w:val="24"/>
                <w:szCs w:val="24"/>
              </w:rPr>
              <w:t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      </w:r>
            <w:proofErr w:type="gramEnd"/>
            <w:r w:rsidRPr="005641B1">
              <w:rPr>
                <w:sz w:val="24"/>
                <w:szCs w:val="24"/>
              </w:rPr>
      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наследия»</w:t>
            </w:r>
          </w:p>
        </w:tc>
      </w:tr>
    </w:tbl>
    <w:p w:rsidR="005641B1" w:rsidRDefault="005641B1" w:rsidP="009724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52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1B7E25" w:rsidTr="005641B1">
        <w:tc>
          <w:tcPr>
            <w:tcW w:w="5528" w:type="dxa"/>
          </w:tcPr>
          <w:p w:rsidR="005641B1" w:rsidRPr="005641B1" w:rsidRDefault="005641B1" w:rsidP="005641B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1B7E25" w:rsidRDefault="001B7E25" w:rsidP="001B7E25">
      <w:pPr>
        <w:rPr>
          <w:b/>
          <w:bCs/>
          <w:sz w:val="28"/>
          <w:szCs w:val="28"/>
        </w:rPr>
      </w:pPr>
    </w:p>
    <w:p w:rsidR="001B7E25" w:rsidRPr="00604659" w:rsidRDefault="001B7E25" w:rsidP="001B7E25">
      <w:pPr>
        <w:jc w:val="center"/>
        <w:rPr>
          <w:bCs/>
          <w:sz w:val="28"/>
          <w:szCs w:val="28"/>
        </w:rPr>
      </w:pPr>
      <w:r w:rsidRPr="00604659">
        <w:rPr>
          <w:bCs/>
          <w:sz w:val="28"/>
          <w:szCs w:val="28"/>
        </w:rPr>
        <w:t xml:space="preserve">Таблица 1. Перечень признаков заявителей, </w:t>
      </w:r>
      <w:r w:rsidRPr="00604659">
        <w:rPr>
          <w:bCs/>
          <w:sz w:val="28"/>
          <w:szCs w:val="28"/>
        </w:rPr>
        <w:br/>
        <w:t>а также значений признаков, каждая из которых соответствует одному варианту предоставления услуги</w:t>
      </w:r>
    </w:p>
    <w:p w:rsidR="001B7E25" w:rsidRPr="00683425" w:rsidRDefault="001B7E25" w:rsidP="001B7E25">
      <w:pPr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00"/>
      </w:tblGrid>
      <w:tr w:rsidR="001B7E25" w:rsidRPr="00683425" w:rsidTr="00B73C5D">
        <w:trPr>
          <w:trHeight w:val="815"/>
        </w:trPr>
        <w:tc>
          <w:tcPr>
            <w:tcW w:w="880" w:type="dxa"/>
            <w:shd w:val="clear" w:color="auto" w:fill="auto"/>
            <w:vAlign w:val="center"/>
            <w:hideMark/>
          </w:tcPr>
          <w:p w:rsidR="001B7E25" w:rsidRPr="00683425" w:rsidRDefault="001B7E25" w:rsidP="00B73C5D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№ </w:t>
            </w:r>
          </w:p>
          <w:p w:rsidR="001B7E25" w:rsidRPr="00683425" w:rsidRDefault="001B7E25" w:rsidP="00B73C5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683425">
              <w:rPr>
                <w:bCs/>
                <w:sz w:val="28"/>
                <w:szCs w:val="28"/>
              </w:rPr>
              <w:t>п</w:t>
            </w:r>
            <w:proofErr w:type="gramEnd"/>
            <w:r w:rsidRPr="0068342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B7E25" w:rsidRPr="00683425" w:rsidRDefault="001B7E25" w:rsidP="00B73C5D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Признак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1B7E25" w:rsidRPr="00683425" w:rsidRDefault="001B7E25" w:rsidP="00B73C5D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Значения признака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</w:tr>
      <w:tr w:rsidR="001B7E25" w:rsidRPr="00683425" w:rsidTr="00B73C5D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1B7E25" w:rsidRPr="00D84BF2" w:rsidRDefault="001B7E25" w:rsidP="00B73C5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84BF2">
              <w:rPr>
                <w:sz w:val="28"/>
                <w:szCs w:val="28"/>
              </w:rPr>
              <w:t xml:space="preserve">Результатом предоставления государственной услуги является: </w:t>
            </w:r>
          </w:p>
          <w:p w:rsidR="001B7E25" w:rsidRPr="00D84BF2" w:rsidRDefault="001B7E25" w:rsidP="00B73C5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84BF2">
              <w:rPr>
                <w:sz w:val="28"/>
                <w:szCs w:val="28"/>
              </w:rPr>
              <w:t xml:space="preserve">1. </w:t>
            </w:r>
            <w:r w:rsidR="00972422" w:rsidRPr="00972422">
              <w:rPr>
                <w:sz w:val="28"/>
                <w:szCs w:val="28"/>
              </w:rPr>
              <w:t>Решение о согласовании обязательных разделов об обеспечении сохранност</w:t>
            </w:r>
            <w:r w:rsidR="00972422">
              <w:rPr>
                <w:sz w:val="28"/>
                <w:szCs w:val="28"/>
              </w:rPr>
              <w:t>и объектов культурного наследия</w:t>
            </w:r>
          </w:p>
          <w:p w:rsidR="001B7E25" w:rsidRPr="00683425" w:rsidRDefault="001B7E25" w:rsidP="00B73C5D">
            <w:pPr>
              <w:ind w:firstLine="567"/>
              <w:jc w:val="both"/>
              <w:rPr>
                <w:sz w:val="28"/>
                <w:szCs w:val="28"/>
              </w:rPr>
            </w:pPr>
            <w:r w:rsidRPr="00D84BF2">
              <w:rPr>
                <w:sz w:val="28"/>
                <w:szCs w:val="28"/>
              </w:rPr>
              <w:t>2. Решение об отказе в предоставлении государственной услуги, с указанием основания отказа.</w:t>
            </w:r>
          </w:p>
        </w:tc>
      </w:tr>
      <w:tr w:rsidR="001B7E25" w:rsidRPr="00683425" w:rsidTr="00B73C5D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:rsidR="001B7E25" w:rsidRPr="00683425" w:rsidRDefault="001B7E25" w:rsidP="001B7E25">
            <w:pPr>
              <w:numPr>
                <w:ilvl w:val="0"/>
                <w:numId w:val="2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B7E25" w:rsidRPr="00683425" w:rsidRDefault="001B7E25" w:rsidP="00B73C5D">
            <w:pPr>
              <w:contextualSpacing/>
              <w:rPr>
                <w:bCs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Категория заявителей</w:t>
            </w:r>
          </w:p>
        </w:tc>
        <w:tc>
          <w:tcPr>
            <w:tcW w:w="5500" w:type="dxa"/>
            <w:shd w:val="clear" w:color="auto" w:fill="auto"/>
          </w:tcPr>
          <w:p w:rsidR="001B7E25" w:rsidRPr="00BB1661" w:rsidRDefault="001B7E25" w:rsidP="00B73C5D">
            <w:pPr>
              <w:rPr>
                <w:noProof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1</w:t>
            </w:r>
            <w:r w:rsidRPr="00683425">
              <w:rPr>
                <w:sz w:val="28"/>
                <w:szCs w:val="28"/>
              </w:rPr>
              <w:t xml:space="preserve">. </w:t>
            </w:r>
            <w:r>
              <w:rPr>
                <w:noProof/>
                <w:sz w:val="28"/>
                <w:szCs w:val="28"/>
              </w:rPr>
              <w:t>Физическое лицо</w:t>
            </w:r>
          </w:p>
          <w:p w:rsidR="001B7E25" w:rsidRPr="00BB1661" w:rsidRDefault="001B7E25" w:rsidP="00B73C5D">
            <w:pPr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 xml:space="preserve">2. </w:t>
            </w:r>
            <w:r w:rsidRPr="00683425">
              <w:rPr>
                <w:noProof/>
                <w:sz w:val="28"/>
                <w:szCs w:val="28"/>
              </w:rPr>
              <w:t>Юридическое лицо</w:t>
            </w:r>
          </w:p>
          <w:p w:rsidR="001B7E25" w:rsidRDefault="001B7E25" w:rsidP="00B73C5D">
            <w:pPr>
              <w:rPr>
                <w:sz w:val="28"/>
                <w:szCs w:val="28"/>
              </w:rPr>
            </w:pPr>
            <w:r w:rsidRPr="00D84BF2">
              <w:rPr>
                <w:sz w:val="28"/>
                <w:szCs w:val="28"/>
              </w:rPr>
              <w:t>3. Индивидуальный предприниматель</w:t>
            </w:r>
          </w:p>
          <w:p w:rsidR="001B7E25" w:rsidRPr="00683425" w:rsidRDefault="001B7E25" w:rsidP="00B73C5D">
            <w:pPr>
              <w:rPr>
                <w:sz w:val="28"/>
                <w:szCs w:val="28"/>
              </w:rPr>
            </w:pPr>
          </w:p>
        </w:tc>
      </w:tr>
      <w:tr w:rsidR="001B7E25" w:rsidRPr="00683425" w:rsidTr="00B73C5D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:rsidR="001B7E25" w:rsidRPr="00683425" w:rsidRDefault="001B7E25" w:rsidP="001B7E25">
            <w:pPr>
              <w:numPr>
                <w:ilvl w:val="0"/>
                <w:numId w:val="2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B7E25" w:rsidRDefault="001B7E25" w:rsidP="00B73C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Заявитель обратился лично или через представителя?</w:t>
            </w:r>
          </w:p>
          <w:p w:rsidR="001B7E25" w:rsidRPr="00683425" w:rsidRDefault="001B7E25" w:rsidP="00B73C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00" w:type="dxa"/>
            <w:shd w:val="clear" w:color="auto" w:fill="auto"/>
          </w:tcPr>
          <w:p w:rsidR="001B7E25" w:rsidRPr="00BB1661" w:rsidRDefault="001B7E25" w:rsidP="00B73C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Обратился лично</w:t>
            </w:r>
          </w:p>
          <w:p w:rsidR="001B7E25" w:rsidRPr="00683425" w:rsidRDefault="001B7E25" w:rsidP="00B73C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2. Обратился через представителя</w:t>
            </w:r>
          </w:p>
        </w:tc>
      </w:tr>
    </w:tbl>
    <w:p w:rsidR="001B7E25" w:rsidRDefault="001B7E25" w:rsidP="001B7E25">
      <w:pPr>
        <w:jc w:val="both"/>
        <w:rPr>
          <w:rFonts w:eastAsiaTheme="minorHAnsi"/>
          <w:sz w:val="28"/>
          <w:szCs w:val="28"/>
          <w:lang w:eastAsia="en-US"/>
        </w:rPr>
      </w:pPr>
    </w:p>
    <w:p w:rsidR="0023114A" w:rsidRPr="004E2748" w:rsidRDefault="0023114A" w:rsidP="005641B1">
      <w:pPr>
        <w:autoSpaceDE w:val="0"/>
        <w:autoSpaceDN w:val="0"/>
        <w:adjustRightInd w:val="0"/>
      </w:pP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641B1" w:rsidTr="0023114A">
        <w:tc>
          <w:tcPr>
            <w:tcW w:w="5919" w:type="dxa"/>
          </w:tcPr>
          <w:p w:rsidR="005641B1" w:rsidRPr="005641B1" w:rsidRDefault="005641B1" w:rsidP="005641B1">
            <w:pPr>
              <w:pStyle w:val="a3"/>
              <w:jc w:val="both"/>
              <w:rPr>
                <w:sz w:val="24"/>
                <w:szCs w:val="24"/>
              </w:rPr>
            </w:pPr>
            <w:r w:rsidRPr="005641B1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5641B1" w:rsidRPr="005641B1" w:rsidRDefault="005641B1" w:rsidP="005641B1">
            <w:pPr>
              <w:pStyle w:val="a3"/>
              <w:jc w:val="both"/>
              <w:rPr>
                <w:sz w:val="24"/>
                <w:szCs w:val="24"/>
              </w:rPr>
            </w:pPr>
            <w:r w:rsidRPr="005641B1">
              <w:rPr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:rsidR="005641B1" w:rsidRDefault="005641B1" w:rsidP="005641B1">
            <w:pPr>
              <w:pStyle w:val="a3"/>
              <w:jc w:val="both"/>
            </w:pPr>
            <w:proofErr w:type="gramStart"/>
            <w:r w:rsidRPr="005641B1">
              <w:rPr>
                <w:sz w:val="24"/>
                <w:szCs w:val="24"/>
              </w:rPr>
              <w:t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      </w:r>
            <w:proofErr w:type="gramEnd"/>
            <w:r w:rsidRPr="005641B1">
              <w:rPr>
                <w:sz w:val="24"/>
                <w:szCs w:val="24"/>
              </w:rPr>
      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наследия»</w:t>
            </w:r>
          </w:p>
        </w:tc>
      </w:tr>
    </w:tbl>
    <w:p w:rsidR="001B7E25" w:rsidRDefault="001B7E25" w:rsidP="001B7E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7E25" w:rsidRDefault="001B7E25" w:rsidP="001B7E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1B7E25" w:rsidRDefault="001B7E25" w:rsidP="001B7E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государственной услуги</w:t>
      </w:r>
    </w:p>
    <w:p w:rsidR="001B7E25" w:rsidRPr="00EF113D" w:rsidRDefault="001B7E25" w:rsidP="001B7E25">
      <w:pPr>
        <w:autoSpaceDE w:val="0"/>
        <w:autoSpaceDN w:val="0"/>
        <w:adjustRightInd w:val="0"/>
      </w:pPr>
    </w:p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1B7E25" w:rsidTr="00B73C5D">
        <w:tc>
          <w:tcPr>
            <w:tcW w:w="5494" w:type="dxa"/>
          </w:tcPr>
          <w:p w:rsidR="001B7E25" w:rsidRPr="005E0BE3" w:rsidRDefault="001B7E25" w:rsidP="00B73C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Руководителю Агентства по охране культурного наследия Республики Дагестан</w:t>
            </w:r>
          </w:p>
          <w:p w:rsidR="001B7E25" w:rsidRPr="005E0BE3" w:rsidRDefault="001B7E25" w:rsidP="00B73C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____________________________________</w:t>
            </w:r>
          </w:p>
          <w:p w:rsidR="001B7E25" w:rsidRPr="005E0BE3" w:rsidRDefault="001B7E25" w:rsidP="00B73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BE3">
              <w:rPr>
                <w:sz w:val="20"/>
                <w:szCs w:val="20"/>
              </w:rPr>
              <w:t>(ФИО руководителя)</w:t>
            </w:r>
          </w:p>
          <w:p w:rsidR="001B7E25" w:rsidRPr="005E0BE3" w:rsidRDefault="001B7E25" w:rsidP="00B73C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0BE3">
              <w:rPr>
                <w:sz w:val="28"/>
                <w:szCs w:val="28"/>
              </w:rPr>
              <w:t>от __________________________________</w:t>
            </w:r>
          </w:p>
          <w:p w:rsidR="001B7E25" w:rsidRPr="005E0BE3" w:rsidRDefault="001B7E25" w:rsidP="00B73C5D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5E0BE3">
              <w:rPr>
                <w:sz w:val="20"/>
                <w:szCs w:val="20"/>
              </w:rPr>
              <w:t>(для физического лица:</w:t>
            </w:r>
            <w:proofErr w:type="gramEnd"/>
            <w:r w:rsidRPr="005E0BE3">
              <w:rPr>
                <w:sz w:val="20"/>
                <w:szCs w:val="20"/>
              </w:rPr>
              <w:t xml:space="preserve"> </w:t>
            </w:r>
            <w:proofErr w:type="gramStart"/>
            <w:r w:rsidRPr="005E0BE3">
              <w:rPr>
                <w:sz w:val="20"/>
                <w:szCs w:val="20"/>
              </w:rPr>
              <w:t>Ф.И.О. (последнее – при наличии), наименование документа, удостоверяющего личность серия, номер, дата выдачи, кем выдан, телефон, электронный</w:t>
            </w:r>
            <w:r>
              <w:rPr>
                <w:sz w:val="20"/>
                <w:szCs w:val="20"/>
              </w:rPr>
              <w:t>/</w:t>
            </w:r>
            <w:r w:rsidRPr="005E0BE3">
              <w:rPr>
                <w:sz w:val="20"/>
                <w:szCs w:val="20"/>
              </w:rPr>
              <w:t xml:space="preserve"> почтовый адрес;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      </w:r>
            <w:proofErr w:type="gramEnd"/>
          </w:p>
        </w:tc>
      </w:tr>
    </w:tbl>
    <w:p w:rsidR="001B7E25" w:rsidRDefault="001B7E25" w:rsidP="001B7E25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1B7E25" w:rsidRDefault="001B7E25" w:rsidP="001B7E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4659">
        <w:rPr>
          <w:sz w:val="28"/>
          <w:szCs w:val="28"/>
        </w:rPr>
        <w:t>Заявление</w:t>
      </w:r>
    </w:p>
    <w:p w:rsidR="001B7E25" w:rsidRDefault="005641B1" w:rsidP="001B7E2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r w:rsidR="001B7E25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огласованию</w:t>
      </w:r>
      <w:r w:rsidR="001B7E25" w:rsidRPr="00A15A69">
        <w:rPr>
          <w:sz w:val="28"/>
          <w:szCs w:val="28"/>
        </w:rPr>
        <w:t xml:space="preserve">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</w:t>
      </w:r>
      <w:proofErr w:type="gramEnd"/>
      <w:r w:rsidR="001B7E25" w:rsidRPr="00A15A69">
        <w:rPr>
          <w:sz w:val="28"/>
          <w:szCs w:val="28"/>
        </w:rPr>
        <w:t xml:space="preserve"> </w:t>
      </w:r>
      <w:proofErr w:type="gramStart"/>
      <w:r w:rsidR="001B7E25" w:rsidRPr="00A15A69">
        <w:rPr>
          <w:sz w:val="28"/>
          <w:szCs w:val="28"/>
        </w:rPr>
        <w:t xml:space="preserve">проектах проведения </w:t>
      </w:r>
      <w:r w:rsidR="001B7E25" w:rsidRPr="00A15A69">
        <w:rPr>
          <w:sz w:val="28"/>
          <w:szCs w:val="28"/>
        </w:rPr>
        <w:lastRenderedPageBreak/>
        <w:t>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proofErr w:type="gramEnd"/>
    </w:p>
    <w:p w:rsidR="001B7E25" w:rsidRDefault="001B7E25" w:rsidP="001B7E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Default="001B7E25" w:rsidP="001B7E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Default="001B7E25" w:rsidP="001B7E2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согласовать _____________________________________________</w:t>
      </w:r>
    </w:p>
    <w:p w:rsidR="001B7E25" w:rsidRDefault="001B7E25" w:rsidP="001B7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7E25" w:rsidRDefault="001B7E25" w:rsidP="001B7E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(выбрать нужное - разделы</w:t>
      </w:r>
      <w:r w:rsidRPr="00A15A69">
        <w:rPr>
          <w:rFonts w:ascii="Times New Roman" w:hAnsi="Times New Roman" w:cs="Times New Roman"/>
          <w:sz w:val="24"/>
          <w:szCs w:val="24"/>
        </w:rPr>
        <w:t xml:space="preserve">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</w:t>
      </w:r>
      <w:proofErr w:type="gramEnd"/>
      <w:r w:rsidRPr="00A15A69">
        <w:rPr>
          <w:rFonts w:ascii="Times New Roman" w:hAnsi="Times New Roman" w:cs="Times New Roman"/>
          <w:sz w:val="24"/>
          <w:szCs w:val="24"/>
        </w:rPr>
        <w:t xml:space="preserve">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</w:p>
    <w:p w:rsidR="001B7E25" w:rsidRDefault="001B7E25" w:rsidP="001B7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7E25" w:rsidRPr="003437DB" w:rsidRDefault="001B7E25" w:rsidP="001B7E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37DB">
        <w:rPr>
          <w:rFonts w:ascii="Times New Roman" w:hAnsi="Times New Roman" w:cs="Times New Roman"/>
          <w:sz w:val="24"/>
          <w:szCs w:val="24"/>
        </w:rPr>
        <w:t>(наименование и категория историко-культурного значения объекта культурного наследия)</w:t>
      </w:r>
    </w:p>
    <w:p w:rsidR="001B7E25" w:rsidRDefault="001B7E25" w:rsidP="001B7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</w:t>
      </w:r>
    </w:p>
    <w:p w:rsidR="001B7E25" w:rsidRDefault="001B7E25" w:rsidP="001B7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1B7E25" w:rsidRDefault="001B7E25" w:rsidP="001B7E2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B7E25" w:rsidRPr="00727DF9" w:rsidRDefault="001B7E25" w:rsidP="001B7E2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27DF9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1B7E25" w:rsidRPr="00727DF9" w:rsidRDefault="001B7E25" w:rsidP="001B7E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DF9">
        <w:rPr>
          <w:rFonts w:ascii="Times New Roman" w:hAnsi="Times New Roman" w:cs="Times New Roman"/>
          <w:sz w:val="28"/>
          <w:szCs w:val="28"/>
        </w:rPr>
        <w:t xml:space="preserve">1. Раздел </w:t>
      </w:r>
      <w:r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  <w:r w:rsidRPr="00727DF9">
        <w:rPr>
          <w:rFonts w:ascii="Times New Roman" w:hAnsi="Times New Roman" w:cs="Times New Roman"/>
          <w:sz w:val="28"/>
          <w:szCs w:val="28"/>
        </w:rPr>
        <w:t>об обеспечении сохранности объектов культурного наследия/план проведения спасательных археологических полевых работ на _______</w:t>
      </w:r>
      <w:proofErr w:type="gramStart"/>
      <w:r w:rsidRPr="00727D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27DF9">
        <w:rPr>
          <w:rFonts w:ascii="Times New Roman" w:hAnsi="Times New Roman" w:cs="Times New Roman"/>
          <w:sz w:val="28"/>
          <w:szCs w:val="28"/>
        </w:rPr>
        <w:t>.</w:t>
      </w:r>
    </w:p>
    <w:p w:rsidR="001B7E25" w:rsidRPr="00727DF9" w:rsidRDefault="001B7E25" w:rsidP="001B7E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DF9">
        <w:rPr>
          <w:rFonts w:ascii="Times New Roman" w:hAnsi="Times New Roman" w:cs="Times New Roman"/>
          <w:sz w:val="28"/>
          <w:szCs w:val="28"/>
        </w:rPr>
        <w:t xml:space="preserve">2. Положительное заключение (акт) государственной историко-культурной экспертизы______ </w:t>
      </w:r>
      <w:proofErr w:type="gramStart"/>
      <w:r w:rsidRPr="00727D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27D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E25" w:rsidRPr="00727DF9" w:rsidRDefault="001B7E25" w:rsidP="001B7E2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27DF9">
        <w:rPr>
          <w:rFonts w:ascii="Times New Roman" w:hAnsi="Times New Roman" w:cs="Times New Roman"/>
          <w:sz w:val="28"/>
          <w:szCs w:val="28"/>
        </w:rPr>
        <w:t>2. Иные документы______________________________________________</w:t>
      </w:r>
    </w:p>
    <w:p w:rsidR="001B7E25" w:rsidRPr="00727DF9" w:rsidRDefault="001B7E25" w:rsidP="001B7E2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27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27DF9">
        <w:rPr>
          <w:rFonts w:ascii="Times New Roman" w:hAnsi="Times New Roman" w:cs="Times New Roman"/>
          <w:sz w:val="24"/>
          <w:szCs w:val="24"/>
        </w:rPr>
        <w:t>(указывается наименование документов и количество листов)</w:t>
      </w:r>
    </w:p>
    <w:p w:rsidR="001B7E25" w:rsidRDefault="001B7E25" w:rsidP="001B7E25">
      <w:pPr>
        <w:autoSpaceDE w:val="0"/>
        <w:autoSpaceDN w:val="0"/>
        <w:rPr>
          <w:iCs/>
          <w:sz w:val="28"/>
          <w:szCs w:val="28"/>
        </w:rPr>
      </w:pPr>
    </w:p>
    <w:p w:rsidR="001B7E25" w:rsidRPr="00727DF9" w:rsidRDefault="001B7E25" w:rsidP="001B7E25">
      <w:pPr>
        <w:autoSpaceDE w:val="0"/>
        <w:autoSpaceDN w:val="0"/>
        <w:ind w:firstLine="567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>Результат прошу направить/выдать мне (отметить):</w:t>
      </w:r>
    </w:p>
    <w:p w:rsidR="001B7E25" w:rsidRPr="00727DF9" w:rsidRDefault="001B7E25" w:rsidP="001B7E25">
      <w:pPr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 xml:space="preserve"> на ЕПГУ; </w:t>
      </w:r>
    </w:p>
    <w:p w:rsidR="001B7E25" w:rsidRPr="00727DF9" w:rsidRDefault="001B7E25" w:rsidP="001B7E25">
      <w:pPr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> на электронный почтовый ящик;</w:t>
      </w:r>
    </w:p>
    <w:p w:rsidR="001B7E25" w:rsidRPr="00727DF9" w:rsidRDefault="001B7E25" w:rsidP="001B7E25">
      <w:pPr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> на почтовый адрес;</w:t>
      </w:r>
    </w:p>
    <w:p w:rsidR="001B7E25" w:rsidRPr="00727DF9" w:rsidRDefault="001B7E25" w:rsidP="001B7E25">
      <w:pPr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 xml:space="preserve"> в </w:t>
      </w:r>
      <w:proofErr w:type="spellStart"/>
      <w:r w:rsidRPr="00727DF9">
        <w:rPr>
          <w:iCs/>
          <w:sz w:val="28"/>
          <w:szCs w:val="28"/>
        </w:rPr>
        <w:t>Дагнаследии</w:t>
      </w:r>
      <w:proofErr w:type="spellEnd"/>
      <w:r w:rsidRPr="00727DF9">
        <w:rPr>
          <w:iCs/>
          <w:sz w:val="28"/>
          <w:szCs w:val="28"/>
        </w:rPr>
        <w:t xml:space="preserve">; </w:t>
      </w:r>
    </w:p>
    <w:p w:rsidR="001B7E25" w:rsidRPr="00727DF9" w:rsidRDefault="001B7E25" w:rsidP="001B7E25">
      <w:pPr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727DF9">
        <w:rPr>
          <w:iCs/>
          <w:sz w:val="28"/>
          <w:szCs w:val="28"/>
        </w:rPr>
        <w:t xml:space="preserve"> в многофункциональном центре. </w:t>
      </w:r>
    </w:p>
    <w:p w:rsidR="001B7E25" w:rsidRDefault="001B7E25" w:rsidP="001B7E25">
      <w:pPr>
        <w:pStyle w:val="a3"/>
        <w:ind w:firstLine="567"/>
      </w:pPr>
    </w:p>
    <w:p w:rsidR="001B7E25" w:rsidRDefault="001B7E25" w:rsidP="001B7E25">
      <w:pPr>
        <w:autoSpaceDE w:val="0"/>
        <w:autoSpaceDN w:val="0"/>
        <w:jc w:val="both"/>
        <w:rPr>
          <w:iCs/>
        </w:rPr>
      </w:pPr>
    </w:p>
    <w:p w:rsidR="001B7E25" w:rsidRDefault="001B7E25" w:rsidP="001B7E25">
      <w:pPr>
        <w:pStyle w:val="a3"/>
      </w:pPr>
      <w:r w:rsidRPr="00D011F2">
        <w:t>__</w:t>
      </w:r>
      <w:r>
        <w:t>__________________________________________________________________________________</w:t>
      </w:r>
    </w:p>
    <w:p w:rsidR="001B7E25" w:rsidRPr="00727DF9" w:rsidRDefault="001B7E25" w:rsidP="001B7E2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27DF9">
        <w:rPr>
          <w:rFonts w:ascii="Times New Roman" w:hAnsi="Times New Roman" w:cs="Times New Roman"/>
          <w:sz w:val="24"/>
          <w:szCs w:val="24"/>
        </w:rPr>
        <w:t>(дата, должность,</w:t>
      </w:r>
      <w:r w:rsidRPr="00727DF9">
        <w:rPr>
          <w:sz w:val="24"/>
          <w:szCs w:val="24"/>
        </w:rPr>
        <w:t xml:space="preserve"> </w:t>
      </w:r>
      <w:r w:rsidRPr="00727DF9">
        <w:rPr>
          <w:rFonts w:ascii="Times New Roman" w:hAnsi="Times New Roman" w:cs="Times New Roman"/>
          <w:sz w:val="24"/>
          <w:szCs w:val="24"/>
        </w:rPr>
        <w:t>М.П. (если имеется), подпись, Ф.И.О.)</w:t>
      </w:r>
    </w:p>
    <w:p w:rsidR="001B7E25" w:rsidRDefault="001B7E25" w:rsidP="001B7E25">
      <w:pPr>
        <w:jc w:val="both"/>
        <w:rPr>
          <w:rFonts w:eastAsiaTheme="minorHAnsi"/>
          <w:sz w:val="28"/>
          <w:szCs w:val="28"/>
          <w:lang w:eastAsia="en-US"/>
        </w:rPr>
      </w:pPr>
    </w:p>
    <w:p w:rsidR="001B7E25" w:rsidRDefault="001B7E25" w:rsidP="001B7E25">
      <w:pPr>
        <w:jc w:val="both"/>
        <w:rPr>
          <w:rFonts w:eastAsiaTheme="minorHAnsi"/>
          <w:sz w:val="28"/>
          <w:szCs w:val="28"/>
          <w:lang w:eastAsia="en-US"/>
        </w:rPr>
      </w:pPr>
    </w:p>
    <w:p w:rsidR="001B7E25" w:rsidRDefault="001B7E25" w:rsidP="001B7E25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23114A" w:rsidTr="0023114A">
        <w:tc>
          <w:tcPr>
            <w:tcW w:w="5920" w:type="dxa"/>
          </w:tcPr>
          <w:p w:rsidR="0023114A" w:rsidRPr="005641B1" w:rsidRDefault="0023114A" w:rsidP="0023114A">
            <w:pPr>
              <w:pStyle w:val="a3"/>
              <w:jc w:val="both"/>
              <w:rPr>
                <w:sz w:val="24"/>
                <w:szCs w:val="24"/>
              </w:rPr>
            </w:pPr>
            <w:r w:rsidRPr="005641B1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23114A" w:rsidRPr="005641B1" w:rsidRDefault="0023114A" w:rsidP="0023114A">
            <w:pPr>
              <w:pStyle w:val="a3"/>
              <w:jc w:val="both"/>
              <w:rPr>
                <w:sz w:val="24"/>
                <w:szCs w:val="24"/>
              </w:rPr>
            </w:pPr>
            <w:r w:rsidRPr="005641B1">
              <w:rPr>
                <w:sz w:val="24"/>
                <w:szCs w:val="24"/>
              </w:rPr>
              <w:t>к Административному регламенту по предоставлению государственной услуги</w:t>
            </w:r>
          </w:p>
          <w:p w:rsidR="0023114A" w:rsidRDefault="0023114A" w:rsidP="002311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5641B1">
              <w:rPr>
                <w:rFonts w:eastAsiaTheme="minorHAnsi"/>
              </w:rPr>
              <w:t>«</w:t>
            </w:r>
            <w:r w:rsidRPr="005641B1">
      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      </w:r>
            <w:proofErr w:type="gramEnd"/>
            <w:r w:rsidRPr="005641B1">
      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наследия»</w:t>
            </w:r>
          </w:p>
        </w:tc>
      </w:tr>
    </w:tbl>
    <w:p w:rsidR="001B7E25" w:rsidRDefault="001B7E25" w:rsidP="001B7E25">
      <w:pPr>
        <w:jc w:val="both"/>
        <w:rPr>
          <w:rFonts w:eastAsiaTheme="minorHAnsi"/>
          <w:sz w:val="28"/>
          <w:szCs w:val="28"/>
          <w:lang w:eastAsia="en-US"/>
        </w:rPr>
      </w:pPr>
    </w:p>
    <w:p w:rsidR="001B7E25" w:rsidRDefault="001B7E25" w:rsidP="002311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E25" w:rsidRPr="00EF113D" w:rsidRDefault="001B7E25" w:rsidP="001B7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113D">
        <w:rPr>
          <w:rFonts w:ascii="Times New Roman" w:hAnsi="Times New Roman" w:cs="Times New Roman"/>
          <w:sz w:val="28"/>
          <w:szCs w:val="28"/>
        </w:rPr>
        <w:t>Форма</w:t>
      </w:r>
    </w:p>
    <w:p w:rsidR="001B7E25" w:rsidRDefault="001B7E25" w:rsidP="001B7E25">
      <w:pPr>
        <w:widowControl w:val="0"/>
        <w:adjustRightInd w:val="0"/>
        <w:jc w:val="center"/>
        <w:rPr>
          <w:sz w:val="28"/>
          <w:szCs w:val="28"/>
        </w:rPr>
      </w:pPr>
      <w:r w:rsidRPr="00EF113D">
        <w:rPr>
          <w:sz w:val="28"/>
          <w:szCs w:val="28"/>
        </w:rPr>
        <w:t xml:space="preserve">решения об отказе в </w:t>
      </w:r>
      <w:r>
        <w:rPr>
          <w:sz w:val="28"/>
          <w:szCs w:val="28"/>
        </w:rPr>
        <w:t>предоставлении государственной услуги</w:t>
      </w:r>
    </w:p>
    <w:p w:rsidR="001B7E25" w:rsidRPr="00E43BC1" w:rsidRDefault="001B7E25" w:rsidP="001B7E25">
      <w:pPr>
        <w:widowControl w:val="0"/>
        <w:adjustRightInd w:val="0"/>
        <w:jc w:val="center"/>
      </w:pPr>
      <w:r w:rsidRPr="00E43BC1">
        <w:t xml:space="preserve">(оформляется на официальном бланке </w:t>
      </w:r>
      <w:proofErr w:type="spellStart"/>
      <w:r w:rsidRPr="00E43BC1">
        <w:t>Дагнаследия</w:t>
      </w:r>
      <w:proofErr w:type="spellEnd"/>
      <w:r w:rsidRPr="00E43BC1">
        <w:t>)</w:t>
      </w:r>
    </w:p>
    <w:p w:rsidR="001B7E25" w:rsidRDefault="001B7E25" w:rsidP="001B7E2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B7E25" w:rsidTr="00B73C5D">
        <w:tc>
          <w:tcPr>
            <w:tcW w:w="4927" w:type="dxa"/>
          </w:tcPr>
          <w:p w:rsidR="001B7E25" w:rsidRDefault="001B7E25" w:rsidP="00B73C5D">
            <w:pPr>
              <w:pStyle w:val="a3"/>
            </w:pPr>
            <w:r>
              <w:t>Кому: ___________________________</w:t>
            </w:r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3045C8">
              <w:rPr>
                <w:sz w:val="20"/>
                <w:szCs w:val="20"/>
              </w:rPr>
              <w:t xml:space="preserve">(фамилия, имя, отчество (последнее – при </w:t>
            </w:r>
            <w:proofErr w:type="gramEnd"/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 xml:space="preserve">наличии) физического лица или </w:t>
            </w:r>
            <w:proofErr w:type="gramStart"/>
            <w:r w:rsidRPr="003045C8">
              <w:rPr>
                <w:sz w:val="20"/>
                <w:szCs w:val="20"/>
              </w:rPr>
              <w:t>полное</w:t>
            </w:r>
            <w:proofErr w:type="gramEnd"/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>наименование юридического лица)</w:t>
            </w:r>
          </w:p>
          <w:p w:rsidR="001B7E25" w:rsidRDefault="001B7E25" w:rsidP="00B73C5D">
            <w:pPr>
              <w:pStyle w:val="a3"/>
            </w:pPr>
          </w:p>
        </w:tc>
      </w:tr>
    </w:tbl>
    <w:p w:rsidR="001B7E25" w:rsidRPr="005641B1" w:rsidRDefault="005641B1" w:rsidP="005641B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41B1">
        <w:rPr>
          <w:rFonts w:ascii="Times New Roman" w:hAnsi="Times New Roman" w:cs="Times New Roman"/>
          <w:sz w:val="28"/>
          <w:szCs w:val="28"/>
        </w:rPr>
        <w:t>Решение</w:t>
      </w:r>
    </w:p>
    <w:p w:rsidR="005641B1" w:rsidRPr="005641B1" w:rsidRDefault="005641B1" w:rsidP="005641B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41B1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5641B1" w:rsidRPr="00410779" w:rsidRDefault="005641B1" w:rsidP="005641B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E25" w:rsidRPr="00AE1FAD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077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</w:t>
      </w:r>
      <w:r>
        <w:rPr>
          <w:rFonts w:ascii="Times New Roman" w:hAnsi="Times New Roman" w:cs="Times New Roman"/>
          <w:sz w:val="28"/>
          <w:szCs w:val="28"/>
        </w:rPr>
        <w:t>прилагаемых к нему документов от «____»___________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0779">
        <w:rPr>
          <w:rFonts w:ascii="Times New Roman" w:hAnsi="Times New Roman" w:cs="Times New Roman"/>
          <w:sz w:val="28"/>
          <w:szCs w:val="28"/>
        </w:rPr>
        <w:t xml:space="preserve"> __года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779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10779">
        <w:rPr>
          <w:rFonts w:ascii="Times New Roman" w:hAnsi="Times New Roman" w:cs="Times New Roman"/>
          <w:sz w:val="28"/>
          <w:szCs w:val="28"/>
        </w:rPr>
        <w:t xml:space="preserve">, представленных в </w:t>
      </w:r>
      <w:r>
        <w:rPr>
          <w:rFonts w:ascii="Times New Roman" w:hAnsi="Times New Roman" w:cs="Times New Roman"/>
          <w:sz w:val="28"/>
          <w:szCs w:val="28"/>
        </w:rPr>
        <w:t>Агентство по охране</w:t>
      </w:r>
      <w:r w:rsidRPr="00410779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10779">
        <w:rPr>
          <w:rFonts w:ascii="Times New Roman" w:hAnsi="Times New Roman" w:cs="Times New Roman"/>
          <w:sz w:val="28"/>
          <w:szCs w:val="28"/>
        </w:rPr>
        <w:t xml:space="preserve"> (далее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410779">
        <w:rPr>
          <w:rFonts w:ascii="Times New Roman" w:hAnsi="Times New Roman" w:cs="Times New Roman"/>
          <w:sz w:val="28"/>
          <w:szCs w:val="28"/>
        </w:rPr>
        <w:t>) для получения государственной услуги «</w:t>
      </w:r>
      <w:r w:rsidRPr="00CC5CC9">
        <w:rPr>
          <w:rFonts w:ascii="Times New Roman" w:hAnsi="Times New Roman" w:cs="Times New Roman"/>
          <w:sz w:val="28"/>
          <w:szCs w:val="28"/>
        </w:rPr>
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</w:t>
      </w:r>
      <w:proofErr w:type="gramEnd"/>
      <w:r w:rsidRPr="00CC5C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C5CC9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CC5CC9">
        <w:rPr>
          <w:rFonts w:ascii="Times New Roman" w:hAnsi="Times New Roman" w:cs="Times New Roman"/>
          <w:sz w:val="28"/>
          <w:szCs w:val="28"/>
        </w:rPr>
        <w:t xml:space="preserve">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</w:t>
      </w:r>
      <w:r w:rsidRPr="00CC5CC9">
        <w:rPr>
          <w:rFonts w:ascii="Times New Roman" w:hAnsi="Times New Roman" w:cs="Times New Roman"/>
          <w:sz w:val="28"/>
          <w:szCs w:val="28"/>
        </w:rPr>
        <w:lastRenderedPageBreak/>
        <w:t>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об отказе </w:t>
      </w:r>
      <w:r w:rsidRPr="004107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услуги.</w:t>
      </w:r>
    </w:p>
    <w:p w:rsidR="001B7E25" w:rsidRDefault="001B7E25" w:rsidP="001B7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</w:t>
      </w:r>
      <w:r w:rsidRPr="00313B5E">
        <w:rPr>
          <w:rFonts w:ascii="Times New Roman" w:hAnsi="Times New Roman" w:cs="Times New Roman"/>
          <w:sz w:val="28"/>
          <w:szCs w:val="28"/>
        </w:rPr>
        <w:t>:_______________________________________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B7E25" w:rsidRPr="00313B5E" w:rsidRDefault="001B7E25" w:rsidP="001B7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7E25" w:rsidRPr="00F44716" w:rsidRDefault="001B7E25" w:rsidP="001B7E25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4716">
        <w:rPr>
          <w:rFonts w:ascii="Times New Roman" w:hAnsi="Times New Roman" w:cs="Times New Roman"/>
          <w:sz w:val="20"/>
          <w:szCs w:val="20"/>
        </w:rPr>
        <w:t>(ос</w:t>
      </w:r>
      <w:r>
        <w:rPr>
          <w:rFonts w:ascii="Times New Roman" w:hAnsi="Times New Roman" w:cs="Times New Roman"/>
          <w:sz w:val="20"/>
          <w:szCs w:val="20"/>
        </w:rPr>
        <w:t>нования в соответствии с п.</w:t>
      </w:r>
      <w:r w:rsidRPr="00F447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F44716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регламента)</w:t>
      </w:r>
    </w:p>
    <w:p w:rsidR="001B7E25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479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1B7E25" w:rsidRPr="00410779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79">
        <w:rPr>
          <w:rFonts w:ascii="Times New Roman" w:hAnsi="Times New Roman" w:cs="Times New Roman"/>
          <w:sz w:val="28"/>
          <w:szCs w:val="28"/>
        </w:rPr>
        <w:t>Вы имеете право обжаловать принятое решение в порядке, установленном законодательством Российской Федерации.</w:t>
      </w:r>
    </w:p>
    <w:p w:rsidR="001B7E25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E25" w:rsidRDefault="001B7E25" w:rsidP="001B7E25">
      <w:pPr>
        <w:pStyle w:val="a3"/>
      </w:pPr>
    </w:p>
    <w:p w:rsidR="001B7E25" w:rsidRDefault="001B7E25" w:rsidP="001B7E25">
      <w:pPr>
        <w:pStyle w:val="a3"/>
      </w:pPr>
      <w:r>
        <w:t>_____________________                           _______________________  ___________________________</w:t>
      </w:r>
    </w:p>
    <w:p w:rsidR="001B7E25" w:rsidRDefault="001B7E25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65238">
        <w:rPr>
          <w:rFonts w:ascii="Times New Roman" w:hAnsi="Times New Roman" w:cs="Times New Roman"/>
        </w:rPr>
        <w:t>(должность)</w:t>
      </w:r>
      <w:r w:rsidRPr="005652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565238">
        <w:rPr>
          <w:rFonts w:ascii="Times New Roman" w:hAnsi="Times New Roman" w:cs="Times New Roman"/>
        </w:rPr>
        <w:t>(подпись)</w:t>
      </w:r>
      <w:r w:rsidRPr="00565238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ФИО)</w:t>
      </w: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23114A" w:rsidRDefault="0023114A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</w:p>
    <w:p w:rsidR="00E43BC1" w:rsidRPr="00CF5A7E" w:rsidRDefault="00E43BC1" w:rsidP="001B7E25">
      <w:pPr>
        <w:tabs>
          <w:tab w:val="left" w:pos="6810"/>
        </w:tabs>
        <w:autoSpaceDE w:val="0"/>
        <w:autoSpaceDN w:val="0"/>
        <w:rPr>
          <w:iCs/>
        </w:rPr>
      </w:pP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23114A" w:rsidTr="0023114A">
        <w:tc>
          <w:tcPr>
            <w:tcW w:w="5920" w:type="dxa"/>
          </w:tcPr>
          <w:p w:rsidR="0023114A" w:rsidRPr="0023114A" w:rsidRDefault="0023114A" w:rsidP="0023114A">
            <w:pPr>
              <w:autoSpaceDE w:val="0"/>
              <w:autoSpaceDN w:val="0"/>
              <w:jc w:val="both"/>
            </w:pPr>
            <w:r>
              <w:lastRenderedPageBreak/>
              <w:t>Приложение № 4</w:t>
            </w:r>
          </w:p>
          <w:p w:rsidR="0023114A" w:rsidRPr="0023114A" w:rsidRDefault="0023114A" w:rsidP="0023114A">
            <w:pPr>
              <w:autoSpaceDE w:val="0"/>
              <w:autoSpaceDN w:val="0"/>
              <w:jc w:val="both"/>
            </w:pPr>
            <w:r w:rsidRPr="0023114A">
              <w:t>к Административному регламенту по предоставлению государственной услуги</w:t>
            </w:r>
          </w:p>
          <w:p w:rsidR="0023114A" w:rsidRDefault="0023114A" w:rsidP="0023114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23114A">
              <w:t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      </w:r>
            <w:proofErr w:type="gramEnd"/>
            <w:r w:rsidRPr="0023114A">
      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наследия»</w:t>
            </w:r>
          </w:p>
        </w:tc>
      </w:tr>
    </w:tbl>
    <w:p w:rsidR="001B7E25" w:rsidRDefault="001B7E25" w:rsidP="001B7E25">
      <w:pPr>
        <w:autoSpaceDE w:val="0"/>
        <w:autoSpaceDN w:val="0"/>
        <w:rPr>
          <w:sz w:val="28"/>
          <w:szCs w:val="28"/>
        </w:rPr>
      </w:pPr>
    </w:p>
    <w:p w:rsidR="0023114A" w:rsidRDefault="0023114A" w:rsidP="001B7E25">
      <w:pPr>
        <w:autoSpaceDE w:val="0"/>
        <w:autoSpaceDN w:val="0"/>
        <w:rPr>
          <w:sz w:val="28"/>
          <w:szCs w:val="28"/>
        </w:rPr>
      </w:pPr>
    </w:p>
    <w:p w:rsidR="001B7E25" w:rsidRPr="00D841F2" w:rsidRDefault="001B7E25" w:rsidP="001B7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:rsidR="001B7E25" w:rsidRPr="007E7416" w:rsidRDefault="001B7E25" w:rsidP="001B7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государственной услуги</w:t>
      </w:r>
    </w:p>
    <w:p w:rsidR="001B7E25" w:rsidRPr="00E43BC1" w:rsidRDefault="001B7E25" w:rsidP="001B7E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43BC1">
        <w:rPr>
          <w:rFonts w:ascii="Times New Roman" w:hAnsi="Times New Roman" w:cs="Times New Roman"/>
          <w:sz w:val="24"/>
          <w:szCs w:val="24"/>
        </w:rPr>
        <w:t xml:space="preserve">(оформляется на официальном бланке </w:t>
      </w:r>
      <w:proofErr w:type="spellStart"/>
      <w:r w:rsidRPr="00E43BC1">
        <w:rPr>
          <w:rFonts w:ascii="Times New Roman" w:hAnsi="Times New Roman" w:cs="Times New Roman"/>
          <w:sz w:val="24"/>
          <w:szCs w:val="24"/>
        </w:rPr>
        <w:t>Дагнаследия</w:t>
      </w:r>
      <w:proofErr w:type="spellEnd"/>
      <w:r w:rsidRPr="00E43BC1">
        <w:rPr>
          <w:rFonts w:ascii="Times New Roman" w:hAnsi="Times New Roman" w:cs="Times New Roman"/>
          <w:sz w:val="24"/>
          <w:szCs w:val="24"/>
        </w:rPr>
        <w:t>)</w:t>
      </w:r>
    </w:p>
    <w:p w:rsidR="001B7E25" w:rsidRDefault="001B7E25" w:rsidP="001B7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B7E25" w:rsidTr="00B73C5D">
        <w:tc>
          <w:tcPr>
            <w:tcW w:w="4927" w:type="dxa"/>
          </w:tcPr>
          <w:p w:rsidR="001B7E25" w:rsidRDefault="001B7E25" w:rsidP="00B73C5D">
            <w:pPr>
              <w:pStyle w:val="a3"/>
            </w:pPr>
            <w:r>
              <w:t xml:space="preserve"> Кому: ___________________________</w:t>
            </w:r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3045C8">
              <w:rPr>
                <w:sz w:val="20"/>
                <w:szCs w:val="20"/>
              </w:rPr>
              <w:t xml:space="preserve">(фамилия, имя, отчество (последнее – при </w:t>
            </w:r>
            <w:proofErr w:type="gramEnd"/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 xml:space="preserve">наличии) физического лица или </w:t>
            </w:r>
            <w:proofErr w:type="gramStart"/>
            <w:r w:rsidRPr="003045C8">
              <w:rPr>
                <w:sz w:val="20"/>
                <w:szCs w:val="20"/>
              </w:rPr>
              <w:t>полное</w:t>
            </w:r>
            <w:proofErr w:type="gramEnd"/>
          </w:p>
          <w:p w:rsidR="001B7E25" w:rsidRPr="003045C8" w:rsidRDefault="001B7E25" w:rsidP="00B73C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3045C8">
              <w:rPr>
                <w:sz w:val="20"/>
                <w:szCs w:val="20"/>
              </w:rPr>
              <w:t>наименование юридического лица)</w:t>
            </w:r>
          </w:p>
          <w:p w:rsidR="001B7E25" w:rsidRDefault="001B7E25" w:rsidP="00B73C5D">
            <w:pPr>
              <w:pStyle w:val="a3"/>
            </w:pPr>
          </w:p>
        </w:tc>
      </w:tr>
    </w:tbl>
    <w:p w:rsidR="001B7E25" w:rsidRDefault="001B7E25" w:rsidP="001B7E2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1B7E25" w:rsidRPr="00CF6898" w:rsidTr="00B73C5D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E25" w:rsidRPr="007E7416" w:rsidRDefault="001B7E25" w:rsidP="00B73C5D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Уведомление</w:t>
            </w:r>
          </w:p>
          <w:p w:rsidR="001B7E25" w:rsidRPr="007E7416" w:rsidRDefault="001B7E25" w:rsidP="00B73C5D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 xml:space="preserve">об отказе в приеме документов, необходимых </w:t>
            </w:r>
          </w:p>
          <w:p w:rsidR="001B7E25" w:rsidRDefault="001B7E25" w:rsidP="00B73C5D">
            <w:pPr>
              <w:jc w:val="center"/>
              <w:textAlignment w:val="baseline"/>
              <w:rPr>
                <w:sz w:val="28"/>
                <w:szCs w:val="28"/>
              </w:rPr>
            </w:pPr>
            <w:r w:rsidRPr="007E7416">
              <w:rPr>
                <w:sz w:val="28"/>
                <w:szCs w:val="28"/>
              </w:rPr>
              <w:t>для предоставления государственной услуги</w:t>
            </w:r>
          </w:p>
          <w:p w:rsidR="001B7E25" w:rsidRPr="007C3B37" w:rsidRDefault="001B7E25" w:rsidP="00B73C5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B7E25" w:rsidRPr="00CF6898" w:rsidTr="00B73C5D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E25" w:rsidRPr="003045C8" w:rsidRDefault="001B7E25" w:rsidP="00B73C5D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410779">
              <w:rPr>
                <w:sz w:val="28"/>
                <w:szCs w:val="28"/>
              </w:rPr>
              <w:t xml:space="preserve">По результатам рассмотрения заявления и </w:t>
            </w:r>
            <w:r>
              <w:rPr>
                <w:sz w:val="28"/>
                <w:szCs w:val="28"/>
              </w:rPr>
              <w:t>прилагаемых к нему документов от «____»___________</w:t>
            </w:r>
            <w:r w:rsidRPr="0041077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Pr="00410779">
              <w:rPr>
                <w:sz w:val="28"/>
                <w:szCs w:val="28"/>
              </w:rPr>
              <w:t xml:space="preserve"> __года </w:t>
            </w:r>
            <w:r>
              <w:rPr>
                <w:sz w:val="28"/>
                <w:szCs w:val="28"/>
              </w:rPr>
              <w:t xml:space="preserve"> </w:t>
            </w:r>
            <w:r w:rsidRPr="00410779">
              <w:rPr>
                <w:sz w:val="28"/>
                <w:szCs w:val="28"/>
              </w:rPr>
              <w:t>№ _</w:t>
            </w:r>
            <w:r>
              <w:rPr>
                <w:sz w:val="28"/>
                <w:szCs w:val="28"/>
              </w:rPr>
              <w:t>_______,</w:t>
            </w:r>
            <w:r w:rsidRPr="00410779">
              <w:rPr>
                <w:sz w:val="28"/>
                <w:szCs w:val="28"/>
              </w:rPr>
              <w:t xml:space="preserve">представленных в </w:t>
            </w:r>
            <w:r>
              <w:rPr>
                <w:sz w:val="28"/>
                <w:szCs w:val="28"/>
              </w:rPr>
              <w:t>Агентство по охране</w:t>
            </w:r>
            <w:r w:rsidRPr="00410779">
              <w:rPr>
                <w:sz w:val="28"/>
                <w:szCs w:val="28"/>
              </w:rPr>
              <w:t xml:space="preserve"> объектов культурного наследия </w:t>
            </w:r>
            <w:r>
              <w:rPr>
                <w:sz w:val="28"/>
                <w:szCs w:val="28"/>
              </w:rPr>
              <w:t>Республики Дагестан</w:t>
            </w:r>
            <w:r w:rsidRPr="00410779">
              <w:rPr>
                <w:sz w:val="28"/>
                <w:szCs w:val="28"/>
              </w:rPr>
              <w:t xml:space="preserve"> (далее — </w:t>
            </w:r>
            <w:proofErr w:type="spellStart"/>
            <w:r>
              <w:rPr>
                <w:sz w:val="28"/>
                <w:szCs w:val="28"/>
              </w:rPr>
              <w:t>Дагнаследие</w:t>
            </w:r>
            <w:proofErr w:type="spellEnd"/>
            <w:r w:rsidRPr="00410779">
              <w:rPr>
                <w:sz w:val="28"/>
                <w:szCs w:val="28"/>
              </w:rPr>
              <w:t>) для получения государственной услуги «</w:t>
            </w:r>
            <w:r w:rsidRPr="00CC5CC9">
              <w:rPr>
                <w:sz w:val="28"/>
                <w:szCs w:val="28"/>
              </w:rPr>
              <w:t>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</w:t>
            </w:r>
            <w:proofErr w:type="gramEnd"/>
            <w:r w:rsidRPr="00CC5CC9">
              <w:rPr>
                <w:sz w:val="28"/>
                <w:szCs w:val="28"/>
              </w:rPr>
              <w:t xml:space="preserve">, </w:t>
            </w:r>
            <w:proofErr w:type="gramStart"/>
            <w:r w:rsidRPr="00CC5CC9">
              <w:rPr>
                <w:sz w:val="28"/>
                <w:szCs w:val="28"/>
              </w:rPr>
              <w:t>перечень</w:t>
            </w:r>
            <w:proofErr w:type="gramEnd"/>
            <w:r w:rsidRPr="00CC5CC9">
              <w:rPr>
                <w:sz w:val="28"/>
                <w:szCs w:val="28"/>
              </w:rPr>
              <w:t xml:space="preserve"> которых </w:t>
            </w:r>
            <w:r w:rsidRPr="00CC5CC9">
              <w:rPr>
                <w:sz w:val="28"/>
                <w:szCs w:val="28"/>
              </w:rPr>
              <w:lastRenderedPageBreak/>
              <w:t>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      </w:r>
            <w:r>
              <w:rPr>
                <w:sz w:val="28"/>
                <w:szCs w:val="28"/>
              </w:rPr>
              <w:t>»</w:t>
            </w:r>
            <w:r w:rsidRPr="004107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Дагнаследием</w:t>
            </w:r>
            <w:proofErr w:type="spellEnd"/>
            <w:r>
              <w:rPr>
                <w:sz w:val="28"/>
                <w:szCs w:val="28"/>
              </w:rPr>
              <w:t xml:space="preserve"> принято решение об отказе </w:t>
            </w:r>
            <w:r w:rsidRPr="0041077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приеме документов.</w:t>
            </w:r>
          </w:p>
        </w:tc>
      </w:tr>
      <w:tr w:rsidR="001B7E25" w:rsidRPr="00CF6898" w:rsidTr="00B73C5D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E25" w:rsidRPr="006D0788" w:rsidRDefault="001B7E25" w:rsidP="00B73C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Причина отказа: 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B7E25" w:rsidRPr="00CF6898" w:rsidRDefault="001B7E25" w:rsidP="00B73C5D">
            <w:pPr>
              <w:textAlignment w:val="baseline"/>
            </w:pPr>
            <w:r>
              <w:rPr>
                <w:szCs w:val="28"/>
              </w:rPr>
              <w:t>____________________________________________________________________________</w:t>
            </w:r>
          </w:p>
        </w:tc>
      </w:tr>
      <w:tr w:rsidR="001B7E25" w:rsidRPr="00CF6898" w:rsidTr="00B73C5D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E25" w:rsidRPr="00CF6898" w:rsidRDefault="001B7E25" w:rsidP="00B73C5D">
            <w:pPr>
              <w:rPr>
                <w:szCs w:val="28"/>
              </w:rPr>
            </w:pPr>
          </w:p>
        </w:tc>
      </w:tr>
      <w:tr w:rsidR="001B7E25" w:rsidRPr="00CF6898" w:rsidTr="00B73C5D"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E25" w:rsidRPr="00CF6898" w:rsidRDefault="001B7E25" w:rsidP="00B73C5D">
            <w:pPr>
              <w:ind w:firstLine="567"/>
              <w:jc w:val="both"/>
              <w:rPr>
                <w:szCs w:val="28"/>
              </w:rPr>
            </w:pPr>
            <w:r w:rsidRPr="00CF6898">
              <w:rPr>
                <w:sz w:val="28"/>
                <w:szCs w:val="28"/>
              </w:rPr>
              <w:t>Вы вправе повторно обратиться с заявлением о предоставлении государственной услуги после устранения указанных нарушений.</w:t>
            </w:r>
          </w:p>
        </w:tc>
      </w:tr>
    </w:tbl>
    <w:p w:rsidR="001B7E25" w:rsidRDefault="001B7E25" w:rsidP="001B7E25">
      <w:pPr>
        <w:rPr>
          <w:sz w:val="28"/>
          <w:szCs w:val="28"/>
        </w:rPr>
      </w:pPr>
    </w:p>
    <w:p w:rsidR="0023114A" w:rsidRDefault="001B7E25" w:rsidP="001B7E25">
      <w:pPr>
        <w:pStyle w:val="a3"/>
      </w:pPr>
      <w:r>
        <w:t>_____________________                           _______________________  ___________________________</w:t>
      </w:r>
    </w:p>
    <w:p w:rsidR="001B7E25" w:rsidRPr="00CC5CC9" w:rsidRDefault="001B7E25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65238">
        <w:rPr>
          <w:rFonts w:ascii="Times New Roman" w:hAnsi="Times New Roman" w:cs="Times New Roman"/>
        </w:rPr>
        <w:t>(должность)</w:t>
      </w:r>
      <w:r w:rsidRPr="005652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565238">
        <w:rPr>
          <w:rFonts w:ascii="Times New Roman" w:hAnsi="Times New Roman" w:cs="Times New Roman"/>
        </w:rPr>
        <w:t>(подпись)</w:t>
      </w:r>
      <w:r w:rsidRPr="00565238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ФИО)</w:t>
      </w: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57784E" w:rsidTr="0057784E">
        <w:tc>
          <w:tcPr>
            <w:tcW w:w="5920" w:type="dxa"/>
          </w:tcPr>
          <w:p w:rsidR="0057784E" w:rsidRPr="0023114A" w:rsidRDefault="0057784E" w:rsidP="0057784E">
            <w:pPr>
              <w:autoSpaceDE w:val="0"/>
              <w:autoSpaceDN w:val="0"/>
              <w:jc w:val="both"/>
            </w:pPr>
            <w:r w:rsidRPr="0023114A">
              <w:lastRenderedPageBreak/>
              <w:t>Приложение № 3</w:t>
            </w:r>
          </w:p>
          <w:p w:rsidR="0057784E" w:rsidRPr="0023114A" w:rsidRDefault="0057784E" w:rsidP="0057784E">
            <w:pPr>
              <w:autoSpaceDE w:val="0"/>
              <w:autoSpaceDN w:val="0"/>
              <w:jc w:val="both"/>
            </w:pPr>
            <w:r w:rsidRPr="0023114A">
              <w:t>к Административному регламенту по предоставлению государственной услуги</w:t>
            </w:r>
          </w:p>
          <w:p w:rsidR="0057784E" w:rsidRDefault="0057784E" w:rsidP="0057784E">
            <w:pPr>
              <w:pStyle w:val="a3"/>
              <w:jc w:val="both"/>
              <w:rPr>
                <w:sz w:val="26"/>
                <w:szCs w:val="26"/>
              </w:rPr>
            </w:pPr>
            <w:proofErr w:type="gramStart"/>
            <w:r w:rsidRPr="0023114A">
              <w:rPr>
                <w:sz w:val="24"/>
                <w:szCs w:val="24"/>
              </w:rPr>
              <w:t>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 проектах</w:t>
            </w:r>
            <w:proofErr w:type="gramEnd"/>
            <w:r w:rsidRPr="0023114A">
              <w:rPr>
                <w:sz w:val="24"/>
                <w:szCs w:val="24"/>
              </w:rPr>
              <w:t xml:space="preserve">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наследия»</w:t>
            </w:r>
          </w:p>
        </w:tc>
      </w:tr>
    </w:tbl>
    <w:p w:rsidR="0057784E" w:rsidRDefault="0057784E" w:rsidP="001B7E2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57784E" w:rsidRDefault="001B7E25" w:rsidP="005778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784E">
        <w:rPr>
          <w:rFonts w:ascii="Times New Roman" w:hAnsi="Times New Roman" w:cs="Times New Roman"/>
          <w:sz w:val="28"/>
          <w:szCs w:val="28"/>
        </w:rPr>
        <w:t>Форма</w:t>
      </w:r>
      <w:r w:rsidR="0057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E25" w:rsidRDefault="0057784E" w:rsidP="005778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в предоставлении государственной услуги</w:t>
      </w:r>
    </w:p>
    <w:p w:rsidR="0057784E" w:rsidRDefault="0057784E" w:rsidP="0057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784E">
        <w:rPr>
          <w:rFonts w:ascii="Times New Roman" w:hAnsi="Times New Roman" w:cs="Times New Roman"/>
          <w:sz w:val="24"/>
          <w:szCs w:val="24"/>
        </w:rPr>
        <w:t xml:space="preserve">(оформляется на официальном бланке </w:t>
      </w:r>
      <w:proofErr w:type="spellStart"/>
      <w:r w:rsidRPr="0057784E">
        <w:rPr>
          <w:rFonts w:ascii="Times New Roman" w:hAnsi="Times New Roman" w:cs="Times New Roman"/>
          <w:sz w:val="24"/>
          <w:szCs w:val="24"/>
        </w:rPr>
        <w:t>Дагнаследия</w:t>
      </w:r>
      <w:proofErr w:type="spellEnd"/>
      <w:r w:rsidRPr="0057784E">
        <w:rPr>
          <w:rFonts w:ascii="Times New Roman" w:hAnsi="Times New Roman" w:cs="Times New Roman"/>
          <w:sz w:val="24"/>
          <w:szCs w:val="24"/>
        </w:rPr>
        <w:t>)</w:t>
      </w:r>
    </w:p>
    <w:p w:rsidR="0057784E" w:rsidRPr="0057784E" w:rsidRDefault="0057784E" w:rsidP="0057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B7E25" w:rsidTr="00B73C5D">
        <w:tc>
          <w:tcPr>
            <w:tcW w:w="4927" w:type="dxa"/>
          </w:tcPr>
          <w:p w:rsidR="001B7E25" w:rsidRPr="00B90550" w:rsidRDefault="001B7E25" w:rsidP="00B73C5D">
            <w:pPr>
              <w:widowControl w:val="0"/>
              <w:adjustRightInd w:val="0"/>
              <w:rPr>
                <w:sz w:val="28"/>
                <w:szCs w:val="28"/>
              </w:rPr>
            </w:pPr>
            <w:r w:rsidRPr="00B90550">
              <w:rPr>
                <w:sz w:val="28"/>
                <w:szCs w:val="28"/>
              </w:rPr>
              <w:t>Кому: ___________________________</w:t>
            </w:r>
          </w:p>
          <w:p w:rsidR="001B7E25" w:rsidRPr="00B90550" w:rsidRDefault="001B7E25" w:rsidP="00B73C5D">
            <w:pPr>
              <w:widowControl w:val="0"/>
              <w:adjustRightInd w:val="0"/>
              <w:rPr>
                <w:sz w:val="20"/>
                <w:szCs w:val="20"/>
              </w:rPr>
            </w:pPr>
            <w:r w:rsidRPr="00B90550">
              <w:rPr>
                <w:sz w:val="20"/>
                <w:szCs w:val="20"/>
              </w:rPr>
              <w:t xml:space="preserve">                   </w:t>
            </w:r>
            <w:proofErr w:type="gramStart"/>
            <w:r w:rsidRPr="00B90550">
              <w:rPr>
                <w:sz w:val="20"/>
                <w:szCs w:val="20"/>
              </w:rPr>
              <w:t xml:space="preserve">(фамилия, имя, отчество (последнее – при </w:t>
            </w:r>
            <w:proofErr w:type="gramEnd"/>
          </w:p>
          <w:p w:rsidR="001B7E25" w:rsidRPr="009B593F" w:rsidRDefault="001B7E25" w:rsidP="00B73C5D">
            <w:pPr>
              <w:widowControl w:val="0"/>
              <w:adjustRightInd w:val="0"/>
              <w:rPr>
                <w:sz w:val="20"/>
                <w:szCs w:val="20"/>
              </w:rPr>
            </w:pPr>
            <w:r w:rsidRPr="00B90550">
              <w:rPr>
                <w:sz w:val="20"/>
                <w:szCs w:val="20"/>
              </w:rPr>
              <w:t xml:space="preserve">                   </w:t>
            </w:r>
            <w:r w:rsidRPr="009B593F">
              <w:rPr>
                <w:sz w:val="20"/>
                <w:szCs w:val="20"/>
              </w:rPr>
              <w:t xml:space="preserve">наличии) физического лица или </w:t>
            </w:r>
            <w:proofErr w:type="gramStart"/>
            <w:r w:rsidRPr="009B593F">
              <w:rPr>
                <w:sz w:val="20"/>
                <w:szCs w:val="20"/>
              </w:rPr>
              <w:t>полное</w:t>
            </w:r>
            <w:proofErr w:type="gramEnd"/>
          </w:p>
          <w:p w:rsidR="001B7E25" w:rsidRPr="00CC5CC9" w:rsidRDefault="001B7E25" w:rsidP="00B73C5D">
            <w:pPr>
              <w:widowControl w:val="0"/>
              <w:adjustRightInd w:val="0"/>
              <w:rPr>
                <w:sz w:val="20"/>
                <w:szCs w:val="20"/>
              </w:rPr>
            </w:pPr>
            <w:r w:rsidRPr="009B593F">
              <w:rPr>
                <w:sz w:val="20"/>
                <w:szCs w:val="20"/>
              </w:rPr>
              <w:t xml:space="preserve">                   </w:t>
            </w:r>
            <w:r w:rsidRPr="00CC5CC9">
              <w:rPr>
                <w:sz w:val="20"/>
                <w:szCs w:val="20"/>
              </w:rPr>
              <w:t>наименование юридического лица)</w:t>
            </w:r>
          </w:p>
        </w:tc>
      </w:tr>
    </w:tbl>
    <w:p w:rsidR="001B7E25" w:rsidRDefault="001B7E25" w:rsidP="001B7E25">
      <w:pPr>
        <w:widowControl w:val="0"/>
        <w:adjustRightInd w:val="0"/>
        <w:jc w:val="center"/>
        <w:rPr>
          <w:sz w:val="20"/>
          <w:szCs w:val="20"/>
        </w:rPr>
      </w:pPr>
    </w:p>
    <w:p w:rsidR="0057784E" w:rsidRDefault="0057784E" w:rsidP="001B7E25">
      <w:pPr>
        <w:widowControl w:val="0"/>
        <w:adjustRightInd w:val="0"/>
        <w:jc w:val="center"/>
        <w:rPr>
          <w:sz w:val="20"/>
          <w:szCs w:val="20"/>
        </w:rPr>
      </w:pPr>
    </w:p>
    <w:p w:rsidR="0023114A" w:rsidRPr="0057784E" w:rsidRDefault="0023114A" w:rsidP="001B7E25">
      <w:pPr>
        <w:widowControl w:val="0"/>
        <w:adjustRightInd w:val="0"/>
        <w:jc w:val="center"/>
        <w:rPr>
          <w:sz w:val="28"/>
          <w:szCs w:val="28"/>
        </w:rPr>
      </w:pPr>
      <w:r w:rsidRPr="0057784E">
        <w:rPr>
          <w:sz w:val="28"/>
          <w:szCs w:val="28"/>
        </w:rPr>
        <w:t>Решение</w:t>
      </w:r>
    </w:p>
    <w:p w:rsidR="001B7E25" w:rsidRPr="0057784E" w:rsidRDefault="004877A5" w:rsidP="001B7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</w:t>
      </w:r>
      <w:r w:rsidR="00E43BC1" w:rsidRPr="00E4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Федерации, в</w:t>
      </w:r>
      <w:proofErr w:type="gramEnd"/>
      <w:r w:rsidR="00E43BC1" w:rsidRPr="00E4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3BC1" w:rsidRPr="00E43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  <w:proofErr w:type="gramEnd"/>
    </w:p>
    <w:p w:rsidR="001B7E25" w:rsidRPr="0057784E" w:rsidRDefault="001B7E25" w:rsidP="001B7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84E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заявления и прилагаемых к нему документов _____________________________________________________________________________________________________________________________________________,</w:t>
      </w:r>
    </w:p>
    <w:p w:rsidR="001B7E25" w:rsidRPr="0057784E" w:rsidRDefault="001B7E25" w:rsidP="001B7E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84E">
        <w:rPr>
          <w:rFonts w:ascii="Times New Roman" w:hAnsi="Times New Roman" w:cs="Times New Roman"/>
          <w:sz w:val="28"/>
          <w:szCs w:val="28"/>
        </w:rPr>
        <w:t>представленных в Агентство по охране объектов культурного наследия Республики Дагестан для получения государственной услуги «Согласование обязательных разделов об обеспечении сохранности объектов культурного наследия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Федерации), регионального и местного (муниципального) значения, включенных в единый</w:t>
      </w:r>
      <w:proofErr w:type="gramEnd"/>
      <w:r w:rsidRPr="005778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84E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 (памятников истории и культуры) народов Российской Федерации, в проектах проведения изыскательских, проектных, земляных строительных, мелиоративных, хозяйственных работ, работ по использованию лесов и иных работ в границах территории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наследия.</w:t>
      </w:r>
      <w:proofErr w:type="gramEnd"/>
    </w:p>
    <w:p w:rsidR="001B7E25" w:rsidRPr="00E51DA3" w:rsidRDefault="001B7E25" w:rsidP="001B7E25">
      <w:pPr>
        <w:pStyle w:val="a3"/>
        <w:rPr>
          <w:rFonts w:ascii="Times New Roman" w:hAnsi="Times New Roman" w:cs="Times New Roman"/>
          <w:sz w:val="26"/>
          <w:szCs w:val="26"/>
        </w:rPr>
      </w:pPr>
      <w:r w:rsidRPr="0057784E">
        <w:rPr>
          <w:rFonts w:ascii="Times New Roman" w:hAnsi="Times New Roman" w:cs="Times New Roman"/>
          <w:sz w:val="28"/>
          <w:szCs w:val="28"/>
        </w:rPr>
        <w:t>Дополнительная информация ____________________</w:t>
      </w:r>
      <w:r w:rsidRPr="00E51DA3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57784E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B7E25" w:rsidRDefault="001B7E25" w:rsidP="001B7E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B7E25" w:rsidRDefault="001B7E25" w:rsidP="001B7E2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B7E25" w:rsidRPr="0057784E" w:rsidRDefault="001B7E25" w:rsidP="001B7E25">
      <w:pPr>
        <w:pStyle w:val="a3"/>
        <w:rPr>
          <w:sz w:val="24"/>
          <w:szCs w:val="24"/>
        </w:rPr>
      </w:pPr>
      <w:r w:rsidRPr="0057784E">
        <w:rPr>
          <w:sz w:val="24"/>
          <w:szCs w:val="24"/>
        </w:rPr>
        <w:t xml:space="preserve">______________________                     </w:t>
      </w:r>
      <w:r w:rsidR="0057784E">
        <w:rPr>
          <w:sz w:val="24"/>
          <w:szCs w:val="24"/>
        </w:rPr>
        <w:t xml:space="preserve">      __________________</w:t>
      </w:r>
      <w:r w:rsidRPr="0057784E">
        <w:rPr>
          <w:sz w:val="24"/>
          <w:szCs w:val="24"/>
        </w:rPr>
        <w:t>__________________________</w:t>
      </w:r>
    </w:p>
    <w:p w:rsidR="001B7E25" w:rsidRPr="0057784E" w:rsidRDefault="001B7E25" w:rsidP="001B7E25">
      <w:pPr>
        <w:pStyle w:val="a3"/>
        <w:tabs>
          <w:tab w:val="left" w:pos="4080"/>
          <w:tab w:val="left" w:pos="7380"/>
        </w:tabs>
        <w:rPr>
          <w:rFonts w:ascii="Times New Roman" w:hAnsi="Times New Roman" w:cs="Times New Roman"/>
          <w:sz w:val="24"/>
          <w:szCs w:val="24"/>
        </w:rPr>
        <w:sectPr w:rsidR="001B7E25" w:rsidRPr="0057784E" w:rsidSect="0023114A">
          <w:footerReference w:type="default" r:id="rId9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  <w:r w:rsidRPr="0057784E">
        <w:rPr>
          <w:rFonts w:ascii="Times New Roman" w:hAnsi="Times New Roman" w:cs="Times New Roman"/>
          <w:sz w:val="24"/>
          <w:szCs w:val="24"/>
        </w:rPr>
        <w:t xml:space="preserve">         (должность)</w:t>
      </w:r>
      <w:r w:rsidRPr="0057784E">
        <w:rPr>
          <w:rFonts w:ascii="Times New Roman" w:hAnsi="Times New Roman" w:cs="Times New Roman"/>
          <w:sz w:val="24"/>
          <w:szCs w:val="24"/>
        </w:rPr>
        <w:tab/>
        <w:t xml:space="preserve">      (подпись)</w:t>
      </w:r>
      <w:r w:rsidRPr="0057784E">
        <w:rPr>
          <w:rFonts w:ascii="Times New Roman" w:hAnsi="Times New Roman" w:cs="Times New Roman"/>
          <w:sz w:val="24"/>
          <w:szCs w:val="24"/>
        </w:rPr>
        <w:tab/>
        <w:t>(</w:t>
      </w:r>
      <w:r w:rsidR="00EE08E7">
        <w:rPr>
          <w:rFonts w:ascii="Times New Roman" w:hAnsi="Times New Roman" w:cs="Times New Roman"/>
          <w:sz w:val="24"/>
          <w:szCs w:val="24"/>
        </w:rPr>
        <w:t>ФИО)</w:t>
      </w:r>
    </w:p>
    <w:p w:rsidR="001D5AB8" w:rsidRPr="001A483D" w:rsidRDefault="001D5AB8" w:rsidP="00C95BB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5AB8" w:rsidRPr="001A483D" w:rsidSect="001D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48" w:rsidRDefault="00CD5848" w:rsidP="006976F3">
      <w:r>
        <w:separator/>
      </w:r>
    </w:p>
  </w:endnote>
  <w:endnote w:type="continuationSeparator" w:id="0">
    <w:p w:rsidR="00CD5848" w:rsidRDefault="00CD5848" w:rsidP="0069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573029"/>
      <w:docPartObj>
        <w:docPartGallery w:val="Page Numbers (Bottom of Page)"/>
        <w:docPartUnique/>
      </w:docPartObj>
    </w:sdtPr>
    <w:sdtEndPr/>
    <w:sdtContent>
      <w:p w:rsidR="006976F3" w:rsidRDefault="006976F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A5">
          <w:rPr>
            <w:noProof/>
          </w:rPr>
          <w:t>2</w:t>
        </w:r>
        <w:r>
          <w:fldChar w:fldCharType="end"/>
        </w:r>
      </w:p>
    </w:sdtContent>
  </w:sdt>
  <w:p w:rsidR="006976F3" w:rsidRDefault="006976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48" w:rsidRDefault="00CD5848" w:rsidP="006976F3">
      <w:r>
        <w:separator/>
      </w:r>
    </w:p>
  </w:footnote>
  <w:footnote w:type="continuationSeparator" w:id="0">
    <w:p w:rsidR="00CD5848" w:rsidRDefault="00CD5848" w:rsidP="0069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C0978"/>
    <w:rsid w:val="001734E6"/>
    <w:rsid w:val="00182AD0"/>
    <w:rsid w:val="001A483D"/>
    <w:rsid w:val="001B7E25"/>
    <w:rsid w:val="001D5AB8"/>
    <w:rsid w:val="0023114A"/>
    <w:rsid w:val="00265427"/>
    <w:rsid w:val="00271019"/>
    <w:rsid w:val="002A7289"/>
    <w:rsid w:val="0031478D"/>
    <w:rsid w:val="0041040C"/>
    <w:rsid w:val="00430E4E"/>
    <w:rsid w:val="004877A5"/>
    <w:rsid w:val="005641B1"/>
    <w:rsid w:val="0057784E"/>
    <w:rsid w:val="005D2D63"/>
    <w:rsid w:val="0065132F"/>
    <w:rsid w:val="00695FED"/>
    <w:rsid w:val="006976F3"/>
    <w:rsid w:val="007B3FB3"/>
    <w:rsid w:val="007C1941"/>
    <w:rsid w:val="0080460B"/>
    <w:rsid w:val="0081447F"/>
    <w:rsid w:val="00832117"/>
    <w:rsid w:val="008B5546"/>
    <w:rsid w:val="00972422"/>
    <w:rsid w:val="00991FF9"/>
    <w:rsid w:val="009B629B"/>
    <w:rsid w:val="009F0E46"/>
    <w:rsid w:val="00A6391B"/>
    <w:rsid w:val="00A713B3"/>
    <w:rsid w:val="00A967E1"/>
    <w:rsid w:val="00C90F59"/>
    <w:rsid w:val="00C95BBD"/>
    <w:rsid w:val="00C9783C"/>
    <w:rsid w:val="00CC78ED"/>
    <w:rsid w:val="00CD5848"/>
    <w:rsid w:val="00D823E6"/>
    <w:rsid w:val="00DF78B3"/>
    <w:rsid w:val="00E10894"/>
    <w:rsid w:val="00E43BC1"/>
    <w:rsid w:val="00E7643B"/>
    <w:rsid w:val="00EB771D"/>
    <w:rsid w:val="00EE08E7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76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6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6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76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6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6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19</Pages>
  <Words>5207</Words>
  <Characters>29683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2024-08-13T10:02:00Z</cp:lastPrinted>
  <dcterms:created xsi:type="dcterms:W3CDTF">2024-08-13T08:36:00Z</dcterms:created>
  <dcterms:modified xsi:type="dcterms:W3CDTF">2024-08-16T07:34:00Z</dcterms:modified>
</cp:coreProperties>
</file>