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42" w:rsidRDefault="00066D42" w:rsidP="00066D42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</w:t>
      </w:r>
    </w:p>
    <w:p w:rsidR="00066D42" w:rsidRDefault="00066D42" w:rsidP="00066D42">
      <w:pPr>
        <w:widowControl w:val="0"/>
        <w:autoSpaceDE w:val="0"/>
        <w:spacing w:after="0" w:line="240" w:lineRule="auto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1152525" cy="1143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D42" w:rsidRDefault="00066D42" w:rsidP="00066D4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6D42" w:rsidRDefault="00066D42" w:rsidP="00066D4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ПРАВИТЕЛЬСТВО РЕСПУБЛИКИ ДАГЕСТАН</w:t>
      </w:r>
    </w:p>
    <w:p w:rsidR="00066D42" w:rsidRDefault="00066D42" w:rsidP="00066D4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6D42" w:rsidRDefault="00066D42" w:rsidP="00066D4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 С Т А Н О В Л Е Н И Е</w:t>
      </w:r>
    </w:p>
    <w:p w:rsidR="00066D42" w:rsidRDefault="00B16B17" w:rsidP="00066D4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______ 2022</w:t>
      </w:r>
      <w:bookmarkStart w:id="0" w:name="_GoBack"/>
      <w:bookmarkEnd w:id="0"/>
      <w:r w:rsidR="00066D42">
        <w:rPr>
          <w:rFonts w:ascii="Times New Roman" w:hAnsi="Times New Roman"/>
          <w:b/>
          <w:bCs/>
          <w:sz w:val="28"/>
          <w:szCs w:val="28"/>
        </w:rPr>
        <w:t xml:space="preserve"> г. № ____</w:t>
      </w:r>
    </w:p>
    <w:p w:rsidR="00066D42" w:rsidRDefault="00066D42" w:rsidP="00066D4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6D42" w:rsidRDefault="00066D42" w:rsidP="00066D42">
      <w:pPr>
        <w:autoSpaceDE w:val="0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54406A">
        <w:rPr>
          <w:rFonts w:ascii="Times New Roman" w:hAnsi="Times New Roman"/>
          <w:b/>
          <w:sz w:val="28"/>
          <w:szCs w:val="28"/>
        </w:rPr>
        <w:t>Положение об Агентстве по охране культурного наследия Республики Дагестан</w:t>
      </w:r>
    </w:p>
    <w:p w:rsidR="00066D42" w:rsidRDefault="00066D42" w:rsidP="00066D42">
      <w:pPr>
        <w:autoSpaceDE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066D42" w:rsidRDefault="00066D42" w:rsidP="00066D4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083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066D42" w:rsidRPr="00B47083" w:rsidRDefault="00066D42" w:rsidP="00066D4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6D42" w:rsidRDefault="00066D42" w:rsidP="00066D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083">
        <w:rPr>
          <w:rFonts w:ascii="Times New Roman" w:hAnsi="Times New Roman" w:cs="Times New Roman"/>
          <w:sz w:val="28"/>
          <w:szCs w:val="28"/>
        </w:rPr>
        <w:t xml:space="preserve">Внести в Положение об Агентстве по охране культурного наследия Республики Дагестан, утвержденное постановлением Правительства Республики Дагестан от 18 ноября 2016 г. №342 «Вопросы Агентства по охране культурного наследия Республики Дагестан»  </w:t>
      </w:r>
      <w:r w:rsidRPr="00B47083">
        <w:rPr>
          <w:rFonts w:ascii="Times New Roman" w:hAnsi="Times New Roman" w:cs="Times New Roman"/>
          <w:b/>
          <w:sz w:val="28"/>
          <w:szCs w:val="28"/>
        </w:rPr>
        <w:t>(</w:t>
      </w:r>
      <w:r w:rsidRPr="00B4708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Официальный интернет-портал правовой информации </w:t>
      </w:r>
      <w:r w:rsidRPr="00B47083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Pr="00B47083">
        <w:rPr>
          <w:rStyle w:val="a3"/>
          <w:rFonts w:ascii="Times New Roman" w:hAnsi="Times New Roman" w:cs="Times New Roman"/>
          <w:b w:val="0"/>
          <w:sz w:val="28"/>
          <w:szCs w:val="28"/>
        </w:rPr>
        <w:t>.pravo.gov.ru), 2016, 23 ноября, №0500201611230005</w:t>
      </w:r>
      <w:r w:rsidRPr="00B47083">
        <w:rPr>
          <w:rFonts w:ascii="Times New Roman" w:hAnsi="Times New Roman" w:cs="Times New Roman"/>
          <w:sz w:val="28"/>
          <w:szCs w:val="28"/>
        </w:rPr>
        <w:t>; 2018, 28 декабря, №0500201812280011;</w:t>
      </w:r>
      <w:r w:rsidRPr="00B47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7083">
        <w:rPr>
          <w:rStyle w:val="a3"/>
          <w:rFonts w:ascii="Times New Roman" w:hAnsi="Times New Roman" w:cs="Times New Roman"/>
          <w:b w:val="0"/>
          <w:sz w:val="28"/>
          <w:szCs w:val="28"/>
        </w:rPr>
        <w:t>2019, 30 января, №0500201901300003;</w:t>
      </w:r>
      <w:r w:rsidRPr="00B47083">
        <w:rPr>
          <w:rFonts w:ascii="Times New Roman" w:hAnsi="Times New Roman" w:cs="Times New Roman"/>
          <w:sz w:val="28"/>
          <w:szCs w:val="28"/>
        </w:rPr>
        <w:t xml:space="preserve"> </w:t>
      </w:r>
      <w:r w:rsidRPr="00B47083">
        <w:rPr>
          <w:rFonts w:ascii="Times New Roman" w:hAnsi="Times New Roman" w:cs="Times New Roman"/>
          <w:sz w:val="28"/>
          <w:szCs w:val="28"/>
          <w:lang w:eastAsia="ru-RU"/>
        </w:rPr>
        <w:t xml:space="preserve">2020, 17 января, №050020200117000, </w:t>
      </w:r>
      <w:r w:rsidRPr="00B47083">
        <w:rPr>
          <w:rFonts w:ascii="Times New Roman" w:hAnsi="Times New Roman" w:cs="Times New Roman"/>
          <w:sz w:val="28"/>
          <w:szCs w:val="28"/>
        </w:rPr>
        <w:t>2020, 19 июня  №0500202006190009</w:t>
      </w:r>
      <w:r w:rsidRPr="00B47083">
        <w:rPr>
          <w:rStyle w:val="a3"/>
          <w:rFonts w:ascii="Times New Roman" w:hAnsi="Times New Roman" w:cs="Times New Roman"/>
          <w:b w:val="0"/>
          <w:sz w:val="28"/>
          <w:szCs w:val="28"/>
        </w:rPr>
        <w:t>)</w:t>
      </w:r>
      <w:r w:rsidRPr="004561B2">
        <w:rPr>
          <w:rFonts w:ascii="Times New Roman" w:hAnsi="Times New Roman" w:cs="Times New Roman"/>
          <w:sz w:val="28"/>
          <w:szCs w:val="28"/>
        </w:rPr>
        <w:t>,</w:t>
      </w:r>
      <w:r w:rsidRPr="00B47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7083">
        <w:rPr>
          <w:rFonts w:ascii="Times New Roman" w:hAnsi="Times New Roman" w:cs="Times New Roman"/>
          <w:sz w:val="28"/>
          <w:szCs w:val="28"/>
        </w:rPr>
        <w:t>следующие</w:t>
      </w:r>
      <w:r w:rsidRPr="00B47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7083">
        <w:rPr>
          <w:rFonts w:ascii="Times New Roman" w:hAnsi="Times New Roman" w:cs="Times New Roman"/>
          <w:sz w:val="28"/>
          <w:szCs w:val="28"/>
        </w:rPr>
        <w:t>изменения:</w:t>
      </w:r>
    </w:p>
    <w:p w:rsidR="00066D42" w:rsidRPr="00BF045B" w:rsidRDefault="00D04C36" w:rsidP="00066D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пункт 28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66D42" w:rsidRPr="00BF0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подпунктом 28.1 </w:t>
      </w:r>
      <w:r w:rsidRPr="00D04C3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BF045B" w:rsidRPr="00F14A62" w:rsidRDefault="00B97117" w:rsidP="00066D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C36">
        <w:rPr>
          <w:rFonts w:ascii="Times New Roman" w:hAnsi="Times New Roman" w:cs="Times New Roman"/>
          <w:sz w:val="28"/>
          <w:szCs w:val="28"/>
        </w:rPr>
        <w:t>«28.1)</w:t>
      </w:r>
      <w:r w:rsidR="0042114D">
        <w:rPr>
          <w:rFonts w:ascii="Times New Roman" w:hAnsi="Times New Roman" w:cs="Times New Roman"/>
          <w:sz w:val="28"/>
          <w:szCs w:val="28"/>
        </w:rPr>
        <w:t>выдает</w:t>
      </w:r>
      <w:r w:rsidR="00D04C36" w:rsidRPr="00D04C36">
        <w:rPr>
          <w:rFonts w:ascii="Times New Roman" w:hAnsi="Times New Roman" w:cs="Times New Roman"/>
          <w:sz w:val="28"/>
          <w:szCs w:val="28"/>
        </w:rPr>
        <w:t xml:space="preserve"> заключения о наличии (отсутствии) 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наследия».</w:t>
      </w:r>
    </w:p>
    <w:p w:rsidR="00BF045B" w:rsidRPr="00BF045B" w:rsidRDefault="00BF045B" w:rsidP="00066D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6D42" w:rsidRPr="00B47083" w:rsidRDefault="00066D42" w:rsidP="00066D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47083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066D42" w:rsidRDefault="00066D42" w:rsidP="00066D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4708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066D42" w:rsidRPr="00B47083" w:rsidRDefault="00066D42" w:rsidP="00066D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6D42" w:rsidRDefault="00066D42" w:rsidP="00066D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0925BC" w:rsidRPr="00560B21" w:rsidRDefault="000925BC" w:rsidP="00066D42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Times New Roman"/>
          <w:color w:val="000000"/>
          <w:sz w:val="21"/>
          <w:szCs w:val="21"/>
          <w:lang w:eastAsia="ru-RU"/>
        </w:rPr>
      </w:pPr>
    </w:p>
    <w:p w:rsidR="00066D42" w:rsidRDefault="00066D42" w:rsidP="00066D4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                                                      А. Амирханов</w:t>
      </w:r>
    </w:p>
    <w:p w:rsidR="00066D42" w:rsidRDefault="00066D42" w:rsidP="00066D42">
      <w:pPr>
        <w:spacing w:after="0" w:line="240" w:lineRule="auto"/>
        <w:ind w:left="1560" w:right="845"/>
        <w:jc w:val="center"/>
        <w:rPr>
          <w:rFonts w:ascii="Times New Roman" w:hAnsi="Times New Roman"/>
          <w:b/>
          <w:sz w:val="28"/>
          <w:szCs w:val="28"/>
        </w:rPr>
      </w:pPr>
    </w:p>
    <w:p w:rsidR="00066D42" w:rsidRDefault="00066D42" w:rsidP="00066D42">
      <w:pPr>
        <w:spacing w:after="0" w:line="240" w:lineRule="auto"/>
        <w:ind w:left="1560" w:right="845"/>
        <w:jc w:val="center"/>
        <w:rPr>
          <w:rFonts w:ascii="Times New Roman" w:hAnsi="Times New Roman"/>
          <w:b/>
          <w:sz w:val="28"/>
          <w:szCs w:val="28"/>
        </w:rPr>
      </w:pPr>
    </w:p>
    <w:p w:rsidR="00066D42" w:rsidRDefault="00066D42" w:rsidP="00066D42">
      <w:pPr>
        <w:spacing w:after="0" w:line="240" w:lineRule="auto"/>
        <w:ind w:left="1560" w:right="845"/>
        <w:jc w:val="center"/>
        <w:rPr>
          <w:rFonts w:ascii="Times New Roman" w:hAnsi="Times New Roman"/>
          <w:b/>
          <w:sz w:val="28"/>
          <w:szCs w:val="28"/>
        </w:rPr>
      </w:pPr>
    </w:p>
    <w:p w:rsidR="00BF045B" w:rsidRDefault="00BF045B" w:rsidP="00066D42">
      <w:pPr>
        <w:spacing w:after="0" w:line="240" w:lineRule="auto"/>
        <w:ind w:left="1560" w:right="845"/>
        <w:jc w:val="center"/>
        <w:rPr>
          <w:rFonts w:ascii="Times New Roman" w:hAnsi="Times New Roman"/>
          <w:b/>
          <w:sz w:val="28"/>
          <w:szCs w:val="28"/>
        </w:rPr>
      </w:pPr>
    </w:p>
    <w:p w:rsidR="00BF045B" w:rsidRDefault="00BF045B" w:rsidP="00066D42">
      <w:pPr>
        <w:spacing w:after="0" w:line="240" w:lineRule="auto"/>
        <w:ind w:left="1560" w:right="845"/>
        <w:jc w:val="center"/>
        <w:rPr>
          <w:rFonts w:ascii="Times New Roman" w:hAnsi="Times New Roman"/>
          <w:b/>
          <w:sz w:val="28"/>
          <w:szCs w:val="28"/>
        </w:rPr>
      </w:pPr>
    </w:p>
    <w:p w:rsidR="001A2195" w:rsidRDefault="001A2195" w:rsidP="00066D42">
      <w:pPr>
        <w:spacing w:after="0" w:line="240" w:lineRule="auto"/>
        <w:ind w:left="1560" w:right="845"/>
        <w:jc w:val="center"/>
        <w:rPr>
          <w:rFonts w:ascii="Times New Roman" w:hAnsi="Times New Roman"/>
          <w:b/>
          <w:sz w:val="28"/>
          <w:szCs w:val="28"/>
        </w:rPr>
      </w:pPr>
    </w:p>
    <w:p w:rsidR="00066D42" w:rsidRPr="0015475D" w:rsidRDefault="00066D42" w:rsidP="00066D42">
      <w:pPr>
        <w:spacing w:after="0" w:line="240" w:lineRule="auto"/>
        <w:ind w:left="1560" w:right="845"/>
        <w:jc w:val="center"/>
        <w:rPr>
          <w:rFonts w:ascii="Times New Roman" w:hAnsi="Times New Roman"/>
          <w:b/>
          <w:sz w:val="27"/>
          <w:szCs w:val="27"/>
        </w:rPr>
      </w:pPr>
      <w:r w:rsidRPr="0015475D">
        <w:rPr>
          <w:rFonts w:ascii="Times New Roman" w:hAnsi="Times New Roman"/>
          <w:b/>
          <w:sz w:val="27"/>
          <w:szCs w:val="27"/>
        </w:rPr>
        <w:lastRenderedPageBreak/>
        <w:t>ПОЯСНИТЕЛЬНАЯ ЗАПИСКА</w:t>
      </w:r>
    </w:p>
    <w:p w:rsidR="00066D42" w:rsidRPr="0015475D" w:rsidRDefault="00066D42" w:rsidP="00066D4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15475D">
        <w:rPr>
          <w:rFonts w:ascii="Times New Roman" w:hAnsi="Times New Roman"/>
          <w:b/>
          <w:sz w:val="27"/>
          <w:szCs w:val="27"/>
        </w:rPr>
        <w:t>к проекту постановления Правительства Республики Дагестан</w:t>
      </w:r>
    </w:p>
    <w:p w:rsidR="00066D42" w:rsidRPr="0015475D" w:rsidRDefault="00066D42" w:rsidP="00066D42">
      <w:pPr>
        <w:autoSpaceDE w:val="0"/>
        <w:spacing w:after="0" w:line="240" w:lineRule="auto"/>
        <w:ind w:left="567"/>
        <w:jc w:val="center"/>
        <w:rPr>
          <w:rFonts w:ascii="Times New Roman" w:hAnsi="Times New Roman"/>
          <w:b/>
          <w:sz w:val="27"/>
          <w:szCs w:val="27"/>
        </w:rPr>
      </w:pPr>
      <w:r w:rsidRPr="0015475D">
        <w:rPr>
          <w:rFonts w:ascii="Times New Roman" w:hAnsi="Times New Roman"/>
          <w:b/>
          <w:sz w:val="27"/>
          <w:szCs w:val="27"/>
        </w:rPr>
        <w:t xml:space="preserve">О внесении изменений в Положение об Агентстве по охране культурного наследия Республики Дагестан </w:t>
      </w:r>
    </w:p>
    <w:p w:rsidR="00066D42" w:rsidRPr="0015475D" w:rsidRDefault="00066D42" w:rsidP="00066D4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8D37CD" w:rsidRPr="0015475D" w:rsidRDefault="00066D42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547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Проект постановления</w:t>
      </w:r>
      <w:r w:rsidRPr="0015475D">
        <w:rPr>
          <w:rFonts w:ascii="Times New Roman" w:hAnsi="Times New Roman" w:cs="Times New Roman"/>
          <w:bCs/>
          <w:sz w:val="27"/>
          <w:szCs w:val="27"/>
        </w:rPr>
        <w:t xml:space="preserve"> Правительства Республики Дагестан «</w:t>
      </w:r>
      <w:r w:rsidRPr="0015475D">
        <w:rPr>
          <w:rFonts w:ascii="Times New Roman" w:hAnsi="Times New Roman" w:cs="Times New Roman"/>
          <w:sz w:val="27"/>
          <w:szCs w:val="27"/>
        </w:rPr>
        <w:t xml:space="preserve">О внесении изменений в Положение об Агентстве по охране культурного наследия Республики Дагестан» </w:t>
      </w:r>
      <w:r w:rsidR="001A2195" w:rsidRPr="0015475D">
        <w:rPr>
          <w:rFonts w:ascii="Times New Roman" w:hAnsi="Times New Roman" w:cs="Times New Roman"/>
          <w:sz w:val="27"/>
          <w:szCs w:val="27"/>
        </w:rPr>
        <w:t xml:space="preserve">разработан </w:t>
      </w:r>
      <w:r w:rsidR="008D37CD" w:rsidRPr="0015475D">
        <w:rPr>
          <w:rFonts w:ascii="Times New Roman" w:hAnsi="Times New Roman" w:cs="Times New Roman"/>
          <w:sz w:val="27"/>
          <w:szCs w:val="27"/>
        </w:rPr>
        <w:t xml:space="preserve">в связи с замечанием Прокуратуры Республики Дагестан о необходимости внесения изменений в Положение об Агентстве по охране культурного наследия Республики Дагестан (далее - Агентство), предусматривающих наделение Агентства полномочием по </w:t>
      </w:r>
      <w:r w:rsidR="0042114D" w:rsidRPr="0015475D">
        <w:rPr>
          <w:rFonts w:ascii="Times New Roman" w:hAnsi="Times New Roman" w:cs="Times New Roman"/>
          <w:sz w:val="27"/>
          <w:szCs w:val="27"/>
        </w:rPr>
        <w:t>выдаче заключения о наличии (отсутствии)  объектов культурного наследия на земельном участке, подлежащем хозяйственному</w:t>
      </w:r>
      <w:proofErr w:type="gramEnd"/>
      <w:r w:rsidR="0042114D" w:rsidRPr="0015475D">
        <w:rPr>
          <w:rFonts w:ascii="Times New Roman" w:hAnsi="Times New Roman" w:cs="Times New Roman"/>
          <w:sz w:val="27"/>
          <w:szCs w:val="27"/>
        </w:rPr>
        <w:t xml:space="preserve">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 </w:t>
      </w:r>
      <w:r w:rsidR="008D37CD" w:rsidRPr="0015475D">
        <w:rPr>
          <w:rFonts w:ascii="Times New Roman" w:hAnsi="Times New Roman" w:cs="Times New Roman"/>
          <w:sz w:val="27"/>
          <w:szCs w:val="27"/>
        </w:rPr>
        <w:t>и необходимости уточнения полномочий Агентства в целях приведения их в соответствии с федеральным законодательством.</w:t>
      </w:r>
    </w:p>
    <w:p w:rsidR="00F81C20" w:rsidRPr="0015475D" w:rsidRDefault="003F622A" w:rsidP="000F78EC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1547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Агентство осуществляет свои полномочия в основном в соответствии со статьей 9.2. Федерального закона от 25.06.2002 г. №73-ФЗ «Об объектах культурного наследия (памятниках истории и культуры) народов Российской Федерации» (далее - Федеральный закон от 25.06.2002 г. №73-ФЗ). </w:t>
      </w:r>
    </w:p>
    <w:p w:rsidR="00F81C20" w:rsidRPr="0015475D" w:rsidRDefault="003F622A" w:rsidP="000F78EC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</w:pPr>
      <w:proofErr w:type="gramStart"/>
      <w:r w:rsidRPr="001547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Вместе с тем, в соответствии со статьей 9.1 </w:t>
      </w:r>
      <w:r w:rsidR="00F81C20" w:rsidRPr="001547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Федерального закона от 25.06.2002 г. №73-ФЗ </w:t>
      </w:r>
      <w:r w:rsidRPr="001547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Агентство </w:t>
      </w:r>
      <w:r w:rsidR="00F81C20" w:rsidRPr="0015475D">
        <w:rPr>
          <w:rFonts w:ascii="Times New Roman" w:hAnsi="Times New Roman" w:cs="Times New Roman"/>
          <w:color w:val="000000" w:themeColor="text1"/>
          <w:sz w:val="27"/>
          <w:szCs w:val="27"/>
        </w:rPr>
        <w:t>реализует п</w:t>
      </w:r>
      <w:r w:rsidRPr="0015475D">
        <w:rPr>
          <w:rFonts w:ascii="Times New Roman" w:hAnsi="Times New Roman" w:cs="Times New Roman"/>
          <w:bCs/>
          <w:color w:val="000000" w:themeColor="text1"/>
          <w:sz w:val="27"/>
          <w:szCs w:val="27"/>
          <w:lang w:eastAsia="ru-RU"/>
        </w:rPr>
        <w:t>олномочия Российской Федерации в области сохранения, использования, популяризации и государственной охраны объектов культурного наследия, переданные для осуществления органам государственной власти субъекта Российской Федерации</w:t>
      </w:r>
      <w:r w:rsidR="00F81C20" w:rsidRPr="001547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(за исключением отдельных объектов культурного наследия, Перечень которых утвержден в соответствии с Распоряжением Правительством Российской Федерации </w:t>
      </w:r>
      <w:r w:rsidR="00F81C20" w:rsidRPr="0015475D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от 01.06.2009 г. № 759-р).</w:t>
      </w:r>
      <w:proofErr w:type="gramEnd"/>
    </w:p>
    <w:p w:rsidR="00066D42" w:rsidRPr="0015475D" w:rsidRDefault="00066D42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475D">
        <w:rPr>
          <w:rFonts w:ascii="Times New Roman" w:hAnsi="Times New Roman" w:cs="Times New Roman"/>
          <w:sz w:val="27"/>
          <w:szCs w:val="27"/>
        </w:rPr>
        <w:t xml:space="preserve">В соответствии с законопроектом предлагается </w:t>
      </w:r>
      <w:r w:rsidR="008D37CD" w:rsidRPr="0015475D">
        <w:rPr>
          <w:rFonts w:ascii="Times New Roman" w:hAnsi="Times New Roman" w:cs="Times New Roman"/>
          <w:sz w:val="27"/>
          <w:szCs w:val="27"/>
        </w:rPr>
        <w:t>следующее</w:t>
      </w:r>
      <w:r w:rsidRPr="0015475D">
        <w:rPr>
          <w:rFonts w:ascii="Times New Roman" w:hAnsi="Times New Roman" w:cs="Times New Roman"/>
          <w:sz w:val="27"/>
          <w:szCs w:val="27"/>
        </w:rPr>
        <w:t>:</w:t>
      </w:r>
    </w:p>
    <w:p w:rsidR="00B375C3" w:rsidRPr="0015475D" w:rsidRDefault="00504D52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475D">
        <w:rPr>
          <w:rFonts w:ascii="Times New Roman" w:hAnsi="Times New Roman" w:cs="Times New Roman"/>
          <w:sz w:val="27"/>
          <w:szCs w:val="27"/>
        </w:rPr>
        <w:t xml:space="preserve">дополнить пункт 28 </w:t>
      </w:r>
      <w:r w:rsidRPr="0015475D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15475D">
        <w:rPr>
          <w:rFonts w:ascii="Times New Roman" w:hAnsi="Times New Roman" w:cs="Times New Roman"/>
          <w:sz w:val="27"/>
          <w:szCs w:val="27"/>
        </w:rPr>
        <w:t xml:space="preserve"> раздела</w:t>
      </w:r>
      <w:r w:rsidR="003F1B34" w:rsidRPr="0015475D">
        <w:rPr>
          <w:rFonts w:ascii="Times New Roman" w:hAnsi="Times New Roman" w:cs="Times New Roman"/>
          <w:sz w:val="27"/>
          <w:szCs w:val="27"/>
        </w:rPr>
        <w:t xml:space="preserve"> Положения об Агентстве:</w:t>
      </w:r>
    </w:p>
    <w:p w:rsidR="00066D42" w:rsidRDefault="003F1B34" w:rsidP="00504D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475D">
        <w:rPr>
          <w:rFonts w:ascii="Times New Roman" w:hAnsi="Times New Roman" w:cs="Times New Roman"/>
          <w:sz w:val="27"/>
          <w:szCs w:val="27"/>
        </w:rPr>
        <w:t>- подпункт</w:t>
      </w:r>
      <w:r w:rsidR="00336B6B" w:rsidRPr="0015475D">
        <w:rPr>
          <w:rFonts w:ascii="Times New Roman" w:hAnsi="Times New Roman" w:cs="Times New Roman"/>
          <w:sz w:val="27"/>
          <w:szCs w:val="27"/>
        </w:rPr>
        <w:t>ом</w:t>
      </w:r>
      <w:r w:rsidR="00504D52" w:rsidRPr="0015475D">
        <w:rPr>
          <w:rFonts w:ascii="Times New Roman" w:hAnsi="Times New Roman" w:cs="Times New Roman"/>
          <w:sz w:val="27"/>
          <w:szCs w:val="27"/>
        </w:rPr>
        <w:t xml:space="preserve"> «28.1)</w:t>
      </w:r>
      <w:r w:rsidRPr="0015475D">
        <w:rPr>
          <w:rFonts w:ascii="Times New Roman" w:hAnsi="Times New Roman" w:cs="Times New Roman"/>
          <w:sz w:val="27"/>
          <w:szCs w:val="27"/>
        </w:rPr>
        <w:t xml:space="preserve"> </w:t>
      </w:r>
      <w:r w:rsidR="00504D52" w:rsidRPr="0015475D">
        <w:rPr>
          <w:rFonts w:ascii="Times New Roman" w:hAnsi="Times New Roman" w:cs="Times New Roman"/>
          <w:sz w:val="27"/>
          <w:szCs w:val="27"/>
        </w:rPr>
        <w:t>выдает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наследия».</w:t>
      </w:r>
    </w:p>
    <w:p w:rsidR="00BB5741" w:rsidRDefault="007B56DE" w:rsidP="00504D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Кроме того</w:t>
      </w:r>
      <w:r w:rsidR="00BB5741">
        <w:rPr>
          <w:rFonts w:ascii="Times New Roman" w:hAnsi="Times New Roman" w:cs="Times New Roman"/>
          <w:sz w:val="27"/>
          <w:szCs w:val="27"/>
        </w:rPr>
        <w:t>, Постановлением Республики Дагестан от 29.12.2021 г. № 359 утвержден перечень социально значимых государственных и муниципальных услуг Республики Дагестан, переводимых в электронный формат, где Агентство по охране культурного наследи</w:t>
      </w:r>
      <w:r w:rsidR="000D2B2C">
        <w:rPr>
          <w:rFonts w:ascii="Times New Roman" w:hAnsi="Times New Roman" w:cs="Times New Roman"/>
          <w:sz w:val="27"/>
          <w:szCs w:val="27"/>
        </w:rPr>
        <w:t>я Республики Дагестан определен</w:t>
      </w:r>
      <w:r w:rsidR="00BB5741">
        <w:rPr>
          <w:rFonts w:ascii="Times New Roman" w:hAnsi="Times New Roman" w:cs="Times New Roman"/>
          <w:sz w:val="27"/>
          <w:szCs w:val="27"/>
        </w:rPr>
        <w:t>, как ответственный орган исполнительной власти за предоставлением государственной услуги по</w:t>
      </w:r>
      <w:r w:rsidR="00BB5741" w:rsidRPr="00BB5741">
        <w:rPr>
          <w:rFonts w:ascii="Times New Roman" w:hAnsi="Times New Roman" w:cs="Times New Roman"/>
          <w:sz w:val="27"/>
          <w:szCs w:val="27"/>
        </w:rPr>
        <w:t xml:space="preserve"> выдаче заключения о наличии объектов культурного наследия на земельном участке, подлежащем хозяйственному освоению, и о соответствии его планируемого</w:t>
      </w:r>
      <w:proofErr w:type="gramEnd"/>
      <w:r w:rsidR="00BB5741" w:rsidRPr="00BB5741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BB5741" w:rsidRPr="00BB5741">
        <w:rPr>
          <w:rFonts w:ascii="Times New Roman" w:hAnsi="Times New Roman" w:cs="Times New Roman"/>
          <w:sz w:val="27"/>
          <w:szCs w:val="27"/>
        </w:rPr>
        <w:t>использования</w:t>
      </w:r>
      <w:proofErr w:type="gramEnd"/>
      <w:r w:rsidR="00BB5741" w:rsidRPr="00BB5741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BB5741" w:rsidRPr="00BB5741">
        <w:rPr>
          <w:rFonts w:ascii="Times New Roman" w:hAnsi="Times New Roman" w:cs="Times New Roman"/>
          <w:sz w:val="27"/>
          <w:szCs w:val="27"/>
        </w:rPr>
        <w:t>утвержденным</w:t>
      </w:r>
      <w:proofErr w:type="gramEnd"/>
      <w:r w:rsidR="00BB5741" w:rsidRPr="00BB5741">
        <w:rPr>
          <w:rFonts w:ascii="Times New Roman" w:hAnsi="Times New Roman" w:cs="Times New Roman"/>
          <w:sz w:val="27"/>
          <w:szCs w:val="27"/>
        </w:rPr>
        <w:t xml:space="preserve"> режимам использования земель и градостроительным регламентам в зонах охраны объектов культурного наследия</w:t>
      </w:r>
      <w:r w:rsidR="00BB5741">
        <w:rPr>
          <w:rFonts w:ascii="Times New Roman" w:hAnsi="Times New Roman" w:cs="Times New Roman"/>
          <w:sz w:val="27"/>
          <w:szCs w:val="27"/>
        </w:rPr>
        <w:t>, что является основанием для дополнения полномочий в указанное положение.</w:t>
      </w:r>
    </w:p>
    <w:p w:rsidR="00066D42" w:rsidRPr="0015475D" w:rsidRDefault="00915F5F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proofErr w:type="gramStart"/>
      <w:r w:rsidRPr="0015475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lastRenderedPageBreak/>
        <w:t>Так</w:t>
      </w:r>
      <w:r w:rsidR="00BB5741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же</w:t>
      </w:r>
      <w:r w:rsidR="00504D52" w:rsidRPr="0015475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, исходя</w:t>
      </w:r>
      <w:r w:rsidR="00400875" w:rsidRPr="0015475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из </w:t>
      </w:r>
      <w:r w:rsidR="00504D52" w:rsidRPr="0015475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анализа и мониторинга </w:t>
      </w:r>
      <w:r w:rsidR="00400875" w:rsidRPr="0015475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деятельности </w:t>
      </w:r>
      <w:r w:rsidR="00504D52" w:rsidRPr="0015475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региональных органов охраны объектов культурного наследия</w:t>
      </w:r>
      <w:r w:rsidR="00400875" w:rsidRPr="0015475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, установлено, что Главным управлением культурного наследия Московской области </w:t>
      </w:r>
      <w:r w:rsidR="000D2B2C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и К</w:t>
      </w:r>
      <w:r w:rsidR="00BB5741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омитетом Республики Татарстан </w:t>
      </w:r>
      <w:r w:rsidR="00400875" w:rsidRPr="0015475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осуществляется предоставление государственной услуги по выдаче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</w:t>
      </w:r>
      <w:proofErr w:type="gramEnd"/>
      <w:r w:rsidR="00400875" w:rsidRPr="0015475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культурного наследия.</w:t>
      </w:r>
    </w:p>
    <w:p w:rsidR="0015475D" w:rsidRDefault="0015475D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4730B" w:rsidRDefault="00DC6670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EF67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36B6B" w:rsidRDefault="00336B6B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36B6B" w:rsidRDefault="00336B6B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66D42" w:rsidRDefault="00066D42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66D42" w:rsidRDefault="00066D42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78EC" w:rsidRDefault="000F78E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F676B" w:rsidRDefault="00EF676B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F676B" w:rsidRDefault="00EF676B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925BC" w:rsidRDefault="000925BC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F676B" w:rsidRDefault="00EF676B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66D42" w:rsidRPr="0015475D" w:rsidRDefault="00066D42" w:rsidP="00066D42">
      <w:pPr>
        <w:widowControl w:val="0"/>
        <w:autoSpaceDE w:val="0"/>
        <w:spacing w:after="0" w:line="240" w:lineRule="exact"/>
        <w:jc w:val="center"/>
        <w:rPr>
          <w:rFonts w:ascii="Times New Roman" w:hAnsi="Times New Roman"/>
          <w:b/>
          <w:bCs/>
          <w:sz w:val="27"/>
          <w:szCs w:val="27"/>
        </w:rPr>
      </w:pPr>
      <w:r w:rsidRPr="0015475D">
        <w:rPr>
          <w:rFonts w:ascii="Times New Roman" w:hAnsi="Times New Roman"/>
          <w:b/>
          <w:sz w:val="27"/>
          <w:szCs w:val="27"/>
        </w:rPr>
        <w:lastRenderedPageBreak/>
        <w:t xml:space="preserve">ФИНАНСОВО-ЭКОНОМИЧЕСКОЕ </w:t>
      </w:r>
      <w:r w:rsidRPr="0015475D">
        <w:rPr>
          <w:rFonts w:ascii="Times New Roman" w:hAnsi="Times New Roman"/>
          <w:b/>
          <w:bCs/>
          <w:sz w:val="27"/>
          <w:szCs w:val="27"/>
        </w:rPr>
        <w:t xml:space="preserve">ОБОСНОВАНИЕ </w:t>
      </w:r>
    </w:p>
    <w:p w:rsidR="00066D42" w:rsidRPr="0015475D" w:rsidRDefault="00066D42" w:rsidP="00066D42">
      <w:pPr>
        <w:widowControl w:val="0"/>
        <w:autoSpaceDE w:val="0"/>
        <w:spacing w:after="0" w:line="240" w:lineRule="exact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066D42" w:rsidRPr="0015475D" w:rsidRDefault="00066D42" w:rsidP="00066D4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15475D">
        <w:rPr>
          <w:rFonts w:ascii="Times New Roman" w:hAnsi="Times New Roman"/>
          <w:b/>
          <w:sz w:val="27"/>
          <w:szCs w:val="27"/>
        </w:rPr>
        <w:t xml:space="preserve">          к проекту постановления Правительства Республики Дагестан</w:t>
      </w:r>
    </w:p>
    <w:p w:rsidR="00066D42" w:rsidRPr="0015475D" w:rsidRDefault="00066D42" w:rsidP="00066D42">
      <w:pPr>
        <w:autoSpaceDE w:val="0"/>
        <w:spacing w:after="0" w:line="240" w:lineRule="auto"/>
        <w:ind w:left="567"/>
        <w:jc w:val="center"/>
        <w:rPr>
          <w:rFonts w:ascii="Times New Roman" w:hAnsi="Times New Roman"/>
          <w:b/>
          <w:sz w:val="27"/>
          <w:szCs w:val="27"/>
        </w:rPr>
      </w:pPr>
      <w:r w:rsidRPr="0015475D">
        <w:rPr>
          <w:rFonts w:ascii="Times New Roman" w:hAnsi="Times New Roman"/>
          <w:b/>
          <w:sz w:val="27"/>
          <w:szCs w:val="27"/>
        </w:rPr>
        <w:t xml:space="preserve">«О внесении изменений в Положение об Агентстве по охране культурного наследия Республики Дагестан» </w:t>
      </w:r>
    </w:p>
    <w:p w:rsidR="00066D42" w:rsidRPr="0015475D" w:rsidRDefault="00066D42" w:rsidP="00066D42">
      <w:pPr>
        <w:widowControl w:val="0"/>
        <w:autoSpaceDE w:val="0"/>
        <w:spacing w:after="0" w:line="240" w:lineRule="exact"/>
        <w:jc w:val="center"/>
        <w:rPr>
          <w:rFonts w:ascii="Times New Roman" w:hAnsi="Times New Roman"/>
          <w:b/>
          <w:sz w:val="27"/>
          <w:szCs w:val="27"/>
        </w:rPr>
      </w:pPr>
    </w:p>
    <w:p w:rsidR="00066D42" w:rsidRPr="0015475D" w:rsidRDefault="00066D42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5475D">
        <w:rPr>
          <w:rFonts w:ascii="Times New Roman" w:hAnsi="Times New Roman"/>
          <w:sz w:val="27"/>
          <w:szCs w:val="27"/>
        </w:rPr>
        <w:t xml:space="preserve">Принятие </w:t>
      </w:r>
      <w:r w:rsidRPr="0015475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постановления</w:t>
      </w:r>
      <w:r w:rsidRPr="0015475D">
        <w:rPr>
          <w:rFonts w:ascii="Times New Roman" w:hAnsi="Times New Roman"/>
          <w:bCs/>
          <w:sz w:val="27"/>
          <w:szCs w:val="27"/>
        </w:rPr>
        <w:t xml:space="preserve"> Правительства Республики Дагестан «</w:t>
      </w:r>
      <w:r w:rsidRPr="0015475D">
        <w:rPr>
          <w:rFonts w:ascii="Times New Roman" w:hAnsi="Times New Roman"/>
          <w:sz w:val="27"/>
          <w:szCs w:val="27"/>
        </w:rPr>
        <w:t xml:space="preserve">О внесении изменений в Положение об Агентстве по охране культурного наследия Республики Дагестан» не повлечет </w:t>
      </w:r>
      <w:r w:rsidR="007000C7" w:rsidRPr="0015475D">
        <w:rPr>
          <w:rFonts w:ascii="Times New Roman" w:hAnsi="Times New Roman"/>
          <w:sz w:val="27"/>
          <w:szCs w:val="27"/>
        </w:rPr>
        <w:t xml:space="preserve">дополнительных </w:t>
      </w:r>
      <w:r w:rsidRPr="0015475D">
        <w:rPr>
          <w:rFonts w:ascii="Times New Roman" w:hAnsi="Times New Roman"/>
          <w:sz w:val="27"/>
          <w:szCs w:val="27"/>
        </w:rPr>
        <w:t xml:space="preserve">расходов из республиканского бюджета Республики  Дагестан. </w:t>
      </w:r>
    </w:p>
    <w:p w:rsidR="00066D42" w:rsidRDefault="00066D42" w:rsidP="00066D42">
      <w:pPr>
        <w:rPr>
          <w:rFonts w:eastAsia="Calibri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925BC" w:rsidRPr="0015475D" w:rsidRDefault="000925BC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Pr="0015475D" w:rsidRDefault="00066D42" w:rsidP="00066D42">
      <w:pPr>
        <w:spacing w:after="0" w:line="240" w:lineRule="exact"/>
        <w:jc w:val="center"/>
        <w:rPr>
          <w:rFonts w:ascii="Times New Roman" w:hAnsi="Times New Roman"/>
          <w:b/>
          <w:sz w:val="27"/>
          <w:szCs w:val="27"/>
        </w:rPr>
      </w:pPr>
      <w:r w:rsidRPr="0015475D">
        <w:rPr>
          <w:rFonts w:ascii="Times New Roman" w:hAnsi="Times New Roman"/>
          <w:b/>
          <w:sz w:val="27"/>
          <w:szCs w:val="27"/>
        </w:rPr>
        <w:t>ПЕРЕЧЕНЬ</w:t>
      </w:r>
    </w:p>
    <w:p w:rsidR="00066D42" w:rsidRPr="0015475D" w:rsidRDefault="00066D42" w:rsidP="00066D42">
      <w:pPr>
        <w:spacing w:after="0" w:line="240" w:lineRule="exact"/>
        <w:jc w:val="center"/>
        <w:rPr>
          <w:rFonts w:ascii="Times New Roman" w:hAnsi="Times New Roman"/>
          <w:b/>
          <w:sz w:val="27"/>
          <w:szCs w:val="27"/>
        </w:rPr>
      </w:pPr>
    </w:p>
    <w:p w:rsidR="00066D42" w:rsidRPr="0015475D" w:rsidRDefault="00066D42" w:rsidP="00066D42">
      <w:pPr>
        <w:spacing w:after="0" w:line="240" w:lineRule="exact"/>
        <w:jc w:val="center"/>
        <w:rPr>
          <w:rFonts w:ascii="Times New Roman" w:hAnsi="Times New Roman"/>
          <w:b/>
          <w:sz w:val="27"/>
          <w:szCs w:val="27"/>
        </w:rPr>
      </w:pPr>
      <w:r w:rsidRPr="0015475D">
        <w:rPr>
          <w:rFonts w:ascii="Times New Roman" w:hAnsi="Times New Roman"/>
          <w:b/>
          <w:sz w:val="27"/>
          <w:szCs w:val="27"/>
        </w:rPr>
        <w:t xml:space="preserve">нормативных правовых актов Республики Дагестан, </w:t>
      </w:r>
    </w:p>
    <w:p w:rsidR="00066D42" w:rsidRPr="0015475D" w:rsidRDefault="00066D42" w:rsidP="00066D42">
      <w:pPr>
        <w:spacing w:after="0" w:line="240" w:lineRule="exact"/>
        <w:jc w:val="center"/>
        <w:rPr>
          <w:rFonts w:ascii="Times New Roman" w:hAnsi="Times New Roman"/>
          <w:b/>
          <w:sz w:val="27"/>
          <w:szCs w:val="27"/>
        </w:rPr>
      </w:pPr>
      <w:r w:rsidRPr="0015475D">
        <w:rPr>
          <w:rFonts w:ascii="Times New Roman" w:hAnsi="Times New Roman"/>
          <w:b/>
          <w:sz w:val="27"/>
          <w:szCs w:val="27"/>
        </w:rPr>
        <w:t xml:space="preserve">подлежащих признанию </w:t>
      </w:r>
      <w:proofErr w:type="gramStart"/>
      <w:r w:rsidRPr="0015475D">
        <w:rPr>
          <w:rFonts w:ascii="Times New Roman" w:hAnsi="Times New Roman"/>
          <w:b/>
          <w:sz w:val="27"/>
          <w:szCs w:val="27"/>
        </w:rPr>
        <w:t>утратившими</w:t>
      </w:r>
      <w:proofErr w:type="gramEnd"/>
      <w:r w:rsidRPr="0015475D">
        <w:rPr>
          <w:rFonts w:ascii="Times New Roman" w:hAnsi="Times New Roman"/>
          <w:b/>
          <w:sz w:val="27"/>
          <w:szCs w:val="27"/>
        </w:rPr>
        <w:t xml:space="preserve"> силу, изменению </w:t>
      </w:r>
    </w:p>
    <w:p w:rsidR="00066D42" w:rsidRPr="0015475D" w:rsidRDefault="00066D42" w:rsidP="00066D42">
      <w:pPr>
        <w:autoSpaceDE w:val="0"/>
        <w:spacing w:after="0" w:line="240" w:lineRule="auto"/>
        <w:ind w:left="567"/>
        <w:jc w:val="center"/>
        <w:rPr>
          <w:rFonts w:ascii="Times New Roman" w:hAnsi="Times New Roman"/>
          <w:b/>
          <w:sz w:val="27"/>
          <w:szCs w:val="27"/>
        </w:rPr>
      </w:pPr>
      <w:r w:rsidRPr="0015475D">
        <w:rPr>
          <w:rFonts w:ascii="Times New Roman" w:hAnsi="Times New Roman"/>
          <w:b/>
          <w:sz w:val="27"/>
          <w:szCs w:val="27"/>
        </w:rPr>
        <w:t xml:space="preserve">или принятию в связи с принятием постановления Правительства Республики Дагестан «О внесении изменений в Положение об Агентстве по охране культурного наследия Республики Дагестан» </w:t>
      </w:r>
    </w:p>
    <w:p w:rsidR="00066D42" w:rsidRPr="0015475D" w:rsidRDefault="00066D42" w:rsidP="00066D42">
      <w:pPr>
        <w:spacing w:after="0" w:line="240" w:lineRule="exact"/>
        <w:jc w:val="center"/>
        <w:rPr>
          <w:rFonts w:ascii="Times New Roman" w:hAnsi="Times New Roman"/>
          <w:sz w:val="27"/>
          <w:szCs w:val="27"/>
        </w:rPr>
      </w:pPr>
    </w:p>
    <w:p w:rsidR="00066D42" w:rsidRPr="0015475D" w:rsidRDefault="00066D42" w:rsidP="00066D42">
      <w:pPr>
        <w:widowControl w:val="0"/>
        <w:autoSpaceDE w:val="0"/>
        <w:spacing w:after="0" w:line="240" w:lineRule="exact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D42" w:rsidRPr="0015475D" w:rsidRDefault="00066D42" w:rsidP="00066D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5475D">
        <w:rPr>
          <w:rFonts w:ascii="Times New Roman" w:hAnsi="Times New Roman"/>
          <w:sz w:val="27"/>
          <w:szCs w:val="27"/>
        </w:rPr>
        <w:t xml:space="preserve">Принятие постановления Правительства Республики Дагестан «О внесении изменений в Положение об Агентстве по охране культурного наследия Республики Дагестан» не потребует признания </w:t>
      </w:r>
      <w:proofErr w:type="gramStart"/>
      <w:r w:rsidRPr="0015475D">
        <w:rPr>
          <w:rFonts w:ascii="Times New Roman" w:hAnsi="Times New Roman"/>
          <w:sz w:val="27"/>
          <w:szCs w:val="27"/>
        </w:rPr>
        <w:t>утратившими</w:t>
      </w:r>
      <w:proofErr w:type="gramEnd"/>
      <w:r w:rsidRPr="0015475D">
        <w:rPr>
          <w:rFonts w:ascii="Times New Roman" w:hAnsi="Times New Roman"/>
          <w:sz w:val="27"/>
          <w:szCs w:val="27"/>
        </w:rPr>
        <w:t xml:space="preserve"> силу, изменения или принятия иных нормативных правовых актов Республики Дагестан.</w:t>
      </w:r>
    </w:p>
    <w:p w:rsidR="00066D42" w:rsidRPr="0015475D" w:rsidRDefault="00066D42" w:rsidP="00066D42">
      <w:pPr>
        <w:ind w:firstLine="567"/>
        <w:rPr>
          <w:rFonts w:eastAsia="Calibri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066D42" w:rsidRDefault="00066D42" w:rsidP="00066D42">
      <w:pPr>
        <w:pStyle w:val="ConsPlusNormal"/>
        <w:ind w:firstLine="543"/>
        <w:jc w:val="both"/>
        <w:rPr>
          <w:rFonts w:ascii="Times New Roman" w:hAnsi="Times New Roman" w:cs="Times New Roman"/>
          <w:sz w:val="27"/>
          <w:szCs w:val="27"/>
        </w:rPr>
      </w:pPr>
    </w:p>
    <w:p w:rsidR="0015543F" w:rsidRDefault="0015543F"/>
    <w:sectPr w:rsidR="0015543F" w:rsidSect="00424BC0">
      <w:pgSz w:w="11906" w:h="16838"/>
      <w:pgMar w:top="851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42"/>
    <w:rsid w:val="0004730B"/>
    <w:rsid w:val="00066D42"/>
    <w:rsid w:val="0009026B"/>
    <w:rsid w:val="000925BC"/>
    <w:rsid w:val="000D2B2C"/>
    <w:rsid w:val="000F78EC"/>
    <w:rsid w:val="0010362C"/>
    <w:rsid w:val="0014482D"/>
    <w:rsid w:val="0015475D"/>
    <w:rsid w:val="0015543F"/>
    <w:rsid w:val="001A2195"/>
    <w:rsid w:val="001E2CE6"/>
    <w:rsid w:val="00336B6B"/>
    <w:rsid w:val="003F1B34"/>
    <w:rsid w:val="003F622A"/>
    <w:rsid w:val="00400875"/>
    <w:rsid w:val="0042114D"/>
    <w:rsid w:val="00424BC0"/>
    <w:rsid w:val="00431742"/>
    <w:rsid w:val="004561B2"/>
    <w:rsid w:val="00504D52"/>
    <w:rsid w:val="005A5DB4"/>
    <w:rsid w:val="005B1CF7"/>
    <w:rsid w:val="006A302A"/>
    <w:rsid w:val="006A71C8"/>
    <w:rsid w:val="006B0A12"/>
    <w:rsid w:val="007000C7"/>
    <w:rsid w:val="007B56DE"/>
    <w:rsid w:val="008D37CD"/>
    <w:rsid w:val="00915F5F"/>
    <w:rsid w:val="00916EF6"/>
    <w:rsid w:val="00966BC5"/>
    <w:rsid w:val="009732DB"/>
    <w:rsid w:val="00984462"/>
    <w:rsid w:val="009D22FE"/>
    <w:rsid w:val="00AB3AA7"/>
    <w:rsid w:val="00B07298"/>
    <w:rsid w:val="00B16B17"/>
    <w:rsid w:val="00B375C3"/>
    <w:rsid w:val="00B97117"/>
    <w:rsid w:val="00BB5741"/>
    <w:rsid w:val="00BF045B"/>
    <w:rsid w:val="00C30954"/>
    <w:rsid w:val="00D04C36"/>
    <w:rsid w:val="00DC6670"/>
    <w:rsid w:val="00E5770F"/>
    <w:rsid w:val="00E82B93"/>
    <w:rsid w:val="00EF676B"/>
    <w:rsid w:val="00F147C2"/>
    <w:rsid w:val="00F14A62"/>
    <w:rsid w:val="00F8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42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66D42"/>
    <w:rPr>
      <w:b/>
      <w:bCs/>
    </w:rPr>
  </w:style>
  <w:style w:type="paragraph" w:customStyle="1" w:styleId="ConsPlusNormal">
    <w:name w:val="ConsPlusNormal"/>
    <w:rsid w:val="00066D4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6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D42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Hyperlink"/>
    <w:basedOn w:val="a0"/>
    <w:uiPriority w:val="99"/>
    <w:semiHidden/>
    <w:unhideWhenUsed/>
    <w:rsid w:val="006B0A1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B0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B0A1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F81C20"/>
    <w:rPr>
      <w:color w:val="800080" w:themeColor="followedHyperlink"/>
      <w:u w:val="single"/>
    </w:rPr>
  </w:style>
  <w:style w:type="paragraph" w:customStyle="1" w:styleId="headertext">
    <w:name w:val="headertext"/>
    <w:basedOn w:val="a"/>
    <w:rsid w:val="00F81C2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42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66D42"/>
    <w:rPr>
      <w:b/>
      <w:bCs/>
    </w:rPr>
  </w:style>
  <w:style w:type="paragraph" w:customStyle="1" w:styleId="ConsPlusNormal">
    <w:name w:val="ConsPlusNormal"/>
    <w:rsid w:val="00066D4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6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D42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Hyperlink"/>
    <w:basedOn w:val="a0"/>
    <w:uiPriority w:val="99"/>
    <w:semiHidden/>
    <w:unhideWhenUsed/>
    <w:rsid w:val="006B0A1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B0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B0A1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F81C20"/>
    <w:rPr>
      <w:color w:val="800080" w:themeColor="followedHyperlink"/>
      <w:u w:val="single"/>
    </w:rPr>
  </w:style>
  <w:style w:type="paragraph" w:customStyle="1" w:styleId="headertext">
    <w:name w:val="headertext"/>
    <w:basedOn w:val="a"/>
    <w:rsid w:val="00F81C2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888</cp:lastModifiedBy>
  <cp:revision>4</cp:revision>
  <dcterms:created xsi:type="dcterms:W3CDTF">2022-01-12T07:37:00Z</dcterms:created>
  <dcterms:modified xsi:type="dcterms:W3CDTF">2022-01-12T07:40:00Z</dcterms:modified>
</cp:coreProperties>
</file>