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542" w:rsidRDefault="00BA6542" w:rsidP="00BA6542">
      <w:pPr>
        <w:ind w:left="-540"/>
        <w:jc w:val="center"/>
      </w:pPr>
      <w:r>
        <w:rPr>
          <w:noProof/>
        </w:rPr>
        <w:drawing>
          <wp:inline distT="0" distB="0" distL="0" distR="0" wp14:anchorId="4A82FE60" wp14:editId="1E657348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BA6542" w:rsidRDefault="00BA6542" w:rsidP="00BA6542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BA6542" w:rsidRDefault="00BA6542" w:rsidP="00BA6542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BA6542" w:rsidRDefault="00BA6542" w:rsidP="00BA6542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BA6542" w:rsidRDefault="00BA6542" w:rsidP="00BA6542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BA6542" w:rsidRPr="00B51141" w:rsidRDefault="00BA6542" w:rsidP="00BA6542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BA6542" w:rsidRPr="00B51141" w:rsidRDefault="00BA6542" w:rsidP="00BA6542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BA6542" w:rsidRPr="00B51141" w:rsidRDefault="00BA6542" w:rsidP="00BA6542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BA6542" w:rsidRPr="00B51141" w:rsidRDefault="00BA6542" w:rsidP="00BA6542">
      <w:pPr>
        <w:ind w:left="5580" w:right="-180"/>
        <w:outlineLvl w:val="2"/>
        <w:rPr>
          <w:b/>
          <w:sz w:val="28"/>
          <w:szCs w:val="28"/>
        </w:rPr>
      </w:pPr>
    </w:p>
    <w:p w:rsidR="00BA6542" w:rsidRPr="003E7609" w:rsidRDefault="00BA6542" w:rsidP="00BA6542">
      <w:pPr>
        <w:spacing w:line="276" w:lineRule="auto"/>
        <w:ind w:right="-180"/>
        <w:outlineLvl w:val="2"/>
        <w:rPr>
          <w:sz w:val="28"/>
          <w:szCs w:val="28"/>
        </w:rPr>
      </w:pPr>
    </w:p>
    <w:p w:rsidR="00BA6542" w:rsidRPr="00BA6542" w:rsidRDefault="00BA6542" w:rsidP="00BA6542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BA6542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BA6542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BA6542">
        <w:rPr>
          <w:b/>
          <w:color w:val="000000"/>
          <w:sz w:val="28"/>
          <w:szCs w:val="28"/>
          <w:lang w:eastAsia="en-US"/>
        </w:rPr>
        <w:t>Источник</w:t>
      </w:r>
      <w:r w:rsidRPr="00BA6542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BA6542">
        <w:rPr>
          <w:b/>
          <w:sz w:val="28"/>
          <w:szCs w:val="28"/>
        </w:rPr>
        <w:t>начало XX века</w:t>
      </w:r>
    </w:p>
    <w:p w:rsidR="00BA6542" w:rsidRDefault="00BA6542" w:rsidP="00BA6542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BA6542">
        <w:rPr>
          <w:b/>
          <w:sz w:val="28"/>
          <w:szCs w:val="28"/>
        </w:rPr>
        <w:t>(</w:t>
      </w:r>
      <w:bookmarkEnd w:id="2"/>
      <w:r w:rsidRPr="00BA6542">
        <w:rPr>
          <w:b/>
          <w:sz w:val="28"/>
          <w:szCs w:val="28"/>
        </w:rPr>
        <w:t>Республика Дагестан, Буйнакский район,</w:t>
      </w:r>
      <w:proofErr w:type="gramEnd"/>
    </w:p>
    <w:p w:rsidR="00BA6542" w:rsidRPr="00BA6542" w:rsidRDefault="00BA6542" w:rsidP="00BA6542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BA6542">
        <w:rPr>
          <w:b/>
          <w:sz w:val="28"/>
          <w:szCs w:val="28"/>
        </w:rPr>
        <w:t xml:space="preserve"> </w:t>
      </w:r>
      <w:proofErr w:type="spellStart"/>
      <w:r w:rsidRPr="00BA6542">
        <w:rPr>
          <w:b/>
          <w:sz w:val="28"/>
          <w:szCs w:val="28"/>
        </w:rPr>
        <w:t>с</w:t>
      </w:r>
      <w:proofErr w:type="gramStart"/>
      <w:r w:rsidRPr="00BA6542">
        <w:rPr>
          <w:b/>
          <w:sz w:val="28"/>
          <w:szCs w:val="28"/>
        </w:rPr>
        <w:t>.В</w:t>
      </w:r>
      <w:proofErr w:type="gramEnd"/>
      <w:r w:rsidRPr="00BA6542">
        <w:rPr>
          <w:b/>
          <w:sz w:val="28"/>
          <w:szCs w:val="28"/>
        </w:rPr>
        <w:t>ерхнее</w:t>
      </w:r>
      <w:proofErr w:type="spellEnd"/>
      <w:r w:rsidRPr="00BA6542">
        <w:rPr>
          <w:b/>
          <w:sz w:val="28"/>
          <w:szCs w:val="28"/>
        </w:rPr>
        <w:t xml:space="preserve"> </w:t>
      </w:r>
      <w:proofErr w:type="spellStart"/>
      <w:r w:rsidRPr="00BA6542">
        <w:rPr>
          <w:b/>
          <w:sz w:val="28"/>
          <w:szCs w:val="28"/>
        </w:rPr>
        <w:t>Казанище</w:t>
      </w:r>
      <w:proofErr w:type="spellEnd"/>
      <w:r w:rsidRPr="00BA6542">
        <w:rPr>
          <w:b/>
          <w:sz w:val="28"/>
          <w:szCs w:val="28"/>
        </w:rPr>
        <w:t>, северо-восточная часть села)</w:t>
      </w:r>
    </w:p>
    <w:bookmarkEnd w:id="1"/>
    <w:p w:rsidR="00BA6542" w:rsidRPr="00D37F5F" w:rsidRDefault="00BA6542" w:rsidP="00BA6542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BA6542" w:rsidRDefault="009A36FC" w:rsidP="00BA654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  <w:bookmarkStart w:id="3" w:name="_GoBack"/>
      <w:bookmarkEnd w:id="3"/>
    </w:p>
    <w:p w:rsidR="00BA6542" w:rsidRDefault="00BA6542" w:rsidP="00BA6542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BA6542" w:rsidRDefault="00BA6542" w:rsidP="00BA6542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BA6542" w:rsidRPr="007C1124" w:rsidRDefault="00BA6542" w:rsidP="00BA6542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BA6542" w:rsidRPr="005A20B0" w:rsidRDefault="00BA6542" w:rsidP="00BA6542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4034D9">
        <w:rPr>
          <w:color w:val="000000"/>
          <w:sz w:val="28"/>
          <w:szCs w:val="28"/>
          <w:lang w:eastAsia="en-US"/>
        </w:rPr>
        <w:t>Источник</w:t>
      </w:r>
      <w:r w:rsidRPr="00553FA4">
        <w:rPr>
          <w:rFonts w:eastAsiaTheme="minorHAnsi"/>
          <w:sz w:val="28"/>
          <w:szCs w:val="28"/>
        </w:rPr>
        <w:t xml:space="preserve">», </w:t>
      </w:r>
      <w:r w:rsidRPr="004034D9">
        <w:rPr>
          <w:sz w:val="28"/>
          <w:szCs w:val="28"/>
        </w:rPr>
        <w:t>начало XX века</w:t>
      </w:r>
      <w:r w:rsidRPr="00553F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Pr="004034D9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4034D9">
        <w:rPr>
          <w:sz w:val="28"/>
          <w:szCs w:val="28"/>
        </w:rPr>
        <w:t>с</w:t>
      </w:r>
      <w:proofErr w:type="gramStart"/>
      <w:r w:rsidRPr="004034D9">
        <w:rPr>
          <w:sz w:val="28"/>
          <w:szCs w:val="28"/>
        </w:rPr>
        <w:t>.В</w:t>
      </w:r>
      <w:proofErr w:type="gramEnd"/>
      <w:r w:rsidRPr="004034D9">
        <w:rPr>
          <w:sz w:val="28"/>
          <w:szCs w:val="28"/>
        </w:rPr>
        <w:t>ерхнее</w:t>
      </w:r>
      <w:proofErr w:type="spellEnd"/>
      <w:r w:rsidRPr="004034D9">
        <w:rPr>
          <w:sz w:val="28"/>
          <w:szCs w:val="28"/>
        </w:rPr>
        <w:t xml:space="preserve"> </w:t>
      </w:r>
      <w:proofErr w:type="spellStart"/>
      <w:r w:rsidRPr="004034D9">
        <w:rPr>
          <w:sz w:val="28"/>
          <w:szCs w:val="28"/>
        </w:rPr>
        <w:t>Казанище</w:t>
      </w:r>
      <w:proofErr w:type="spellEnd"/>
      <w:r w:rsidRPr="004034D9">
        <w:rPr>
          <w:sz w:val="28"/>
          <w:szCs w:val="28"/>
        </w:rPr>
        <w:t>, северо-восточная часть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4034D9">
        <w:rPr>
          <w:sz w:val="28"/>
          <w:szCs w:val="28"/>
        </w:rPr>
        <w:t>051711066840005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BA6542" w:rsidRPr="005A20B0" w:rsidRDefault="00BA6542" w:rsidP="00BA6542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4034D9">
        <w:rPr>
          <w:color w:val="000000"/>
          <w:sz w:val="28"/>
          <w:szCs w:val="28"/>
          <w:lang w:eastAsia="en-US"/>
        </w:rPr>
        <w:t>Источник</w:t>
      </w:r>
      <w:r w:rsidRPr="00553FA4">
        <w:rPr>
          <w:rFonts w:eastAsiaTheme="minorHAnsi"/>
          <w:sz w:val="28"/>
          <w:szCs w:val="28"/>
        </w:rPr>
        <w:t xml:space="preserve">», </w:t>
      </w:r>
      <w:r w:rsidRPr="004034D9">
        <w:rPr>
          <w:sz w:val="28"/>
          <w:szCs w:val="28"/>
        </w:rPr>
        <w:t>начало XX века</w:t>
      </w:r>
      <w:r w:rsidRPr="00553FA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BA6542" w:rsidRPr="005A20B0" w:rsidRDefault="00BA6542" w:rsidP="00BA6542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BA6542" w:rsidRPr="005A20B0" w:rsidRDefault="00BA6542" w:rsidP="00BA6542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BA6542" w:rsidRPr="005A20B0" w:rsidRDefault="00BA6542" w:rsidP="00BA6542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BA6542" w:rsidRPr="00D6772E" w:rsidRDefault="00BA6542" w:rsidP="00BA6542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BA6542" w:rsidRPr="00C14253" w:rsidRDefault="00BA6542" w:rsidP="00BA6542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BA6542" w:rsidRPr="00C14253" w:rsidRDefault="00BA6542" w:rsidP="00BA6542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BA6542" w:rsidRPr="00C14253" w:rsidRDefault="00BA6542" w:rsidP="00BA6542">
      <w:pPr>
        <w:spacing w:line="276" w:lineRule="auto"/>
        <w:rPr>
          <w:sz w:val="28"/>
          <w:szCs w:val="28"/>
        </w:rPr>
      </w:pPr>
    </w:p>
    <w:p w:rsidR="00BA6542" w:rsidRPr="00C14253" w:rsidRDefault="00BA6542" w:rsidP="00BA6542">
      <w:pPr>
        <w:spacing w:line="276" w:lineRule="auto"/>
        <w:rPr>
          <w:sz w:val="28"/>
          <w:szCs w:val="28"/>
        </w:rPr>
      </w:pPr>
    </w:p>
    <w:p w:rsidR="00BA6542" w:rsidRDefault="00BA6542" w:rsidP="00BA6542">
      <w:pPr>
        <w:spacing w:line="276" w:lineRule="auto"/>
        <w:rPr>
          <w:sz w:val="28"/>
          <w:szCs w:val="28"/>
        </w:rPr>
      </w:pPr>
    </w:p>
    <w:p w:rsidR="00BA6542" w:rsidRDefault="00BA6542" w:rsidP="00BA6542">
      <w:pPr>
        <w:spacing w:line="276" w:lineRule="auto"/>
        <w:rPr>
          <w:sz w:val="28"/>
          <w:szCs w:val="28"/>
        </w:rPr>
      </w:pPr>
    </w:p>
    <w:p w:rsidR="00BA6542" w:rsidRDefault="00BA6542" w:rsidP="00BA6542">
      <w:pPr>
        <w:spacing w:line="276" w:lineRule="auto"/>
        <w:rPr>
          <w:sz w:val="28"/>
          <w:szCs w:val="28"/>
        </w:rPr>
      </w:pPr>
    </w:p>
    <w:p w:rsidR="00BA6542" w:rsidRPr="00C14253" w:rsidRDefault="00BA6542" w:rsidP="00BA6542">
      <w:pPr>
        <w:spacing w:line="276" w:lineRule="auto"/>
        <w:rPr>
          <w:sz w:val="28"/>
          <w:szCs w:val="28"/>
        </w:rPr>
      </w:pPr>
    </w:p>
    <w:p w:rsidR="00BA6542" w:rsidRDefault="00BA6542" w:rsidP="00BA6542">
      <w:pPr>
        <w:spacing w:line="276" w:lineRule="auto"/>
        <w:rPr>
          <w:sz w:val="28"/>
          <w:szCs w:val="28"/>
        </w:rPr>
      </w:pPr>
    </w:p>
    <w:p w:rsidR="00BA6542" w:rsidRPr="00C14253" w:rsidRDefault="00BA6542" w:rsidP="00BA6542">
      <w:pPr>
        <w:spacing w:line="276" w:lineRule="auto"/>
        <w:rPr>
          <w:sz w:val="28"/>
          <w:szCs w:val="28"/>
        </w:rPr>
      </w:pPr>
    </w:p>
    <w:p w:rsidR="00BA6542" w:rsidRDefault="00BA6542" w:rsidP="00BA6542">
      <w:pPr>
        <w:spacing w:line="276" w:lineRule="auto"/>
        <w:ind w:left="5245"/>
        <w:jc w:val="center"/>
        <w:rPr>
          <w:sz w:val="26"/>
          <w:szCs w:val="26"/>
        </w:rPr>
      </w:pPr>
    </w:p>
    <w:p w:rsidR="00BA6542" w:rsidRDefault="00BA6542" w:rsidP="00BA6542">
      <w:pPr>
        <w:spacing w:line="276" w:lineRule="auto"/>
        <w:ind w:left="5245"/>
        <w:jc w:val="center"/>
        <w:rPr>
          <w:sz w:val="26"/>
          <w:szCs w:val="26"/>
        </w:rPr>
      </w:pPr>
    </w:p>
    <w:p w:rsidR="00BA6542" w:rsidRDefault="00BA6542" w:rsidP="00BA6542">
      <w:pPr>
        <w:spacing w:line="276" w:lineRule="auto"/>
        <w:ind w:left="5245"/>
        <w:jc w:val="center"/>
        <w:rPr>
          <w:sz w:val="26"/>
          <w:szCs w:val="26"/>
        </w:rPr>
      </w:pPr>
    </w:p>
    <w:p w:rsidR="00BA6542" w:rsidRDefault="00BA6542" w:rsidP="00BA6542">
      <w:pPr>
        <w:spacing w:line="276" w:lineRule="auto"/>
        <w:ind w:left="5245"/>
        <w:jc w:val="center"/>
        <w:rPr>
          <w:sz w:val="26"/>
          <w:szCs w:val="26"/>
        </w:rPr>
      </w:pPr>
    </w:p>
    <w:p w:rsidR="00BA6542" w:rsidRDefault="00BA6542" w:rsidP="00BA6542">
      <w:pPr>
        <w:spacing w:line="276" w:lineRule="auto"/>
        <w:ind w:left="5245"/>
        <w:jc w:val="center"/>
        <w:rPr>
          <w:sz w:val="26"/>
          <w:szCs w:val="26"/>
        </w:rPr>
      </w:pPr>
    </w:p>
    <w:p w:rsidR="00BA6542" w:rsidRPr="00334391" w:rsidRDefault="00BA6542" w:rsidP="00BA6542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BA6542" w:rsidRPr="00334391" w:rsidRDefault="00BA6542" w:rsidP="00BA6542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BA6542" w:rsidRPr="00334391" w:rsidRDefault="00BA6542" w:rsidP="00BA6542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BA6542" w:rsidRPr="00334391" w:rsidRDefault="00BA6542" w:rsidP="00BA6542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BA6542" w:rsidRPr="00334391" w:rsidRDefault="00BA6542" w:rsidP="00BA6542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BA6542" w:rsidRPr="00C14253" w:rsidRDefault="00BA6542" w:rsidP="00BA6542">
      <w:pPr>
        <w:spacing w:line="276" w:lineRule="auto"/>
        <w:rPr>
          <w:sz w:val="24"/>
          <w:szCs w:val="24"/>
        </w:rPr>
      </w:pPr>
    </w:p>
    <w:p w:rsidR="00BA6542" w:rsidRDefault="00BA6542" w:rsidP="00BA6542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BA6542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BA6542">
        <w:rPr>
          <w:b/>
          <w:color w:val="000000"/>
          <w:sz w:val="28"/>
          <w:szCs w:val="28"/>
          <w:lang w:eastAsia="en-US"/>
        </w:rPr>
        <w:t>Источник</w:t>
      </w:r>
      <w:r w:rsidRPr="00BA6542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BA6542">
        <w:rPr>
          <w:b/>
          <w:sz w:val="28"/>
          <w:szCs w:val="28"/>
        </w:rPr>
        <w:t>начало XX века</w:t>
      </w:r>
    </w:p>
    <w:p w:rsidR="00BA6542" w:rsidRDefault="00BA6542" w:rsidP="00BA6542"/>
    <w:p w:rsidR="00BA6542" w:rsidRDefault="00BA6542" w:rsidP="00BA654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BA6542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Границы территории объекта культурного наследия проходят: </w:t>
      </w:r>
    </w:p>
    <w:p w:rsidR="00BA6542" w:rsidRPr="00BA6542" w:rsidRDefault="00BA6542" w:rsidP="00BA654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BA6542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 восточном направлении на расстоянии 4,80 м.</w:t>
      </w:r>
    </w:p>
    <w:p w:rsidR="00BA6542" w:rsidRPr="00BA6542" w:rsidRDefault="00BA6542" w:rsidP="00BA654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BA6542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на расстоянии 6,31 м., проходит в южном направлении.</w:t>
      </w:r>
    </w:p>
    <w:p w:rsidR="00BA6542" w:rsidRPr="00BA6542" w:rsidRDefault="00BA6542" w:rsidP="00BA654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BA6542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Южная граница от поворотной точки 3 до поворотной точки 4 на расстоянии 5,27 м., проходит в юго-западном направлении.</w:t>
      </w:r>
    </w:p>
    <w:p w:rsidR="00BA6542" w:rsidRPr="00BA6542" w:rsidRDefault="00BA6542" w:rsidP="00BA654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BA6542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от поворотной точки 4 до поворотной точки 1, расположенной на расстоянии 6,06 м., проходит в северном направлении.  Западная граница замыкает контур.</w:t>
      </w:r>
    </w:p>
    <w:p w:rsidR="00BA6542" w:rsidRDefault="00BA6542" w:rsidP="00BA6542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p w:rsidR="00BA6542" w:rsidRDefault="00BA6542" w:rsidP="00BA6542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 xml:space="preserve">Координаты характерных (поворотных) точек границ объекта культурного наследия </w:t>
      </w:r>
      <w:r>
        <w:rPr>
          <w:rFonts w:eastAsiaTheme="minorHAnsi"/>
          <w:color w:val="000000"/>
          <w:sz w:val="24"/>
          <w:szCs w:val="24"/>
          <w:lang w:eastAsia="en-US"/>
        </w:rPr>
        <w:t>«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Источник</w:t>
      </w:r>
      <w:r>
        <w:rPr>
          <w:rFonts w:eastAsiaTheme="minorHAnsi"/>
          <w:color w:val="000000"/>
          <w:sz w:val="24"/>
          <w:szCs w:val="24"/>
          <w:lang w:eastAsia="en-US"/>
        </w:rPr>
        <w:t xml:space="preserve">», </w:t>
      </w:r>
      <w:r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  <w:t>начало ХХ века</w:t>
      </w:r>
    </w:p>
    <w:p w:rsidR="00BA6542" w:rsidRDefault="00BA6542" w:rsidP="00BA6542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15"/>
        <w:gridCol w:w="3125"/>
      </w:tblGrid>
      <w:tr w:rsidR="00BA6542" w:rsidRPr="00BA6542">
        <w:trPr>
          <w:trHeight w:val="562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A6542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A6542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BA6542" w:rsidRPr="00BA6542">
        <w:trPr>
          <w:trHeight w:val="293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A6542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A6542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BA6542" w:rsidRPr="00BA6542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A654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A654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A6542">
              <w:rPr>
                <w:color w:val="000000"/>
                <w:sz w:val="24"/>
                <w:szCs w:val="24"/>
              </w:rPr>
              <w:t>3</w:t>
            </w:r>
          </w:p>
        </w:tc>
      </w:tr>
      <w:tr w:rsidR="00BA6542" w:rsidRPr="00BA6542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A654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A6542">
              <w:rPr>
                <w:color w:val="000000"/>
                <w:sz w:val="24"/>
                <w:szCs w:val="24"/>
              </w:rPr>
              <w:t>188983.77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A6542">
              <w:rPr>
                <w:color w:val="000000"/>
                <w:sz w:val="24"/>
                <w:szCs w:val="24"/>
              </w:rPr>
              <w:t>319832.74</w:t>
            </w:r>
          </w:p>
        </w:tc>
      </w:tr>
      <w:tr w:rsidR="00BA6542" w:rsidRPr="00BA6542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A654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A6542">
              <w:rPr>
                <w:color w:val="000000"/>
                <w:sz w:val="24"/>
                <w:szCs w:val="24"/>
              </w:rPr>
              <w:t>188981.55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A6542">
              <w:rPr>
                <w:color w:val="000000"/>
                <w:sz w:val="24"/>
                <w:szCs w:val="24"/>
              </w:rPr>
              <w:t>319837.00</w:t>
            </w:r>
          </w:p>
        </w:tc>
      </w:tr>
      <w:tr w:rsidR="00BA6542" w:rsidRPr="00BA6542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A654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A6542">
              <w:rPr>
                <w:color w:val="000000"/>
                <w:sz w:val="24"/>
                <w:szCs w:val="24"/>
              </w:rPr>
              <w:t>188975.78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A6542">
              <w:rPr>
                <w:color w:val="000000"/>
                <w:sz w:val="24"/>
                <w:szCs w:val="24"/>
              </w:rPr>
              <w:t>319834.43</w:t>
            </w:r>
          </w:p>
        </w:tc>
      </w:tr>
      <w:tr w:rsidR="00BA6542" w:rsidRPr="00BA6542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A654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A6542">
              <w:rPr>
                <w:color w:val="000000"/>
                <w:sz w:val="24"/>
                <w:szCs w:val="24"/>
              </w:rPr>
              <w:t>188978.44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A6542">
              <w:rPr>
                <w:color w:val="000000"/>
                <w:sz w:val="24"/>
                <w:szCs w:val="24"/>
              </w:rPr>
              <w:t>319829.87</w:t>
            </w:r>
          </w:p>
        </w:tc>
      </w:tr>
      <w:tr w:rsidR="00BA6542" w:rsidRPr="00BA6542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A654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A6542">
              <w:rPr>
                <w:color w:val="000000"/>
                <w:sz w:val="24"/>
                <w:szCs w:val="24"/>
              </w:rPr>
              <w:t>188983.77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A6542" w:rsidRPr="00BA6542" w:rsidRDefault="00BA6542" w:rsidP="00BA654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BA6542">
              <w:rPr>
                <w:color w:val="000000"/>
                <w:sz w:val="24"/>
                <w:szCs w:val="24"/>
              </w:rPr>
              <w:t>319832.74</w:t>
            </w:r>
          </w:p>
        </w:tc>
      </w:tr>
    </w:tbl>
    <w:p w:rsidR="00BA6542" w:rsidRDefault="00BA6542" w:rsidP="00BA6542">
      <w:pPr>
        <w:jc w:val="both"/>
        <w:rPr>
          <w:b/>
          <w:bCs/>
          <w:color w:val="000000"/>
          <w:sz w:val="23"/>
          <w:szCs w:val="23"/>
        </w:rPr>
      </w:pPr>
    </w:p>
    <w:p w:rsidR="00BA6542" w:rsidRDefault="00BA6542" w:rsidP="00BA6542">
      <w:pPr>
        <w:jc w:val="both"/>
        <w:rPr>
          <w:b/>
          <w:bCs/>
          <w:color w:val="000000"/>
          <w:sz w:val="23"/>
          <w:szCs w:val="23"/>
        </w:rPr>
      </w:pPr>
    </w:p>
    <w:p w:rsidR="00BA6542" w:rsidRDefault="00BA6542" w:rsidP="00BA6542">
      <w:pPr>
        <w:jc w:val="both"/>
        <w:rPr>
          <w:b/>
          <w:bCs/>
          <w:color w:val="000000"/>
          <w:sz w:val="23"/>
          <w:szCs w:val="23"/>
        </w:rPr>
      </w:pPr>
    </w:p>
    <w:p w:rsidR="00BA6542" w:rsidRDefault="00BA6542" w:rsidP="00BA6542">
      <w:pPr>
        <w:jc w:val="both"/>
        <w:rPr>
          <w:b/>
          <w:bCs/>
          <w:color w:val="000000"/>
          <w:sz w:val="23"/>
          <w:szCs w:val="23"/>
        </w:rPr>
      </w:pPr>
    </w:p>
    <w:p w:rsidR="00BA6542" w:rsidRDefault="00BA6542" w:rsidP="00BA6542">
      <w:pPr>
        <w:jc w:val="both"/>
        <w:rPr>
          <w:b/>
          <w:bCs/>
          <w:color w:val="000000"/>
          <w:sz w:val="23"/>
          <w:szCs w:val="23"/>
        </w:rPr>
      </w:pPr>
    </w:p>
    <w:p w:rsidR="00BA6542" w:rsidRDefault="00BA6542" w:rsidP="00BA6542">
      <w:pPr>
        <w:jc w:val="both"/>
        <w:rPr>
          <w:b/>
          <w:bCs/>
          <w:color w:val="000000"/>
          <w:sz w:val="23"/>
          <w:szCs w:val="23"/>
        </w:rPr>
      </w:pPr>
    </w:p>
    <w:p w:rsidR="00BA6542" w:rsidRDefault="00BA6542" w:rsidP="00BA6542">
      <w:pPr>
        <w:jc w:val="both"/>
        <w:rPr>
          <w:b/>
          <w:bCs/>
          <w:color w:val="000000"/>
          <w:sz w:val="23"/>
          <w:szCs w:val="23"/>
        </w:rPr>
      </w:pPr>
    </w:p>
    <w:p w:rsidR="00BA6542" w:rsidRDefault="00BA6542" w:rsidP="00BA6542">
      <w:pPr>
        <w:jc w:val="both"/>
        <w:rPr>
          <w:b/>
          <w:bCs/>
          <w:color w:val="000000"/>
          <w:sz w:val="23"/>
          <w:szCs w:val="23"/>
        </w:rPr>
      </w:pPr>
    </w:p>
    <w:p w:rsidR="00BA6542" w:rsidRDefault="00BA6542" w:rsidP="00BA6542">
      <w:pPr>
        <w:jc w:val="both"/>
        <w:rPr>
          <w:b/>
          <w:bCs/>
          <w:color w:val="000000"/>
          <w:sz w:val="23"/>
          <w:szCs w:val="23"/>
        </w:rPr>
      </w:pPr>
    </w:p>
    <w:p w:rsidR="00BA6542" w:rsidRDefault="00BA6542" w:rsidP="00BA6542">
      <w:pPr>
        <w:jc w:val="both"/>
        <w:rPr>
          <w:b/>
          <w:bCs/>
          <w:color w:val="000000"/>
          <w:sz w:val="23"/>
          <w:szCs w:val="23"/>
        </w:rPr>
      </w:pPr>
    </w:p>
    <w:p w:rsidR="00BA6542" w:rsidRDefault="00BA6542" w:rsidP="00BA6542">
      <w:pPr>
        <w:jc w:val="both"/>
        <w:rPr>
          <w:b/>
          <w:bCs/>
          <w:color w:val="000000"/>
          <w:sz w:val="23"/>
          <w:szCs w:val="23"/>
        </w:rPr>
      </w:pPr>
    </w:p>
    <w:p w:rsidR="00BA6542" w:rsidRDefault="00BA6542" w:rsidP="00BA6542">
      <w:pPr>
        <w:jc w:val="both"/>
        <w:rPr>
          <w:b/>
          <w:bCs/>
          <w:color w:val="000000"/>
          <w:sz w:val="23"/>
          <w:szCs w:val="23"/>
        </w:rPr>
      </w:pPr>
    </w:p>
    <w:p w:rsidR="00BA6542" w:rsidRDefault="00BA6542" w:rsidP="00BA6542">
      <w:pPr>
        <w:jc w:val="both"/>
        <w:rPr>
          <w:b/>
          <w:bCs/>
          <w:color w:val="000000"/>
          <w:sz w:val="23"/>
          <w:szCs w:val="23"/>
        </w:rPr>
      </w:pPr>
    </w:p>
    <w:p w:rsidR="00BA6542" w:rsidRDefault="00BA6542" w:rsidP="00BA6542">
      <w:pPr>
        <w:jc w:val="both"/>
        <w:rPr>
          <w:b/>
          <w:bCs/>
          <w:color w:val="000000"/>
          <w:sz w:val="23"/>
          <w:szCs w:val="23"/>
        </w:rPr>
      </w:pPr>
    </w:p>
    <w:p w:rsidR="00BA6542" w:rsidRDefault="00BA6542" w:rsidP="00BA6542">
      <w:pPr>
        <w:jc w:val="both"/>
        <w:rPr>
          <w:b/>
          <w:bCs/>
          <w:color w:val="000000"/>
          <w:sz w:val="23"/>
          <w:szCs w:val="23"/>
        </w:rPr>
      </w:pPr>
    </w:p>
    <w:p w:rsidR="00BA6542" w:rsidRDefault="00BA6542" w:rsidP="00BA6542">
      <w:pPr>
        <w:jc w:val="both"/>
        <w:rPr>
          <w:b/>
          <w:bCs/>
          <w:color w:val="000000"/>
          <w:sz w:val="23"/>
          <w:szCs w:val="23"/>
        </w:rPr>
      </w:pPr>
    </w:p>
    <w:p w:rsidR="00BA6542" w:rsidRDefault="00BA6542" w:rsidP="00BA6542">
      <w:pPr>
        <w:jc w:val="both"/>
        <w:rPr>
          <w:b/>
          <w:bCs/>
          <w:color w:val="000000"/>
          <w:sz w:val="23"/>
          <w:szCs w:val="23"/>
        </w:rPr>
      </w:pPr>
    </w:p>
    <w:p w:rsidR="00BA6542" w:rsidRDefault="00BA6542" w:rsidP="00BA6542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225E63FA" wp14:editId="6F013187">
            <wp:extent cx="5862955" cy="86182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542" w:rsidRDefault="00BA6542" w:rsidP="00BA6542">
      <w:pPr>
        <w:jc w:val="both"/>
        <w:rPr>
          <w:b/>
          <w:bCs/>
          <w:color w:val="000000"/>
          <w:sz w:val="23"/>
          <w:szCs w:val="23"/>
        </w:rPr>
      </w:pPr>
    </w:p>
    <w:p w:rsidR="00BA6542" w:rsidRDefault="00BA6542" w:rsidP="00BA6542">
      <w:pPr>
        <w:jc w:val="both"/>
        <w:rPr>
          <w:b/>
          <w:bCs/>
          <w:color w:val="000000"/>
          <w:sz w:val="23"/>
          <w:szCs w:val="23"/>
        </w:rPr>
      </w:pPr>
    </w:p>
    <w:p w:rsidR="00BA6542" w:rsidRDefault="00BA6542" w:rsidP="00BA6542">
      <w:pPr>
        <w:tabs>
          <w:tab w:val="left" w:pos="2640"/>
        </w:tabs>
        <w:rPr>
          <w:noProof/>
        </w:rPr>
      </w:pPr>
    </w:p>
    <w:p w:rsidR="00BA6542" w:rsidRPr="00334391" w:rsidRDefault="00BA6542" w:rsidP="00BA6542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BA6542" w:rsidRPr="00334391" w:rsidRDefault="00BA6542" w:rsidP="00BA6542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BA6542" w:rsidRPr="00334391" w:rsidRDefault="00BA6542" w:rsidP="00BA6542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BA6542" w:rsidRPr="00334391" w:rsidRDefault="00BA6542" w:rsidP="00BA6542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BA6542" w:rsidRPr="00334391" w:rsidRDefault="00BA6542" w:rsidP="00BA6542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BA6542" w:rsidRPr="00C14253" w:rsidRDefault="00BA6542" w:rsidP="00BA6542">
      <w:pPr>
        <w:spacing w:line="276" w:lineRule="auto"/>
        <w:rPr>
          <w:b/>
          <w:sz w:val="28"/>
          <w:szCs w:val="28"/>
        </w:rPr>
      </w:pPr>
    </w:p>
    <w:p w:rsidR="00BA6542" w:rsidRDefault="00BA6542" w:rsidP="00BA654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BA6542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BA6542">
        <w:rPr>
          <w:b/>
          <w:color w:val="000000"/>
          <w:sz w:val="28"/>
          <w:szCs w:val="28"/>
          <w:lang w:eastAsia="en-US"/>
        </w:rPr>
        <w:t>Источник</w:t>
      </w:r>
      <w:r w:rsidRPr="00BA6542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BA6542">
        <w:rPr>
          <w:b/>
          <w:sz w:val="28"/>
          <w:szCs w:val="28"/>
        </w:rPr>
        <w:t>начало XX века</w:t>
      </w:r>
    </w:p>
    <w:p w:rsidR="00BA6542" w:rsidRDefault="00BA6542" w:rsidP="00BA654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A6542" w:rsidRPr="00C14253" w:rsidRDefault="00BA6542" w:rsidP="00BA6542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BA6542" w:rsidRPr="00C14253" w:rsidRDefault="00BA6542" w:rsidP="00BA6542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BA6542" w:rsidRPr="001548E7" w:rsidRDefault="00BA6542" w:rsidP="00BA6542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BA6542" w:rsidRPr="00C14253" w:rsidRDefault="00BA6542" w:rsidP="00BA6542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BA6542" w:rsidRPr="00C14253" w:rsidRDefault="00BA6542" w:rsidP="00BA6542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BA6542" w:rsidRDefault="00BA6542" w:rsidP="00BA6542"/>
    <w:p w:rsidR="00BA6542" w:rsidRDefault="00BA6542" w:rsidP="00BA6542"/>
    <w:p w:rsidR="000D6CF9" w:rsidRDefault="000D6CF9"/>
    <w:sectPr w:rsidR="000D6CF9" w:rsidSect="00EC4D1D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A36FC">
      <w:r>
        <w:separator/>
      </w:r>
    </w:p>
  </w:endnote>
  <w:endnote w:type="continuationSeparator" w:id="0">
    <w:p w:rsidR="00000000" w:rsidRDefault="009A3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BA6542" w:rsidP="00EC4D1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9A36FC" w:rsidP="00EC4D1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9A36FC" w:rsidP="00EC4D1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A36FC">
      <w:r>
        <w:separator/>
      </w:r>
    </w:p>
  </w:footnote>
  <w:footnote w:type="continuationSeparator" w:id="0">
    <w:p w:rsidR="00000000" w:rsidRDefault="009A36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BA6542" w:rsidP="00EC4D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9A36F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Pr="00F77311" w:rsidRDefault="009A36FC" w:rsidP="00EC4D1D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158"/>
    <w:rsid w:val="000D6CF9"/>
    <w:rsid w:val="00743634"/>
    <w:rsid w:val="009A36FC"/>
    <w:rsid w:val="00BA6542"/>
    <w:rsid w:val="00BC4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5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A654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A6542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BA6542"/>
  </w:style>
  <w:style w:type="paragraph" w:styleId="a6">
    <w:name w:val="footer"/>
    <w:basedOn w:val="a"/>
    <w:link w:val="a7"/>
    <w:rsid w:val="00BA654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BA6542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BA6542"/>
    <w:rPr>
      <w:color w:val="0000FF"/>
      <w:u w:val="single"/>
    </w:rPr>
  </w:style>
  <w:style w:type="paragraph" w:customStyle="1" w:styleId="ConsPlusNormal">
    <w:name w:val="ConsPlusNormal"/>
    <w:rsid w:val="00BA65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BA6542"/>
    <w:pPr>
      <w:ind w:left="720"/>
      <w:contextualSpacing/>
    </w:pPr>
  </w:style>
  <w:style w:type="paragraph" w:styleId="aa">
    <w:name w:val="No Spacing"/>
    <w:uiPriority w:val="1"/>
    <w:qFormat/>
    <w:rsid w:val="00BA65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A654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A654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BA6542"/>
  </w:style>
  <w:style w:type="paragraph" w:customStyle="1" w:styleId="ae">
    <w:name w:val="Другое"/>
    <w:basedOn w:val="a"/>
    <w:link w:val="ad"/>
    <w:uiPriority w:val="99"/>
    <w:rsid w:val="00BA6542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5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A654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A6542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BA6542"/>
  </w:style>
  <w:style w:type="paragraph" w:styleId="a6">
    <w:name w:val="footer"/>
    <w:basedOn w:val="a"/>
    <w:link w:val="a7"/>
    <w:rsid w:val="00BA654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BA6542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BA6542"/>
    <w:rPr>
      <w:color w:val="0000FF"/>
      <w:u w:val="single"/>
    </w:rPr>
  </w:style>
  <w:style w:type="paragraph" w:customStyle="1" w:styleId="ConsPlusNormal">
    <w:name w:val="ConsPlusNormal"/>
    <w:rsid w:val="00BA65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BA6542"/>
    <w:pPr>
      <w:ind w:left="720"/>
      <w:contextualSpacing/>
    </w:pPr>
  </w:style>
  <w:style w:type="paragraph" w:styleId="aa">
    <w:name w:val="No Spacing"/>
    <w:uiPriority w:val="1"/>
    <w:qFormat/>
    <w:rsid w:val="00BA65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A654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A654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BA6542"/>
  </w:style>
  <w:style w:type="paragraph" w:customStyle="1" w:styleId="ae">
    <w:name w:val="Другое"/>
    <w:basedOn w:val="a"/>
    <w:link w:val="ad"/>
    <w:uiPriority w:val="99"/>
    <w:rsid w:val="00BA6542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858</Words>
  <Characters>4896</Characters>
  <Application>Microsoft Office Word</Application>
  <DocSecurity>0</DocSecurity>
  <Lines>40</Lines>
  <Paragraphs>11</Paragraphs>
  <ScaleCrop>false</ScaleCrop>
  <Company/>
  <LinksUpToDate>false</LinksUpToDate>
  <CharactersWithSpaces>5743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2024-09-12T13:13:00Z</dcterms:created>
  <dcterms:modified xsi:type="dcterms:W3CDTF">2024-09-24T08:38:00Z</dcterms:modified>
</cp:coreProperties>
</file>