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86" w:rsidRDefault="00D81D86" w:rsidP="00D81D86">
      <w:pPr>
        <w:autoSpaceDE w:val="0"/>
        <w:autoSpaceDN w:val="0"/>
        <w:adjustRightInd w:val="0"/>
        <w:ind w:firstLine="567"/>
        <w:jc w:val="center"/>
        <w:rPr>
          <w:b/>
          <w:sz w:val="28"/>
        </w:rPr>
      </w:pPr>
      <w:bookmarkStart w:id="0" w:name="_GoBack"/>
      <w:r w:rsidRPr="00CE476C">
        <w:rPr>
          <w:b/>
          <w:sz w:val="28"/>
        </w:rPr>
        <w:t xml:space="preserve">Требования к помещениям, в которых предоставляется </w:t>
      </w:r>
      <w:r>
        <w:rPr>
          <w:b/>
          <w:sz w:val="28"/>
        </w:rPr>
        <w:t xml:space="preserve">государственная </w:t>
      </w:r>
      <w:r w:rsidRPr="00CE476C">
        <w:rPr>
          <w:b/>
          <w:sz w:val="28"/>
        </w:rPr>
        <w:t>услуга</w:t>
      </w:r>
    </w:p>
    <w:bookmarkEnd w:id="0"/>
    <w:p w:rsidR="00D81D86" w:rsidRPr="00CE476C" w:rsidRDefault="00D81D86" w:rsidP="00D81D86">
      <w:pPr>
        <w:autoSpaceDE w:val="0"/>
        <w:autoSpaceDN w:val="0"/>
        <w:adjustRightInd w:val="0"/>
        <w:ind w:firstLine="567"/>
        <w:jc w:val="center"/>
        <w:rPr>
          <w:b/>
          <w:sz w:val="28"/>
        </w:rPr>
      </w:pP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услуга, оборудуются пандусами, поручнями,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Центральный вход в здание </w:t>
      </w:r>
      <w:proofErr w:type="spellStart"/>
      <w:r>
        <w:rPr>
          <w:sz w:val="28"/>
          <w:szCs w:val="28"/>
        </w:rPr>
        <w:t>Дагнаследие</w:t>
      </w:r>
      <w:proofErr w:type="spellEnd"/>
      <w:r w:rsidRPr="00CE476C">
        <w:rPr>
          <w:sz w:val="28"/>
          <w:szCs w:val="28"/>
        </w:rPr>
        <w:t xml:space="preserve"> должен быть оборудован информационной табличкой (в</w:t>
      </w:r>
      <w:r>
        <w:rPr>
          <w:sz w:val="28"/>
          <w:szCs w:val="28"/>
        </w:rPr>
        <w:t>ывеской), содержащей информацию о наименование органа.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Помещения, в которых предоставляется </w:t>
      </w:r>
      <w:r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услуга, должны соответствовать санитарно-эпидемиологическим правилам и нормативам.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Помещения, в которых предоставляется </w:t>
      </w:r>
      <w:r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услуга, оснащаются: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противопожарной системой и средствами пожаротушения;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системой оповещения о возникновении чрезвычайной ситуации;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средствами оказания первой медицинской помощи;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туал</w:t>
      </w:r>
      <w:r>
        <w:rPr>
          <w:sz w:val="28"/>
          <w:szCs w:val="28"/>
        </w:rPr>
        <w:t>етными комнатами</w:t>
      </w:r>
      <w:r w:rsidRPr="00CE476C">
        <w:rPr>
          <w:sz w:val="28"/>
          <w:szCs w:val="28"/>
        </w:rPr>
        <w:t>.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 з</w:t>
      </w:r>
      <w:r w:rsidRPr="00CE476C">
        <w:rPr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 xml:space="preserve">государственной </w:t>
      </w:r>
      <w:r w:rsidRPr="00CE476C">
        <w:rPr>
          <w:sz w:val="28"/>
          <w:szCs w:val="28"/>
        </w:rPr>
        <w:t>услуги инвалидам обеспечиваются: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государственная услуга;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возможность самостоятельного передвижения по территории, на которой</w:t>
      </w:r>
      <w:r>
        <w:rPr>
          <w:sz w:val="28"/>
          <w:szCs w:val="28"/>
        </w:rPr>
        <w:t xml:space="preserve"> расположены здание</w:t>
      </w:r>
      <w:r w:rsidRPr="00CE476C">
        <w:rPr>
          <w:sz w:val="28"/>
          <w:szCs w:val="28"/>
        </w:rPr>
        <w:t xml:space="preserve">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</w:t>
      </w:r>
      <w:r>
        <w:rPr>
          <w:sz w:val="28"/>
          <w:szCs w:val="28"/>
        </w:rPr>
        <w:t xml:space="preserve"> </w:t>
      </w:r>
      <w:r w:rsidRPr="00CE476C">
        <w:rPr>
          <w:sz w:val="28"/>
          <w:szCs w:val="28"/>
        </w:rPr>
        <w:t>с учетом ограничений их жизнедеятельности;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81D86" w:rsidRPr="00CE476C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допуск </w:t>
      </w:r>
      <w:proofErr w:type="spellStart"/>
      <w:r w:rsidRPr="00CE476C">
        <w:rPr>
          <w:sz w:val="28"/>
          <w:szCs w:val="28"/>
        </w:rPr>
        <w:t>сурдопереводчика</w:t>
      </w:r>
      <w:proofErr w:type="spellEnd"/>
      <w:r w:rsidRPr="00CE476C">
        <w:rPr>
          <w:sz w:val="28"/>
          <w:szCs w:val="28"/>
        </w:rPr>
        <w:t xml:space="preserve"> и </w:t>
      </w:r>
      <w:proofErr w:type="spellStart"/>
      <w:r w:rsidRPr="00CE476C">
        <w:rPr>
          <w:sz w:val="28"/>
          <w:szCs w:val="28"/>
        </w:rPr>
        <w:t>тифлосурдопереводчика</w:t>
      </w:r>
      <w:proofErr w:type="spellEnd"/>
      <w:r w:rsidRPr="00CE476C">
        <w:rPr>
          <w:sz w:val="28"/>
          <w:szCs w:val="28"/>
        </w:rPr>
        <w:t>;</w:t>
      </w:r>
    </w:p>
    <w:p w:rsidR="00D81D86" w:rsidRPr="00D723C8" w:rsidRDefault="00D81D86" w:rsidP="00D81D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>
        <w:rPr>
          <w:sz w:val="28"/>
          <w:szCs w:val="28"/>
        </w:rPr>
        <w:t>государственная</w:t>
      </w:r>
      <w:r w:rsidRPr="00CE476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услуга</w:t>
      </w:r>
      <w:r w:rsidRPr="00CE476C">
        <w:rPr>
          <w:sz w:val="28"/>
          <w:szCs w:val="28"/>
        </w:rPr>
        <w:t>;</w:t>
      </w:r>
    </w:p>
    <w:p w:rsidR="0071651B" w:rsidRDefault="00D81D86" w:rsidP="00D81D86">
      <w:r w:rsidRPr="00CE476C">
        <w:rPr>
          <w:sz w:val="28"/>
          <w:szCs w:val="28"/>
        </w:rPr>
        <w:t>оказание инвалидам помощи в преодолении барьеров, мешающих получению ими государственных услуг наравне с другими лицами.</w:t>
      </w:r>
    </w:p>
    <w:sectPr w:rsidR="0071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D4"/>
    <w:rsid w:val="00394CD4"/>
    <w:rsid w:val="0071651B"/>
    <w:rsid w:val="00D8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2024-09-12T12:58:00Z</dcterms:created>
  <dcterms:modified xsi:type="dcterms:W3CDTF">2024-09-12T12:58:00Z</dcterms:modified>
</cp:coreProperties>
</file>