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79" w:rsidRDefault="003C5379" w:rsidP="003C5379">
      <w:pPr>
        <w:ind w:left="-540"/>
        <w:jc w:val="center"/>
      </w:pPr>
      <w:r>
        <w:rPr>
          <w:noProof/>
        </w:rPr>
        <w:drawing>
          <wp:inline distT="0" distB="0" distL="0" distR="0">
            <wp:extent cx="9239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C5379" w:rsidRDefault="003C5379" w:rsidP="003C537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C5379" w:rsidRDefault="003C5379" w:rsidP="003C5379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C5379" w:rsidRDefault="003C5379" w:rsidP="003C5379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C5379" w:rsidRDefault="003C5379" w:rsidP="003C5379">
      <w:pPr>
        <w:pStyle w:val="a4"/>
        <w:tabs>
          <w:tab w:val="clear" w:pos="4677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C5379" w:rsidRDefault="003C5379" w:rsidP="003C5379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C5379" w:rsidRDefault="003C5379" w:rsidP="003C5379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C5379" w:rsidRDefault="003C5379" w:rsidP="003C5379">
      <w:pPr>
        <w:pStyle w:val="a4"/>
        <w:tabs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>
        <w:rPr>
          <w:sz w:val="28"/>
          <w:szCs w:val="28"/>
        </w:rPr>
        <w:tab/>
        <w:t>№________                                                                        «___»________ 2024 г.</w:t>
      </w:r>
    </w:p>
    <w:p w:rsidR="003C5379" w:rsidRDefault="003C5379" w:rsidP="003C5379">
      <w:pPr>
        <w:spacing w:line="276" w:lineRule="auto"/>
        <w:ind w:right="-180"/>
        <w:outlineLvl w:val="2"/>
        <w:rPr>
          <w:sz w:val="28"/>
          <w:szCs w:val="28"/>
        </w:rPr>
      </w:pPr>
    </w:p>
    <w:p w:rsidR="003C5379" w:rsidRDefault="003C5379" w:rsidP="003C5379">
      <w:pPr>
        <w:spacing w:line="276" w:lineRule="auto"/>
        <w:ind w:right="-180"/>
        <w:outlineLvl w:val="2"/>
        <w:rPr>
          <w:sz w:val="28"/>
          <w:szCs w:val="28"/>
        </w:rPr>
      </w:pPr>
    </w:p>
    <w:p w:rsidR="008C6E16" w:rsidRDefault="003C5379" w:rsidP="0058754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C5379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r w:rsidR="00587545" w:rsidRPr="00587545">
        <w:rPr>
          <w:rFonts w:eastAsiaTheme="minorHAnsi"/>
          <w:b/>
          <w:sz w:val="28"/>
          <w:szCs w:val="28"/>
        </w:rPr>
        <w:t>«Хоз</w:t>
      </w:r>
      <w:proofErr w:type="gramStart"/>
      <w:r w:rsidR="00587545" w:rsidRPr="00587545">
        <w:rPr>
          <w:rFonts w:eastAsiaTheme="minorHAnsi"/>
          <w:b/>
          <w:sz w:val="28"/>
          <w:szCs w:val="28"/>
        </w:rPr>
        <w:t>.-</w:t>
      </w:r>
      <w:proofErr w:type="gramEnd"/>
      <w:r w:rsidR="00587545" w:rsidRPr="00587545">
        <w:rPr>
          <w:rFonts w:eastAsiaTheme="minorHAnsi"/>
          <w:b/>
          <w:sz w:val="28"/>
          <w:szCs w:val="28"/>
        </w:rPr>
        <w:t>жилой комплекс», кон. Х</w:t>
      </w:r>
      <w:proofErr w:type="gramStart"/>
      <w:r w:rsidR="00587545" w:rsidRPr="00587545">
        <w:rPr>
          <w:rFonts w:eastAsiaTheme="minorHAnsi"/>
          <w:b/>
          <w:sz w:val="28"/>
          <w:szCs w:val="28"/>
        </w:rPr>
        <w:t>I</w:t>
      </w:r>
      <w:proofErr w:type="gramEnd"/>
      <w:r w:rsidR="00587545" w:rsidRPr="00587545">
        <w:rPr>
          <w:rFonts w:eastAsiaTheme="minorHAnsi"/>
          <w:b/>
          <w:sz w:val="28"/>
          <w:szCs w:val="28"/>
        </w:rPr>
        <w:t>Х - нач. ХХ вв.</w:t>
      </w:r>
    </w:p>
    <w:p w:rsidR="004B2F55" w:rsidRDefault="003C5379" w:rsidP="0058754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 w:rsidRPr="004F0402">
        <w:rPr>
          <w:b/>
          <w:bCs/>
          <w:sz w:val="28"/>
          <w:szCs w:val="28"/>
        </w:rPr>
        <w:t>(</w:t>
      </w:r>
      <w:r w:rsidR="00587545" w:rsidRPr="00587545">
        <w:rPr>
          <w:b/>
          <w:bCs/>
          <w:sz w:val="28"/>
          <w:szCs w:val="28"/>
        </w:rPr>
        <w:t xml:space="preserve">Республика Дагестан, Тляратинский район, </w:t>
      </w:r>
      <w:proofErr w:type="gramEnd"/>
    </w:p>
    <w:p w:rsidR="003C5379" w:rsidRPr="004F0402" w:rsidRDefault="00587545" w:rsidP="0058754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587545">
        <w:rPr>
          <w:b/>
          <w:bCs/>
          <w:sz w:val="28"/>
          <w:szCs w:val="28"/>
        </w:rPr>
        <w:t>с</w:t>
      </w:r>
      <w:proofErr w:type="gramStart"/>
      <w:r w:rsidRPr="00587545">
        <w:rPr>
          <w:b/>
          <w:bCs/>
          <w:sz w:val="28"/>
          <w:szCs w:val="28"/>
        </w:rPr>
        <w:t>.Б</w:t>
      </w:r>
      <w:proofErr w:type="gramEnd"/>
      <w:r w:rsidRPr="00587545">
        <w:rPr>
          <w:b/>
          <w:bCs/>
          <w:sz w:val="28"/>
          <w:szCs w:val="28"/>
        </w:rPr>
        <w:t>арнаб</w:t>
      </w:r>
      <w:proofErr w:type="spellEnd"/>
      <w:r w:rsidRPr="00587545">
        <w:rPr>
          <w:b/>
          <w:bCs/>
          <w:sz w:val="28"/>
          <w:szCs w:val="28"/>
        </w:rPr>
        <w:t>, в средней части села</w:t>
      </w:r>
      <w:r w:rsidR="003C5379" w:rsidRPr="00DE709D">
        <w:rPr>
          <w:b/>
          <w:bCs/>
          <w:sz w:val="28"/>
          <w:szCs w:val="28"/>
        </w:rPr>
        <w:t>)</w:t>
      </w:r>
    </w:p>
    <w:p w:rsidR="003C5379" w:rsidRPr="003C5379" w:rsidRDefault="004F0402" w:rsidP="004F0402">
      <w:pPr>
        <w:tabs>
          <w:tab w:val="left" w:pos="5146"/>
        </w:tabs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</w:p>
    <w:p w:rsidR="003C5379" w:rsidRDefault="003A4766" w:rsidP="003A4766">
      <w:pPr>
        <w:tabs>
          <w:tab w:val="left" w:pos="5948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</w:t>
      </w:r>
      <w:bookmarkStart w:id="0" w:name="_GoBack"/>
      <w:bookmarkEnd w:id="0"/>
      <w:r>
        <w:rPr>
          <w:sz w:val="28"/>
          <w:szCs w:val="28"/>
        </w:rPr>
        <w:t xml:space="preserve"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10" w:history="1">
        <w:r>
          <w:rPr>
            <w:rStyle w:val="a3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235D5E" w:rsidRDefault="00235D5E" w:rsidP="003C537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C5379" w:rsidRDefault="003C5379" w:rsidP="003C537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3C5379" w:rsidRPr="00587545" w:rsidRDefault="003C5379" w:rsidP="00587545">
      <w:pPr>
        <w:pStyle w:val="a7"/>
        <w:numPr>
          <w:ilvl w:val="0"/>
          <w:numId w:val="1"/>
        </w:numPr>
        <w:tabs>
          <w:tab w:val="left" w:pos="106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87545">
        <w:rPr>
          <w:sz w:val="28"/>
          <w:szCs w:val="28"/>
        </w:rPr>
        <w:t>Утвердить границы территории объекта культурного наследия регионального значения</w:t>
      </w:r>
      <w:r w:rsidR="007515C6" w:rsidRPr="00587545">
        <w:rPr>
          <w:sz w:val="28"/>
          <w:szCs w:val="28"/>
        </w:rPr>
        <w:t xml:space="preserve"> </w:t>
      </w:r>
      <w:r w:rsidR="00587545" w:rsidRPr="00587545">
        <w:rPr>
          <w:rFonts w:eastAsiaTheme="minorHAnsi"/>
          <w:bCs/>
          <w:sz w:val="28"/>
          <w:szCs w:val="28"/>
        </w:rPr>
        <w:t>«Хоз</w:t>
      </w:r>
      <w:proofErr w:type="gramStart"/>
      <w:r w:rsidR="00587545" w:rsidRPr="00587545">
        <w:rPr>
          <w:rFonts w:eastAsiaTheme="minorHAnsi"/>
          <w:bCs/>
          <w:sz w:val="28"/>
          <w:szCs w:val="28"/>
        </w:rPr>
        <w:t>.-</w:t>
      </w:r>
      <w:proofErr w:type="gramEnd"/>
      <w:r w:rsidR="00587545" w:rsidRPr="00587545">
        <w:rPr>
          <w:rFonts w:eastAsiaTheme="minorHAnsi"/>
          <w:bCs/>
          <w:sz w:val="28"/>
          <w:szCs w:val="28"/>
        </w:rPr>
        <w:t>жилой комплекс», кон. Х</w:t>
      </w:r>
      <w:proofErr w:type="gramStart"/>
      <w:r w:rsidR="00587545" w:rsidRPr="00587545">
        <w:rPr>
          <w:rFonts w:eastAsiaTheme="minorHAnsi"/>
          <w:bCs/>
          <w:sz w:val="28"/>
          <w:szCs w:val="28"/>
        </w:rPr>
        <w:t>I</w:t>
      </w:r>
      <w:proofErr w:type="gramEnd"/>
      <w:r w:rsidR="00587545" w:rsidRPr="00587545">
        <w:rPr>
          <w:rFonts w:eastAsiaTheme="minorHAnsi"/>
          <w:bCs/>
          <w:sz w:val="28"/>
          <w:szCs w:val="28"/>
        </w:rPr>
        <w:t>Х - нач. ХХ вв.</w:t>
      </w:r>
      <w:r w:rsidRPr="00587545">
        <w:rPr>
          <w:bCs/>
          <w:sz w:val="28"/>
          <w:szCs w:val="28"/>
        </w:rPr>
        <w:t xml:space="preserve">, </w:t>
      </w:r>
      <w:proofErr w:type="gramStart"/>
      <w:r w:rsidRPr="00587545">
        <w:rPr>
          <w:bCs/>
          <w:sz w:val="28"/>
          <w:szCs w:val="28"/>
        </w:rPr>
        <w:t>расположенного</w:t>
      </w:r>
      <w:proofErr w:type="gramEnd"/>
      <w:r w:rsidRPr="00587545">
        <w:rPr>
          <w:bCs/>
          <w:sz w:val="28"/>
          <w:szCs w:val="28"/>
        </w:rPr>
        <w:t xml:space="preserve"> по адресу: </w:t>
      </w:r>
      <w:r w:rsidR="00587545" w:rsidRPr="00587545">
        <w:rPr>
          <w:sz w:val="28"/>
          <w:szCs w:val="28"/>
        </w:rPr>
        <w:t xml:space="preserve">Республика Дагестан, Тляратинский район, </w:t>
      </w:r>
      <w:proofErr w:type="spellStart"/>
      <w:r w:rsidR="00587545" w:rsidRPr="00587545">
        <w:rPr>
          <w:sz w:val="28"/>
          <w:szCs w:val="28"/>
        </w:rPr>
        <w:t>с</w:t>
      </w:r>
      <w:proofErr w:type="gramStart"/>
      <w:r w:rsidR="00587545" w:rsidRPr="00587545">
        <w:rPr>
          <w:sz w:val="28"/>
          <w:szCs w:val="28"/>
        </w:rPr>
        <w:t>.Б</w:t>
      </w:r>
      <w:proofErr w:type="gramEnd"/>
      <w:r w:rsidR="00587545" w:rsidRPr="00587545">
        <w:rPr>
          <w:sz w:val="28"/>
          <w:szCs w:val="28"/>
        </w:rPr>
        <w:t>арнаб</w:t>
      </w:r>
      <w:proofErr w:type="spellEnd"/>
      <w:r w:rsidR="00587545" w:rsidRPr="00587545">
        <w:rPr>
          <w:sz w:val="28"/>
          <w:szCs w:val="28"/>
        </w:rPr>
        <w:t>, в средней части села</w:t>
      </w:r>
      <w:r w:rsidR="0032664D" w:rsidRPr="00587545">
        <w:rPr>
          <w:sz w:val="28"/>
          <w:szCs w:val="28"/>
        </w:rPr>
        <w:t xml:space="preserve">, </w:t>
      </w:r>
      <w:r w:rsidRPr="00587545">
        <w:rPr>
          <w:sz w:val="28"/>
          <w:szCs w:val="28"/>
        </w:rPr>
        <w:t xml:space="preserve">регистрационный номер в АИС ЕГРОКН </w:t>
      </w:r>
      <w:r w:rsidR="00587545" w:rsidRPr="00587545">
        <w:rPr>
          <w:sz w:val="28"/>
          <w:szCs w:val="28"/>
        </w:rPr>
        <w:t>051721207420005</w:t>
      </w:r>
      <w:r w:rsidRPr="00587545">
        <w:rPr>
          <w:sz w:val="28"/>
          <w:szCs w:val="28"/>
        </w:rPr>
        <w:t xml:space="preserve">, согласно приложению № 1 к настоящему приказу. </w:t>
      </w:r>
    </w:p>
    <w:p w:rsidR="003C5379" w:rsidRPr="00587545" w:rsidRDefault="003C5379" w:rsidP="00587545">
      <w:pPr>
        <w:pStyle w:val="a7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87545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587545" w:rsidRPr="00587545">
        <w:rPr>
          <w:rFonts w:eastAsiaTheme="minorHAnsi"/>
          <w:bCs/>
          <w:sz w:val="28"/>
          <w:szCs w:val="28"/>
        </w:rPr>
        <w:t>«Хоз</w:t>
      </w:r>
      <w:proofErr w:type="gramStart"/>
      <w:r w:rsidR="00587545" w:rsidRPr="00587545">
        <w:rPr>
          <w:rFonts w:eastAsiaTheme="minorHAnsi"/>
          <w:bCs/>
          <w:sz w:val="28"/>
          <w:szCs w:val="28"/>
        </w:rPr>
        <w:t>.-</w:t>
      </w:r>
      <w:proofErr w:type="gramEnd"/>
      <w:r w:rsidR="00587545" w:rsidRPr="00587545">
        <w:rPr>
          <w:rFonts w:eastAsiaTheme="minorHAnsi"/>
          <w:bCs/>
          <w:sz w:val="28"/>
          <w:szCs w:val="28"/>
        </w:rPr>
        <w:t>жилой к</w:t>
      </w:r>
      <w:r w:rsidR="00587545">
        <w:rPr>
          <w:rFonts w:eastAsiaTheme="minorHAnsi"/>
          <w:bCs/>
          <w:sz w:val="28"/>
          <w:szCs w:val="28"/>
        </w:rPr>
        <w:t>омплекс», кон. Х</w:t>
      </w:r>
      <w:proofErr w:type="gramStart"/>
      <w:r w:rsidR="00587545">
        <w:rPr>
          <w:rFonts w:eastAsiaTheme="minorHAnsi"/>
          <w:bCs/>
          <w:sz w:val="28"/>
          <w:szCs w:val="28"/>
        </w:rPr>
        <w:t>I</w:t>
      </w:r>
      <w:proofErr w:type="gramEnd"/>
      <w:r w:rsidR="00587545">
        <w:rPr>
          <w:rFonts w:eastAsiaTheme="minorHAnsi"/>
          <w:bCs/>
          <w:sz w:val="28"/>
          <w:szCs w:val="28"/>
        </w:rPr>
        <w:t>Х - нач. ХХ вв</w:t>
      </w:r>
      <w:r w:rsidR="00C50D51" w:rsidRPr="00587545">
        <w:rPr>
          <w:rFonts w:eastAsiaTheme="minorHAnsi"/>
          <w:bCs/>
          <w:sz w:val="28"/>
          <w:szCs w:val="28"/>
        </w:rPr>
        <w:t>.</w:t>
      </w:r>
      <w:r w:rsidR="007515C6" w:rsidRPr="00587545">
        <w:rPr>
          <w:bCs/>
          <w:sz w:val="28"/>
          <w:szCs w:val="28"/>
        </w:rPr>
        <w:t>,</w:t>
      </w:r>
      <w:r w:rsidRPr="00587545">
        <w:rPr>
          <w:sz w:val="28"/>
          <w:szCs w:val="28"/>
        </w:rPr>
        <w:t xml:space="preserve"> согласно приложению № 2 к настоящему приказу. </w:t>
      </w:r>
    </w:p>
    <w:p w:rsidR="003C5379" w:rsidRDefault="003C5379" w:rsidP="003C5379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1" w:name="_Hlk143271093"/>
      <w:r>
        <w:rPr>
          <w:rFonts w:eastAsia="Calibri"/>
          <w:sz w:val="28"/>
          <w:szCs w:val="28"/>
        </w:rPr>
        <w:t>(http://dagnasledie@e-dag.ru/).</w:t>
      </w:r>
      <w:bookmarkEnd w:id="1"/>
    </w:p>
    <w:p w:rsidR="003C5379" w:rsidRDefault="003C5379" w:rsidP="003C5379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  <w:sz w:val="28"/>
          <w:szCs w:val="28"/>
        </w:rPr>
        <w:t>Аллаеву</w:t>
      </w:r>
      <w:proofErr w:type="spellEnd"/>
      <w:r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C5379" w:rsidRDefault="003C5379" w:rsidP="003C5379">
      <w:pPr>
        <w:pStyle w:val="a7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 федерального значения Харбилова Х.З.</w:t>
      </w:r>
    </w:p>
    <w:p w:rsidR="003C5379" w:rsidRDefault="003C5379" w:rsidP="003C5379">
      <w:pPr>
        <w:pStyle w:val="a7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C5379" w:rsidRDefault="003C5379" w:rsidP="003C537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C5379" w:rsidRDefault="003C5379" w:rsidP="003C53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Руководитель                                                                        М.А. Мусаев</w:t>
      </w: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rPr>
          <w:sz w:val="28"/>
          <w:szCs w:val="28"/>
        </w:rPr>
      </w:pP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</w:p>
    <w:p w:rsidR="00235D5E" w:rsidRDefault="00235D5E" w:rsidP="003C5379">
      <w:pPr>
        <w:spacing w:line="276" w:lineRule="auto"/>
        <w:ind w:left="5245"/>
        <w:jc w:val="center"/>
        <w:rPr>
          <w:sz w:val="26"/>
          <w:szCs w:val="26"/>
        </w:rPr>
      </w:pP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№ ____</w:t>
      </w:r>
    </w:p>
    <w:p w:rsidR="003C5379" w:rsidRDefault="003C5379" w:rsidP="003C5379">
      <w:pPr>
        <w:spacing w:line="276" w:lineRule="auto"/>
        <w:rPr>
          <w:sz w:val="24"/>
          <w:szCs w:val="24"/>
        </w:rPr>
      </w:pPr>
    </w:p>
    <w:p w:rsidR="003C5379" w:rsidRDefault="003C5379" w:rsidP="00587545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>регионального</w:t>
      </w:r>
      <w:r>
        <w:rPr>
          <w:b/>
          <w:sz w:val="28"/>
          <w:szCs w:val="28"/>
        </w:rPr>
        <w:t xml:space="preserve"> значения </w:t>
      </w:r>
      <w:r w:rsidR="00587545" w:rsidRPr="00587545">
        <w:rPr>
          <w:rFonts w:eastAsiaTheme="minorHAnsi"/>
          <w:b/>
          <w:sz w:val="28"/>
          <w:szCs w:val="28"/>
        </w:rPr>
        <w:t>«Хоз</w:t>
      </w:r>
      <w:proofErr w:type="gramStart"/>
      <w:r w:rsidR="00587545" w:rsidRPr="00587545">
        <w:rPr>
          <w:rFonts w:eastAsiaTheme="minorHAnsi"/>
          <w:b/>
          <w:sz w:val="28"/>
          <w:szCs w:val="28"/>
        </w:rPr>
        <w:t>.-</w:t>
      </w:r>
      <w:proofErr w:type="gramEnd"/>
      <w:r w:rsidR="00587545" w:rsidRPr="00587545">
        <w:rPr>
          <w:rFonts w:eastAsiaTheme="minorHAnsi"/>
          <w:b/>
          <w:sz w:val="28"/>
          <w:szCs w:val="28"/>
        </w:rPr>
        <w:t>жилой комплекс», кон. Х</w:t>
      </w:r>
      <w:proofErr w:type="gramStart"/>
      <w:r w:rsidR="00587545" w:rsidRPr="00587545">
        <w:rPr>
          <w:rFonts w:eastAsiaTheme="minorHAnsi"/>
          <w:b/>
          <w:sz w:val="28"/>
          <w:szCs w:val="28"/>
        </w:rPr>
        <w:t>I</w:t>
      </w:r>
      <w:proofErr w:type="gramEnd"/>
      <w:r w:rsidR="00587545" w:rsidRPr="00587545">
        <w:rPr>
          <w:rFonts w:eastAsiaTheme="minorHAnsi"/>
          <w:b/>
          <w:sz w:val="28"/>
          <w:szCs w:val="28"/>
        </w:rPr>
        <w:t>Х - нач. ХХ вв.</w:t>
      </w:r>
    </w:p>
    <w:p w:rsidR="003C5379" w:rsidRDefault="003C5379" w:rsidP="003C5379"/>
    <w:p w:rsidR="008F5DB6" w:rsidRDefault="008F5DB6" w:rsidP="008F5DB6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F5DB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2D1024" w:rsidRPr="008F5DB6" w:rsidRDefault="002D1024" w:rsidP="008F5DB6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587545" w:rsidRPr="00587545" w:rsidRDefault="006637CA" w:rsidP="0058754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– </w:t>
      </w:r>
      <w:r w:rsidR="00587545"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расположенной на</w:t>
      </w:r>
      <w:r w:rsid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="00587545"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расстоянии 7,57 м., в восточном направлении.</w:t>
      </w:r>
    </w:p>
    <w:p w:rsidR="00587545" w:rsidRPr="00587545" w:rsidRDefault="00587545" w:rsidP="0058754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– </w:t>
      </w:r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расположенной на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расстоянии 11,71 м., проходит в южном направлении.</w:t>
      </w:r>
    </w:p>
    <w:p w:rsidR="00587545" w:rsidRPr="00587545" w:rsidRDefault="00587545" w:rsidP="0058754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– </w:t>
      </w:r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расположенной на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расстоянии 7,45 м., проходит в западном направлении.</w:t>
      </w:r>
    </w:p>
    <w:p w:rsidR="008F5DB6" w:rsidRDefault="00587545" w:rsidP="0058754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– </w:t>
      </w:r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 расположенной на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расстоянии 11,87 м., проходит в северном направлении</w:t>
      </w:r>
      <w:proofErr w:type="gramStart"/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.</w:t>
      </w:r>
      <w:proofErr w:type="gramEnd"/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gramStart"/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и</w:t>
      </w:r>
      <w:proofErr w:type="gramEnd"/>
      <w:r w:rsidRPr="0058754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замыкает контур</w:t>
      </w:r>
      <w:r w:rsidR="002C6830" w:rsidRPr="002C683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.</w:t>
      </w:r>
    </w:p>
    <w:p w:rsidR="003C5379" w:rsidRDefault="003C5379" w:rsidP="003C5379">
      <w:pPr>
        <w:tabs>
          <w:tab w:val="left" w:pos="3558"/>
        </w:tabs>
        <w:jc w:val="center"/>
        <w:rPr>
          <w:sz w:val="24"/>
          <w:szCs w:val="24"/>
        </w:rPr>
      </w:pPr>
    </w:p>
    <w:p w:rsidR="009F7DCB" w:rsidRPr="009F7DCB" w:rsidRDefault="00112CCB" w:rsidP="00587545">
      <w:pPr>
        <w:ind w:left="142"/>
        <w:jc w:val="center"/>
        <w:rPr>
          <w:rFonts w:eastAsiaTheme="minorHAnsi"/>
          <w:sz w:val="8"/>
          <w:szCs w:val="8"/>
          <w:lang w:eastAsia="en-US"/>
        </w:rPr>
      </w:pPr>
      <w:r w:rsidRPr="00112CCB">
        <w:rPr>
          <w:sz w:val="28"/>
          <w:szCs w:val="28"/>
        </w:rPr>
        <w:t>Координаты характерных (поворотных) точек границ объекта культурного</w:t>
      </w:r>
      <w:r w:rsidR="00E3591B">
        <w:rPr>
          <w:sz w:val="28"/>
          <w:szCs w:val="28"/>
        </w:rPr>
        <w:t xml:space="preserve"> наследия</w:t>
      </w:r>
      <w:r w:rsidRPr="00112CCB">
        <w:rPr>
          <w:sz w:val="28"/>
          <w:szCs w:val="28"/>
        </w:rPr>
        <w:t xml:space="preserve"> </w:t>
      </w:r>
      <w:r w:rsidR="00587545" w:rsidRPr="00587545">
        <w:rPr>
          <w:rFonts w:eastAsiaTheme="minorHAnsi"/>
          <w:bCs/>
          <w:sz w:val="28"/>
          <w:szCs w:val="28"/>
        </w:rPr>
        <w:t>«Хоз</w:t>
      </w:r>
      <w:proofErr w:type="gramStart"/>
      <w:r w:rsidR="00587545" w:rsidRPr="00587545">
        <w:rPr>
          <w:rFonts w:eastAsiaTheme="minorHAnsi"/>
          <w:bCs/>
          <w:sz w:val="28"/>
          <w:szCs w:val="28"/>
        </w:rPr>
        <w:t>.-</w:t>
      </w:r>
      <w:proofErr w:type="gramEnd"/>
      <w:r w:rsidR="00587545" w:rsidRPr="00587545">
        <w:rPr>
          <w:rFonts w:eastAsiaTheme="minorHAnsi"/>
          <w:bCs/>
          <w:sz w:val="28"/>
          <w:szCs w:val="28"/>
        </w:rPr>
        <w:t>жилой комплекс», кон. Х</w:t>
      </w:r>
      <w:proofErr w:type="gramStart"/>
      <w:r w:rsidR="00587545" w:rsidRPr="00587545">
        <w:rPr>
          <w:rFonts w:eastAsiaTheme="minorHAnsi"/>
          <w:bCs/>
          <w:sz w:val="28"/>
          <w:szCs w:val="28"/>
        </w:rPr>
        <w:t>I</w:t>
      </w:r>
      <w:proofErr w:type="gramEnd"/>
      <w:r w:rsidR="00587545" w:rsidRPr="00587545">
        <w:rPr>
          <w:rFonts w:eastAsiaTheme="minorHAnsi"/>
          <w:bCs/>
          <w:sz w:val="28"/>
          <w:szCs w:val="28"/>
        </w:rPr>
        <w:t>Х - нач. ХХ вв.</w:t>
      </w:r>
    </w:p>
    <w:tbl>
      <w:tblPr>
        <w:tblpPr w:leftFromText="180" w:rightFromText="180" w:vertAnchor="text" w:tblpX="-4541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C6F6F" w:rsidTr="00DC6F6F">
        <w:trPr>
          <w:trHeight w:val="45"/>
        </w:trPr>
        <w:tc>
          <w:tcPr>
            <w:tcW w:w="324" w:type="dxa"/>
          </w:tcPr>
          <w:p w:rsidR="00DC6F6F" w:rsidRDefault="00DC6F6F" w:rsidP="00DC6F6F">
            <w:pPr>
              <w:pStyle w:val="a6"/>
              <w:jc w:val="center"/>
              <w:rPr>
                <w:noProof/>
              </w:rPr>
            </w:pPr>
          </w:p>
        </w:tc>
      </w:tr>
    </w:tbl>
    <w:tbl>
      <w:tblPr>
        <w:tblpPr w:leftFromText="180" w:rightFromText="180" w:vertAnchor="text" w:tblpX="-4556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C6F6F" w:rsidTr="00DC6F6F">
        <w:trPr>
          <w:trHeight w:val="15"/>
        </w:trPr>
        <w:tc>
          <w:tcPr>
            <w:tcW w:w="324" w:type="dxa"/>
          </w:tcPr>
          <w:p w:rsidR="00DC6F6F" w:rsidRDefault="00DC6F6F" w:rsidP="00DC6F6F">
            <w:pPr>
              <w:pStyle w:val="a6"/>
              <w:jc w:val="center"/>
              <w:rPr>
                <w:noProof/>
              </w:rPr>
            </w:pPr>
          </w:p>
        </w:tc>
      </w:tr>
    </w:tbl>
    <w:p w:rsidR="00015592" w:rsidRPr="00015592" w:rsidRDefault="00015592" w:rsidP="00015592">
      <w:pPr>
        <w:autoSpaceDE w:val="0"/>
        <w:autoSpaceDN w:val="0"/>
        <w:adjustRightInd w:val="0"/>
        <w:spacing w:before="4" w:line="10" w:lineRule="exact"/>
        <w:rPr>
          <w:rFonts w:eastAsiaTheme="minorHAnsi"/>
          <w:sz w:val="2"/>
          <w:szCs w:val="2"/>
          <w:lang w:eastAsia="en-US"/>
        </w:rPr>
      </w:pPr>
    </w:p>
    <w:p w:rsidR="006B3502" w:rsidRPr="006B3502" w:rsidRDefault="006B3502" w:rsidP="006B3502">
      <w:pPr>
        <w:autoSpaceDE w:val="0"/>
        <w:autoSpaceDN w:val="0"/>
        <w:adjustRightInd w:val="0"/>
        <w:spacing w:before="7" w:line="20" w:lineRule="exact"/>
        <w:rPr>
          <w:rFonts w:eastAsiaTheme="minorHAnsi"/>
          <w:sz w:val="2"/>
          <w:szCs w:val="2"/>
          <w:lang w:eastAsia="en-US"/>
        </w:rPr>
      </w:pPr>
    </w:p>
    <w:p w:rsidR="00316DE5" w:rsidRPr="00316DE5" w:rsidRDefault="00316DE5" w:rsidP="00316DE5">
      <w:pPr>
        <w:autoSpaceDE w:val="0"/>
        <w:autoSpaceDN w:val="0"/>
        <w:adjustRightInd w:val="0"/>
        <w:spacing w:before="7" w:line="30" w:lineRule="exact"/>
        <w:rPr>
          <w:rFonts w:eastAsiaTheme="minorHAnsi"/>
          <w:sz w:val="3"/>
          <w:szCs w:val="3"/>
          <w:lang w:eastAsia="en-US"/>
        </w:rPr>
      </w:pPr>
    </w:p>
    <w:p w:rsidR="00730574" w:rsidRPr="00730574" w:rsidRDefault="00730574" w:rsidP="00730574">
      <w:pPr>
        <w:autoSpaceDE w:val="0"/>
        <w:autoSpaceDN w:val="0"/>
        <w:adjustRightInd w:val="0"/>
        <w:spacing w:before="6" w:line="40" w:lineRule="exact"/>
        <w:rPr>
          <w:rFonts w:eastAsiaTheme="minorHAnsi"/>
          <w:sz w:val="4"/>
          <w:szCs w:val="4"/>
          <w:lang w:eastAsia="en-US"/>
        </w:rPr>
      </w:pPr>
    </w:p>
    <w:p w:rsidR="00ED638E" w:rsidRPr="00ED638E" w:rsidRDefault="00ED638E" w:rsidP="00ED638E">
      <w:pPr>
        <w:autoSpaceDE w:val="0"/>
        <w:autoSpaceDN w:val="0"/>
        <w:adjustRightInd w:val="0"/>
        <w:spacing w:before="1" w:line="20" w:lineRule="exact"/>
        <w:rPr>
          <w:rFonts w:eastAsiaTheme="minorHAnsi"/>
          <w:sz w:val="2"/>
          <w:szCs w:val="2"/>
          <w:lang w:eastAsia="en-US"/>
        </w:rPr>
      </w:pPr>
    </w:p>
    <w:p w:rsidR="00587545" w:rsidRPr="00587545" w:rsidRDefault="00587545" w:rsidP="00587545">
      <w:pPr>
        <w:autoSpaceDE w:val="0"/>
        <w:autoSpaceDN w:val="0"/>
        <w:adjustRightInd w:val="0"/>
        <w:spacing w:before="8" w:line="40" w:lineRule="exact"/>
        <w:rPr>
          <w:rFonts w:eastAsiaTheme="minorHAnsi"/>
          <w:sz w:val="4"/>
          <w:szCs w:val="4"/>
          <w:lang w:eastAsia="en-US"/>
        </w:rPr>
      </w:pPr>
    </w:p>
    <w:tbl>
      <w:tblPr>
        <w:tblW w:w="9357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22"/>
        <w:gridCol w:w="3116"/>
      </w:tblGrid>
      <w:tr w:rsidR="00587545" w:rsidRPr="00587545" w:rsidTr="00587545">
        <w:trPr>
          <w:trHeight w:hRule="exact" w:val="804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3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67" w:right="14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Обо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>зн</w:t>
            </w:r>
            <w:r w:rsidRPr="00587545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>а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че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>ни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х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а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ак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тер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н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ых</w:t>
            </w:r>
            <w:proofErr w:type="gramEnd"/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8" w:line="100" w:lineRule="exact"/>
              <w:rPr>
                <w:rFonts w:eastAsiaTheme="minorHAnsi"/>
                <w:sz w:val="10"/>
                <w:szCs w:val="10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513" w:right="49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(по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в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ор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о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Pr="00587545">
              <w:rPr>
                <w:rFonts w:eastAsiaTheme="minorHAnsi"/>
                <w:spacing w:val="2"/>
                <w:sz w:val="24"/>
                <w:szCs w:val="24"/>
                <w:lang w:eastAsia="en-US"/>
              </w:rPr>
              <w:t>н</w:t>
            </w:r>
            <w:r w:rsidRPr="00587545">
              <w:rPr>
                <w:rFonts w:eastAsiaTheme="minorHAnsi"/>
                <w:spacing w:val="-3"/>
                <w:sz w:val="24"/>
                <w:szCs w:val="24"/>
                <w:lang w:eastAsia="en-US"/>
              </w:rPr>
              <w:t>ы</w:t>
            </w:r>
            <w:r w:rsidRPr="00587545">
              <w:rPr>
                <w:rFonts w:eastAsiaTheme="minorHAnsi"/>
                <w:spacing w:val="2"/>
                <w:sz w:val="24"/>
                <w:szCs w:val="24"/>
                <w:lang w:eastAsia="en-US"/>
              </w:rPr>
              <w:t>х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 xml:space="preserve">) 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т</w:t>
            </w:r>
            <w:r w:rsidRPr="00587545">
              <w:rPr>
                <w:rFonts w:eastAsiaTheme="minorHAnsi"/>
                <w:spacing w:val="-7"/>
                <w:sz w:val="24"/>
                <w:szCs w:val="24"/>
                <w:lang w:eastAsia="en-US"/>
              </w:rPr>
              <w:t>о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че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6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3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spacing w:line="258" w:lineRule="auto"/>
              <w:ind w:left="1667" w:right="126" w:hanging="1392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>К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оо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р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и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>н</w:t>
            </w:r>
            <w:r w:rsidRPr="00587545">
              <w:rPr>
                <w:rFonts w:eastAsiaTheme="minorHAnsi"/>
                <w:spacing w:val="-8"/>
                <w:sz w:val="24"/>
                <w:szCs w:val="24"/>
                <w:lang w:eastAsia="en-US"/>
              </w:rPr>
              <w:t>а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ты х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а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а</w:t>
            </w:r>
            <w:r w:rsidRPr="00587545">
              <w:rPr>
                <w:rFonts w:eastAsiaTheme="minorHAnsi"/>
                <w:spacing w:val="-4"/>
                <w:sz w:val="24"/>
                <w:szCs w:val="24"/>
                <w:lang w:eastAsia="en-US"/>
              </w:rPr>
              <w:t>к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тер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н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ых</w:t>
            </w:r>
            <w:r w:rsidRPr="00587545">
              <w:rPr>
                <w:rFonts w:eastAsiaTheme="minorHAnsi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(по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в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ор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от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>н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ы</w:t>
            </w:r>
            <w:r w:rsidRPr="00587545">
              <w:rPr>
                <w:rFonts w:eastAsiaTheme="minorHAnsi"/>
                <w:spacing w:val="2"/>
                <w:sz w:val="24"/>
                <w:szCs w:val="24"/>
                <w:lang w:eastAsia="en-US"/>
              </w:rPr>
              <w:t>х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)</w:t>
            </w:r>
            <w:r w:rsidRPr="00587545">
              <w:rPr>
                <w:rFonts w:eastAsiaTheme="minorHAnsi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т</w:t>
            </w:r>
            <w:r w:rsidRPr="00587545">
              <w:rPr>
                <w:rFonts w:eastAsiaTheme="minorHAnsi"/>
                <w:spacing w:val="-7"/>
                <w:sz w:val="24"/>
                <w:szCs w:val="24"/>
                <w:lang w:eastAsia="en-US"/>
              </w:rPr>
              <w:t>о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че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 xml:space="preserve">в 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м</w:t>
            </w:r>
            <w:r w:rsidRPr="00587545">
              <w:rPr>
                <w:rFonts w:eastAsiaTheme="minorHAnsi"/>
                <w:spacing w:val="6"/>
                <w:sz w:val="24"/>
                <w:szCs w:val="24"/>
                <w:lang w:eastAsia="en-US"/>
              </w:rPr>
              <w:t>е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с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Pr="00587545">
              <w:rPr>
                <w:rFonts w:eastAsiaTheme="minorHAnsi"/>
                <w:spacing w:val="2"/>
                <w:sz w:val="24"/>
                <w:szCs w:val="24"/>
                <w:lang w:eastAsia="en-US"/>
              </w:rPr>
              <w:t>н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 xml:space="preserve">ой 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с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>и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с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те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м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87545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>к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оо</w:t>
            </w:r>
            <w:r w:rsidRPr="00587545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р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>ин</w:t>
            </w:r>
            <w:r w:rsidRPr="00587545">
              <w:rPr>
                <w:rFonts w:eastAsiaTheme="minorHAnsi"/>
                <w:spacing w:val="-8"/>
                <w:sz w:val="24"/>
                <w:szCs w:val="24"/>
                <w:lang w:eastAsia="en-US"/>
              </w:rPr>
              <w:t>а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т (М</w:t>
            </w:r>
            <w:r w:rsidRPr="00587545">
              <w:rPr>
                <w:rFonts w:eastAsiaTheme="minorHAnsi"/>
                <w:spacing w:val="1"/>
                <w:sz w:val="24"/>
                <w:szCs w:val="24"/>
                <w:lang w:eastAsia="en-US"/>
              </w:rPr>
              <w:t>С</w:t>
            </w:r>
            <w:r w:rsidRPr="00587545">
              <w:rPr>
                <w:rFonts w:eastAsiaTheme="minorHAnsi"/>
                <w:spacing w:val="2"/>
                <w:sz w:val="24"/>
                <w:szCs w:val="24"/>
                <w:lang w:eastAsia="en-US"/>
              </w:rPr>
              <w:t>К</w:t>
            </w:r>
            <w:r w:rsidRPr="00587545">
              <w:rPr>
                <w:rFonts w:eastAsiaTheme="minorHAnsi"/>
                <w:spacing w:val="-1"/>
                <w:sz w:val="24"/>
                <w:szCs w:val="24"/>
                <w:lang w:eastAsia="en-US"/>
              </w:rPr>
              <w:t>-</w:t>
            </w: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05)</w:t>
            </w:r>
          </w:p>
        </w:tc>
      </w:tr>
      <w:tr w:rsidR="00587545" w:rsidRPr="00587545" w:rsidTr="00587545">
        <w:trPr>
          <w:trHeight w:hRule="exact" w:val="504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line="258" w:lineRule="auto"/>
              <w:ind w:left="1667" w:right="126" w:hanging="1392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3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35" w:right="141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3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45" w:right="139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Y</w:t>
            </w:r>
          </w:p>
        </w:tc>
      </w:tr>
      <w:tr w:rsidR="00587545" w:rsidRPr="00587545" w:rsidTr="00587545">
        <w:trPr>
          <w:trHeight w:hRule="exact" w:val="50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3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9" w:right="14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3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9" w:right="144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3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7" w:right="14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587545" w:rsidRPr="00587545" w:rsidTr="00587545">
        <w:trPr>
          <w:trHeight w:hRule="exact" w:val="50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9" w:right="14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12" w:right="98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117832.61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07" w:right="98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257633.11</w:t>
            </w:r>
          </w:p>
        </w:tc>
      </w:tr>
      <w:tr w:rsidR="00587545" w:rsidRPr="00587545" w:rsidTr="00587545">
        <w:trPr>
          <w:trHeight w:hRule="exact" w:val="50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9" w:right="14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12" w:right="98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117829.68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07" w:right="98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257640.10</w:t>
            </w:r>
          </w:p>
        </w:tc>
      </w:tr>
      <w:tr w:rsidR="00587545" w:rsidRPr="00587545" w:rsidTr="00587545">
        <w:trPr>
          <w:trHeight w:hRule="exact" w:val="50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9" w:right="14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12" w:right="98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117819.30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07" w:right="98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257634.66</w:t>
            </w:r>
          </w:p>
        </w:tc>
      </w:tr>
      <w:tr w:rsidR="00587545" w:rsidRPr="00587545" w:rsidTr="00587545">
        <w:trPr>
          <w:trHeight w:hRule="exact" w:val="50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9" w:right="14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12" w:right="98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117822.03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07" w:right="98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257627.72</w:t>
            </w:r>
          </w:p>
        </w:tc>
      </w:tr>
      <w:tr w:rsidR="00587545" w:rsidRPr="00587545" w:rsidTr="00587545">
        <w:trPr>
          <w:trHeight w:hRule="exact" w:val="509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459" w:right="14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12" w:right="98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117832.61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545" w:rsidRPr="00587545" w:rsidRDefault="00587545" w:rsidP="00587545">
            <w:pPr>
              <w:autoSpaceDE w:val="0"/>
              <w:autoSpaceDN w:val="0"/>
              <w:adjustRightInd w:val="0"/>
              <w:spacing w:before="1" w:line="110" w:lineRule="exact"/>
              <w:rPr>
                <w:rFonts w:eastAsiaTheme="minorHAnsi"/>
                <w:sz w:val="11"/>
                <w:szCs w:val="11"/>
                <w:lang w:eastAsia="en-US"/>
              </w:rPr>
            </w:pPr>
          </w:p>
          <w:p w:rsidR="00587545" w:rsidRPr="00587545" w:rsidRDefault="00587545" w:rsidP="00587545">
            <w:pPr>
              <w:autoSpaceDE w:val="0"/>
              <w:autoSpaceDN w:val="0"/>
              <w:adjustRightInd w:val="0"/>
              <w:ind w:left="1007" w:right="98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87545">
              <w:rPr>
                <w:rFonts w:eastAsiaTheme="minorHAnsi"/>
                <w:sz w:val="24"/>
                <w:szCs w:val="24"/>
                <w:lang w:eastAsia="en-US"/>
              </w:rPr>
              <w:t>257633.11</w:t>
            </w:r>
          </w:p>
        </w:tc>
      </w:tr>
    </w:tbl>
    <w:p w:rsidR="00587545" w:rsidRDefault="00587545" w:rsidP="00587545">
      <w:pPr>
        <w:spacing w:line="276" w:lineRule="auto"/>
        <w:jc w:val="both"/>
        <w:rPr>
          <w:b/>
          <w:bCs/>
          <w:sz w:val="24"/>
          <w:szCs w:val="24"/>
        </w:rPr>
      </w:pPr>
    </w:p>
    <w:p w:rsidR="00AC3522" w:rsidRDefault="00AC3522" w:rsidP="00587545">
      <w:pPr>
        <w:spacing w:line="276" w:lineRule="auto"/>
        <w:jc w:val="both"/>
        <w:rPr>
          <w:b/>
          <w:bCs/>
          <w:sz w:val="24"/>
          <w:szCs w:val="24"/>
        </w:rPr>
      </w:pPr>
    </w:p>
    <w:p w:rsidR="00AC3522" w:rsidRDefault="00AC3522" w:rsidP="00587545">
      <w:pPr>
        <w:spacing w:line="276" w:lineRule="auto"/>
        <w:jc w:val="both"/>
        <w:rPr>
          <w:b/>
          <w:bCs/>
          <w:sz w:val="24"/>
          <w:szCs w:val="24"/>
        </w:rPr>
      </w:pPr>
    </w:p>
    <w:p w:rsidR="00AC3522" w:rsidRDefault="00AC3522" w:rsidP="00587545">
      <w:pPr>
        <w:spacing w:line="276" w:lineRule="auto"/>
        <w:jc w:val="both"/>
        <w:rPr>
          <w:b/>
          <w:bCs/>
          <w:sz w:val="24"/>
          <w:szCs w:val="24"/>
        </w:rPr>
      </w:pPr>
    </w:p>
    <w:p w:rsidR="00AC3522" w:rsidRDefault="00AC3522" w:rsidP="00587545">
      <w:pPr>
        <w:spacing w:line="276" w:lineRule="auto"/>
        <w:jc w:val="both"/>
        <w:rPr>
          <w:b/>
          <w:bCs/>
          <w:sz w:val="24"/>
          <w:szCs w:val="24"/>
        </w:rPr>
      </w:pPr>
    </w:p>
    <w:p w:rsidR="00AC3522" w:rsidRDefault="00AC3522" w:rsidP="00587545">
      <w:pPr>
        <w:spacing w:line="276" w:lineRule="auto"/>
        <w:jc w:val="both"/>
        <w:rPr>
          <w:b/>
          <w:bCs/>
          <w:sz w:val="24"/>
          <w:szCs w:val="24"/>
        </w:rPr>
      </w:pPr>
    </w:p>
    <w:p w:rsidR="008B197E" w:rsidRDefault="00AC3522" w:rsidP="000E206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25CFE0" wp14:editId="1371053D">
            <wp:extent cx="5940425" cy="74449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4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97E" w:rsidRDefault="008B197E" w:rsidP="000E206E">
      <w:pPr>
        <w:spacing w:line="276" w:lineRule="auto"/>
        <w:jc w:val="both"/>
        <w:rPr>
          <w:b/>
          <w:bCs/>
          <w:sz w:val="24"/>
          <w:szCs w:val="24"/>
        </w:rPr>
      </w:pPr>
    </w:p>
    <w:p w:rsidR="003B2E02" w:rsidRDefault="003B2E02" w:rsidP="000E206E">
      <w:pPr>
        <w:spacing w:line="276" w:lineRule="auto"/>
        <w:jc w:val="both"/>
        <w:rPr>
          <w:b/>
          <w:bCs/>
          <w:sz w:val="24"/>
          <w:szCs w:val="24"/>
        </w:rPr>
      </w:pPr>
    </w:p>
    <w:p w:rsidR="008B197E" w:rsidRDefault="008B197E" w:rsidP="000E206E">
      <w:pPr>
        <w:spacing w:line="276" w:lineRule="auto"/>
        <w:jc w:val="both"/>
        <w:rPr>
          <w:b/>
          <w:bCs/>
          <w:sz w:val="24"/>
          <w:szCs w:val="24"/>
        </w:rPr>
      </w:pPr>
    </w:p>
    <w:p w:rsidR="008B197E" w:rsidRDefault="008B197E" w:rsidP="000E206E">
      <w:pPr>
        <w:spacing w:line="276" w:lineRule="auto"/>
        <w:jc w:val="both"/>
        <w:rPr>
          <w:b/>
          <w:bCs/>
          <w:sz w:val="24"/>
          <w:szCs w:val="24"/>
        </w:rPr>
      </w:pPr>
    </w:p>
    <w:p w:rsidR="008B197E" w:rsidRDefault="008B197E" w:rsidP="000E206E">
      <w:pPr>
        <w:spacing w:line="276" w:lineRule="auto"/>
        <w:jc w:val="both"/>
        <w:rPr>
          <w:b/>
          <w:bCs/>
          <w:sz w:val="24"/>
          <w:szCs w:val="24"/>
        </w:rPr>
      </w:pPr>
    </w:p>
    <w:p w:rsidR="008B197E" w:rsidRDefault="008B197E" w:rsidP="000E206E">
      <w:pPr>
        <w:spacing w:line="276" w:lineRule="auto"/>
        <w:jc w:val="both"/>
        <w:rPr>
          <w:b/>
          <w:bCs/>
          <w:sz w:val="24"/>
          <w:szCs w:val="24"/>
        </w:rPr>
      </w:pPr>
    </w:p>
    <w:p w:rsidR="00AC3522" w:rsidRDefault="00AC3522" w:rsidP="003C5379">
      <w:pPr>
        <w:spacing w:line="276" w:lineRule="auto"/>
        <w:ind w:left="5245"/>
        <w:jc w:val="center"/>
        <w:rPr>
          <w:sz w:val="26"/>
          <w:szCs w:val="26"/>
        </w:rPr>
      </w:pPr>
    </w:p>
    <w:p w:rsidR="00AC3522" w:rsidRDefault="00AC3522" w:rsidP="003C5379">
      <w:pPr>
        <w:spacing w:line="276" w:lineRule="auto"/>
        <w:ind w:left="5245"/>
        <w:jc w:val="center"/>
        <w:rPr>
          <w:sz w:val="26"/>
          <w:szCs w:val="26"/>
        </w:rPr>
      </w:pPr>
    </w:p>
    <w:p w:rsidR="00AC3522" w:rsidRDefault="00AC3522" w:rsidP="003C5379">
      <w:pPr>
        <w:spacing w:line="276" w:lineRule="auto"/>
        <w:ind w:left="5245"/>
        <w:jc w:val="center"/>
        <w:rPr>
          <w:sz w:val="26"/>
          <w:szCs w:val="26"/>
        </w:rPr>
      </w:pPr>
    </w:p>
    <w:p w:rsidR="003C5379" w:rsidRDefault="002C3A04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3C5379">
        <w:rPr>
          <w:sz w:val="26"/>
          <w:szCs w:val="26"/>
        </w:rPr>
        <w:t>риложение № 2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3C5379" w:rsidRDefault="003C5379" w:rsidP="003C537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 № ____</w:t>
      </w:r>
    </w:p>
    <w:p w:rsidR="003C5379" w:rsidRDefault="003C5379" w:rsidP="003C5379">
      <w:pPr>
        <w:spacing w:line="276" w:lineRule="auto"/>
        <w:rPr>
          <w:b/>
          <w:sz w:val="28"/>
          <w:szCs w:val="28"/>
        </w:rPr>
      </w:pPr>
    </w:p>
    <w:p w:rsidR="00A1415F" w:rsidRDefault="003C5379" w:rsidP="00587545">
      <w:pPr>
        <w:spacing w:line="276" w:lineRule="auto"/>
        <w:ind w:right="-180"/>
        <w:jc w:val="center"/>
        <w:outlineLvl w:val="2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Режим использования территории объекта культурного наследия регионального значения </w:t>
      </w:r>
      <w:r w:rsidR="00587545" w:rsidRPr="00587545">
        <w:rPr>
          <w:rFonts w:eastAsiaTheme="minorHAnsi"/>
          <w:b/>
          <w:sz w:val="28"/>
          <w:szCs w:val="28"/>
        </w:rPr>
        <w:t>«Хоз</w:t>
      </w:r>
      <w:proofErr w:type="gramStart"/>
      <w:r w:rsidR="00587545" w:rsidRPr="00587545">
        <w:rPr>
          <w:rFonts w:eastAsiaTheme="minorHAnsi"/>
          <w:b/>
          <w:sz w:val="28"/>
          <w:szCs w:val="28"/>
        </w:rPr>
        <w:t>.-</w:t>
      </w:r>
      <w:proofErr w:type="gramEnd"/>
      <w:r w:rsidR="00587545" w:rsidRPr="00587545">
        <w:rPr>
          <w:rFonts w:eastAsiaTheme="minorHAnsi"/>
          <w:b/>
          <w:sz w:val="28"/>
          <w:szCs w:val="28"/>
        </w:rPr>
        <w:t>жилой комплекс», кон. Х</w:t>
      </w:r>
      <w:proofErr w:type="gramStart"/>
      <w:r w:rsidR="00587545" w:rsidRPr="00587545">
        <w:rPr>
          <w:rFonts w:eastAsiaTheme="minorHAnsi"/>
          <w:b/>
          <w:sz w:val="28"/>
          <w:szCs w:val="28"/>
        </w:rPr>
        <w:t>I</w:t>
      </w:r>
      <w:proofErr w:type="gramEnd"/>
      <w:r w:rsidR="00587545" w:rsidRPr="00587545">
        <w:rPr>
          <w:rFonts w:eastAsiaTheme="minorHAnsi"/>
          <w:b/>
          <w:sz w:val="28"/>
          <w:szCs w:val="28"/>
        </w:rPr>
        <w:t>Х - нач. ХХ вв.</w:t>
      </w:r>
    </w:p>
    <w:p w:rsidR="0022747E" w:rsidRDefault="0022747E" w:rsidP="0022747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</w:p>
    <w:p w:rsidR="003C5379" w:rsidRDefault="003C5379" w:rsidP="003C537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границах территории объекта культурного наследия:</w:t>
      </w:r>
    </w:p>
    <w:p w:rsidR="003C5379" w:rsidRDefault="003C5379" w:rsidP="003C537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C5379" w:rsidRDefault="003C5379" w:rsidP="003C537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bCs/>
          <w:sz w:val="28"/>
          <w:szCs w:val="28"/>
        </w:rPr>
        <w:t>, а также на их территориях;</w:t>
      </w:r>
    </w:p>
    <w:p w:rsidR="003C5379" w:rsidRDefault="003C5379" w:rsidP="003C537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2" w:name="Par2"/>
      <w:bookmarkEnd w:id="2"/>
      <w:r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C5379" w:rsidRDefault="003C5379" w:rsidP="003C537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C5379" w:rsidRDefault="003C5379" w:rsidP="003C5379"/>
    <w:p w:rsidR="003C5379" w:rsidRDefault="003C5379" w:rsidP="003C5379"/>
    <w:p w:rsidR="003C5379" w:rsidRDefault="003C5379" w:rsidP="003C5379"/>
    <w:p w:rsidR="000D6CF9" w:rsidRDefault="000D6CF9"/>
    <w:sectPr w:rsidR="000D6CF9" w:rsidSect="0074363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2FB" w:rsidRDefault="00E122FB" w:rsidP="0083296A">
      <w:r>
        <w:separator/>
      </w:r>
    </w:p>
  </w:endnote>
  <w:endnote w:type="continuationSeparator" w:id="0">
    <w:p w:rsidR="00E122FB" w:rsidRDefault="00E122FB" w:rsidP="0083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2FB" w:rsidRDefault="00E122FB" w:rsidP="0083296A">
      <w:r>
        <w:separator/>
      </w:r>
    </w:p>
  </w:footnote>
  <w:footnote w:type="continuationSeparator" w:id="0">
    <w:p w:rsidR="00E122FB" w:rsidRDefault="00E122FB" w:rsidP="00832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B53"/>
    <w:rsid w:val="00010450"/>
    <w:rsid w:val="00015592"/>
    <w:rsid w:val="00016DCE"/>
    <w:rsid w:val="00051BCA"/>
    <w:rsid w:val="00051DD2"/>
    <w:rsid w:val="00051EF3"/>
    <w:rsid w:val="00053253"/>
    <w:rsid w:val="00093C3C"/>
    <w:rsid w:val="000A7C53"/>
    <w:rsid w:val="000B6092"/>
    <w:rsid w:val="000D6B15"/>
    <w:rsid w:val="000D6CF9"/>
    <w:rsid w:val="000E206E"/>
    <w:rsid w:val="000E3010"/>
    <w:rsid w:val="000E5AE5"/>
    <w:rsid w:val="00103B1A"/>
    <w:rsid w:val="00112CCB"/>
    <w:rsid w:val="00122181"/>
    <w:rsid w:val="00125EB3"/>
    <w:rsid w:val="00126DE0"/>
    <w:rsid w:val="00131F57"/>
    <w:rsid w:val="00135165"/>
    <w:rsid w:val="0013701B"/>
    <w:rsid w:val="0014265F"/>
    <w:rsid w:val="001432D5"/>
    <w:rsid w:val="001674B1"/>
    <w:rsid w:val="0019557E"/>
    <w:rsid w:val="001A63A2"/>
    <w:rsid w:val="001B1B99"/>
    <w:rsid w:val="001B6CD4"/>
    <w:rsid w:val="001B7B08"/>
    <w:rsid w:val="001D7699"/>
    <w:rsid w:val="001E1F5E"/>
    <w:rsid w:val="001E6DBE"/>
    <w:rsid w:val="001F76C8"/>
    <w:rsid w:val="00207E31"/>
    <w:rsid w:val="00217345"/>
    <w:rsid w:val="00220A39"/>
    <w:rsid w:val="00222339"/>
    <w:rsid w:val="0022747E"/>
    <w:rsid w:val="00235D5E"/>
    <w:rsid w:val="0024069A"/>
    <w:rsid w:val="00243F5B"/>
    <w:rsid w:val="00250758"/>
    <w:rsid w:val="00262E72"/>
    <w:rsid w:val="00267F1D"/>
    <w:rsid w:val="002701BB"/>
    <w:rsid w:val="00294928"/>
    <w:rsid w:val="002A1AF9"/>
    <w:rsid w:val="002A2628"/>
    <w:rsid w:val="002A2B19"/>
    <w:rsid w:val="002A7256"/>
    <w:rsid w:val="002B0EB5"/>
    <w:rsid w:val="002B2D77"/>
    <w:rsid w:val="002C2E1C"/>
    <w:rsid w:val="002C3A04"/>
    <w:rsid w:val="002C6830"/>
    <w:rsid w:val="002D1024"/>
    <w:rsid w:val="002D72B2"/>
    <w:rsid w:val="002E0ABB"/>
    <w:rsid w:val="002E5CCD"/>
    <w:rsid w:val="002F23F6"/>
    <w:rsid w:val="002F7D1E"/>
    <w:rsid w:val="00304565"/>
    <w:rsid w:val="00315B53"/>
    <w:rsid w:val="00316DE5"/>
    <w:rsid w:val="00317765"/>
    <w:rsid w:val="00320DB3"/>
    <w:rsid w:val="0032664D"/>
    <w:rsid w:val="00333974"/>
    <w:rsid w:val="00336F65"/>
    <w:rsid w:val="00341A8B"/>
    <w:rsid w:val="003556D2"/>
    <w:rsid w:val="00357D79"/>
    <w:rsid w:val="00364EC3"/>
    <w:rsid w:val="003659A2"/>
    <w:rsid w:val="00370691"/>
    <w:rsid w:val="003739A4"/>
    <w:rsid w:val="0038102D"/>
    <w:rsid w:val="003A4766"/>
    <w:rsid w:val="003A5769"/>
    <w:rsid w:val="003B2E02"/>
    <w:rsid w:val="003C333C"/>
    <w:rsid w:val="003C5379"/>
    <w:rsid w:val="003C7D4E"/>
    <w:rsid w:val="003D13EF"/>
    <w:rsid w:val="003D4148"/>
    <w:rsid w:val="003F63BB"/>
    <w:rsid w:val="003F746A"/>
    <w:rsid w:val="00407328"/>
    <w:rsid w:val="00417D35"/>
    <w:rsid w:val="00422658"/>
    <w:rsid w:val="00424046"/>
    <w:rsid w:val="004258BA"/>
    <w:rsid w:val="004457A5"/>
    <w:rsid w:val="0045064A"/>
    <w:rsid w:val="004B2F55"/>
    <w:rsid w:val="004D49D5"/>
    <w:rsid w:val="004E1092"/>
    <w:rsid w:val="004E1B78"/>
    <w:rsid w:val="004E51FB"/>
    <w:rsid w:val="004E6410"/>
    <w:rsid w:val="004F0402"/>
    <w:rsid w:val="00501299"/>
    <w:rsid w:val="00501732"/>
    <w:rsid w:val="00503B62"/>
    <w:rsid w:val="0051046E"/>
    <w:rsid w:val="0053095C"/>
    <w:rsid w:val="0053650B"/>
    <w:rsid w:val="00546B2B"/>
    <w:rsid w:val="005665CC"/>
    <w:rsid w:val="00566D77"/>
    <w:rsid w:val="00580723"/>
    <w:rsid w:val="005854A4"/>
    <w:rsid w:val="00587545"/>
    <w:rsid w:val="005969F6"/>
    <w:rsid w:val="005C352A"/>
    <w:rsid w:val="005C4745"/>
    <w:rsid w:val="005D4BD5"/>
    <w:rsid w:val="005D4CE9"/>
    <w:rsid w:val="005F228A"/>
    <w:rsid w:val="005F45F6"/>
    <w:rsid w:val="005F50B1"/>
    <w:rsid w:val="005F52A1"/>
    <w:rsid w:val="006139D9"/>
    <w:rsid w:val="00636F64"/>
    <w:rsid w:val="00645327"/>
    <w:rsid w:val="00652BCB"/>
    <w:rsid w:val="006545A6"/>
    <w:rsid w:val="006546C8"/>
    <w:rsid w:val="006637CA"/>
    <w:rsid w:val="00693421"/>
    <w:rsid w:val="00695613"/>
    <w:rsid w:val="006A6A1B"/>
    <w:rsid w:val="006B24C6"/>
    <w:rsid w:val="006B3502"/>
    <w:rsid w:val="006C1A7C"/>
    <w:rsid w:val="006C326C"/>
    <w:rsid w:val="006E22DC"/>
    <w:rsid w:val="006F7DCA"/>
    <w:rsid w:val="00730574"/>
    <w:rsid w:val="0073606E"/>
    <w:rsid w:val="00743634"/>
    <w:rsid w:val="00746AD6"/>
    <w:rsid w:val="007515C6"/>
    <w:rsid w:val="007848DA"/>
    <w:rsid w:val="007B33AE"/>
    <w:rsid w:val="007B5006"/>
    <w:rsid w:val="007B6A72"/>
    <w:rsid w:val="007D23E5"/>
    <w:rsid w:val="007E0FF5"/>
    <w:rsid w:val="007E6C65"/>
    <w:rsid w:val="007F25A1"/>
    <w:rsid w:val="00813992"/>
    <w:rsid w:val="00830D1B"/>
    <w:rsid w:val="0083296A"/>
    <w:rsid w:val="008359D2"/>
    <w:rsid w:val="00836267"/>
    <w:rsid w:val="008433FC"/>
    <w:rsid w:val="00844CEE"/>
    <w:rsid w:val="00851DA0"/>
    <w:rsid w:val="008725C4"/>
    <w:rsid w:val="0088369F"/>
    <w:rsid w:val="00893949"/>
    <w:rsid w:val="008B197E"/>
    <w:rsid w:val="008B4FA0"/>
    <w:rsid w:val="008B6E39"/>
    <w:rsid w:val="008C6E16"/>
    <w:rsid w:val="008E5283"/>
    <w:rsid w:val="008E6489"/>
    <w:rsid w:val="008E6AB3"/>
    <w:rsid w:val="008E7F40"/>
    <w:rsid w:val="008F5DB6"/>
    <w:rsid w:val="0091779B"/>
    <w:rsid w:val="009321AB"/>
    <w:rsid w:val="00934995"/>
    <w:rsid w:val="00935B97"/>
    <w:rsid w:val="00947620"/>
    <w:rsid w:val="009525D7"/>
    <w:rsid w:val="0098697B"/>
    <w:rsid w:val="0099699A"/>
    <w:rsid w:val="009A030A"/>
    <w:rsid w:val="009B29D6"/>
    <w:rsid w:val="009B3249"/>
    <w:rsid w:val="009C69B5"/>
    <w:rsid w:val="009D5340"/>
    <w:rsid w:val="009F7DCB"/>
    <w:rsid w:val="00A018E3"/>
    <w:rsid w:val="00A10EA6"/>
    <w:rsid w:val="00A1415F"/>
    <w:rsid w:val="00A4691C"/>
    <w:rsid w:val="00A47F5D"/>
    <w:rsid w:val="00A53188"/>
    <w:rsid w:val="00A55532"/>
    <w:rsid w:val="00A62F32"/>
    <w:rsid w:val="00A8654C"/>
    <w:rsid w:val="00A87769"/>
    <w:rsid w:val="00AA1018"/>
    <w:rsid w:val="00AA3A23"/>
    <w:rsid w:val="00AC3522"/>
    <w:rsid w:val="00AC4A17"/>
    <w:rsid w:val="00AC6B5D"/>
    <w:rsid w:val="00AE12DA"/>
    <w:rsid w:val="00B0093C"/>
    <w:rsid w:val="00B42296"/>
    <w:rsid w:val="00B539FB"/>
    <w:rsid w:val="00B74BAF"/>
    <w:rsid w:val="00B811F1"/>
    <w:rsid w:val="00B932D1"/>
    <w:rsid w:val="00B96A9E"/>
    <w:rsid w:val="00BA5D0C"/>
    <w:rsid w:val="00BC09C2"/>
    <w:rsid w:val="00BC5054"/>
    <w:rsid w:val="00BD47D7"/>
    <w:rsid w:val="00BE0D3E"/>
    <w:rsid w:val="00BE1576"/>
    <w:rsid w:val="00BF4A25"/>
    <w:rsid w:val="00BF4F92"/>
    <w:rsid w:val="00BF67AD"/>
    <w:rsid w:val="00C0273A"/>
    <w:rsid w:val="00C31DE7"/>
    <w:rsid w:val="00C34B7D"/>
    <w:rsid w:val="00C44E96"/>
    <w:rsid w:val="00C44F9D"/>
    <w:rsid w:val="00C50D51"/>
    <w:rsid w:val="00C66383"/>
    <w:rsid w:val="00C81D47"/>
    <w:rsid w:val="00C9061B"/>
    <w:rsid w:val="00CD3D2F"/>
    <w:rsid w:val="00CE2B39"/>
    <w:rsid w:val="00CF3F12"/>
    <w:rsid w:val="00D008E5"/>
    <w:rsid w:val="00D17F8C"/>
    <w:rsid w:val="00D72BF3"/>
    <w:rsid w:val="00D964B9"/>
    <w:rsid w:val="00DA32C0"/>
    <w:rsid w:val="00DA3D50"/>
    <w:rsid w:val="00DA67BE"/>
    <w:rsid w:val="00DC6067"/>
    <w:rsid w:val="00DC6F6F"/>
    <w:rsid w:val="00DE709D"/>
    <w:rsid w:val="00DF2311"/>
    <w:rsid w:val="00E059A0"/>
    <w:rsid w:val="00E103CA"/>
    <w:rsid w:val="00E122FB"/>
    <w:rsid w:val="00E1399E"/>
    <w:rsid w:val="00E33168"/>
    <w:rsid w:val="00E3591B"/>
    <w:rsid w:val="00E5555F"/>
    <w:rsid w:val="00E67655"/>
    <w:rsid w:val="00E73975"/>
    <w:rsid w:val="00E811CA"/>
    <w:rsid w:val="00E8175E"/>
    <w:rsid w:val="00ED47C0"/>
    <w:rsid w:val="00ED638E"/>
    <w:rsid w:val="00EE2C14"/>
    <w:rsid w:val="00EE668E"/>
    <w:rsid w:val="00EF0D31"/>
    <w:rsid w:val="00EF720B"/>
    <w:rsid w:val="00EF7978"/>
    <w:rsid w:val="00F07FDF"/>
    <w:rsid w:val="00F12891"/>
    <w:rsid w:val="00F33FB9"/>
    <w:rsid w:val="00F403F0"/>
    <w:rsid w:val="00F44087"/>
    <w:rsid w:val="00F9285C"/>
    <w:rsid w:val="00FA3109"/>
    <w:rsid w:val="00FA38FE"/>
    <w:rsid w:val="00FA605D"/>
    <w:rsid w:val="00FB0F4C"/>
    <w:rsid w:val="00FB49BB"/>
    <w:rsid w:val="00FB610C"/>
    <w:rsid w:val="00FD3D09"/>
    <w:rsid w:val="00FD4D2D"/>
    <w:rsid w:val="00FF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7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537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C53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5379"/>
    <w:rPr>
      <w:rFonts w:eastAsia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C537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C5379"/>
    <w:pPr>
      <w:ind w:left="720"/>
      <w:contextualSpacing/>
    </w:pPr>
  </w:style>
  <w:style w:type="paragraph" w:customStyle="1" w:styleId="ConsPlusNormal">
    <w:name w:val="ConsPlusNormal"/>
    <w:rsid w:val="003C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3C5379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53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Другое_"/>
    <w:basedOn w:val="a0"/>
    <w:link w:val="ab"/>
    <w:uiPriority w:val="99"/>
    <w:rsid w:val="00C0273A"/>
    <w:rPr>
      <w:rFonts w:cs="Times New Roman"/>
    </w:rPr>
  </w:style>
  <w:style w:type="paragraph" w:customStyle="1" w:styleId="ab">
    <w:name w:val="Другое"/>
    <w:basedOn w:val="a"/>
    <w:link w:val="aa"/>
    <w:uiPriority w:val="99"/>
    <w:rsid w:val="00C0273A"/>
    <w:pPr>
      <w:jc w:val="center"/>
    </w:pPr>
    <w:rPr>
      <w:rFonts w:eastAsiaTheme="minorHAnsi"/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329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296A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7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537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C53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5379"/>
    <w:rPr>
      <w:rFonts w:eastAsia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C537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C5379"/>
    <w:pPr>
      <w:ind w:left="720"/>
      <w:contextualSpacing/>
    </w:pPr>
  </w:style>
  <w:style w:type="paragraph" w:customStyle="1" w:styleId="ConsPlusNormal">
    <w:name w:val="ConsPlusNormal"/>
    <w:rsid w:val="003C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3C5379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53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Другое_"/>
    <w:basedOn w:val="a0"/>
    <w:link w:val="ab"/>
    <w:uiPriority w:val="99"/>
    <w:rsid w:val="00C0273A"/>
    <w:rPr>
      <w:rFonts w:cs="Times New Roman"/>
    </w:rPr>
  </w:style>
  <w:style w:type="paragraph" w:customStyle="1" w:styleId="ab">
    <w:name w:val="Другое"/>
    <w:basedOn w:val="a"/>
    <w:link w:val="aa"/>
    <w:uiPriority w:val="99"/>
    <w:rsid w:val="00C0273A"/>
    <w:pPr>
      <w:jc w:val="center"/>
    </w:pPr>
    <w:rPr>
      <w:rFonts w:eastAsiaTheme="minorHAnsi"/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329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296A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://pravo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C490A-F4A7-4C4F-9DBC-62839C43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98</cp:revision>
  <cp:lastPrinted>2024-12-04T15:05:00Z</cp:lastPrinted>
  <dcterms:created xsi:type="dcterms:W3CDTF">2024-08-30T12:47:00Z</dcterms:created>
  <dcterms:modified xsi:type="dcterms:W3CDTF">2024-12-04T15:06:00Z</dcterms:modified>
</cp:coreProperties>
</file>