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5C7AD" w14:textId="77777777" w:rsidR="00DB51F3" w:rsidRPr="00DB51F3" w:rsidRDefault="00DB51F3" w:rsidP="00DB51F3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B51F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59930B4" wp14:editId="10EE60FB">
            <wp:extent cx="866775" cy="894080"/>
            <wp:effectExtent l="0" t="0" r="9525" b="127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A2431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14:paraId="181B5EAB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14:paraId="6D0B8B0D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(Дагнаследие)</w:t>
      </w:r>
    </w:p>
    <w:p w14:paraId="6EE2761E" w14:textId="77777777" w:rsidR="00DB51F3" w:rsidRPr="00DB51F3" w:rsidRDefault="00DB51F3" w:rsidP="00DB51F3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14:paraId="00DA5B9B" w14:textId="77777777" w:rsidR="00DB51F3" w:rsidRPr="00DB51F3" w:rsidRDefault="00DB51F3" w:rsidP="00DB51F3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14:paraId="53F902C7" w14:textId="77777777" w:rsidR="00DB51F3" w:rsidRPr="00DB51F3" w:rsidRDefault="00DB51F3" w:rsidP="00DB51F3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EC7259" w14:textId="16CF176D" w:rsidR="00DB51F3" w:rsidRPr="00DB51F3" w:rsidRDefault="00DB51F3" w:rsidP="00DB51F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№___________                                                                  «___» _________202</w:t>
      </w:r>
      <w:r w:rsidR="00B32B9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13EB8E69" w14:textId="77777777"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17846B9" w14:textId="77777777" w:rsidR="00E102B3" w:rsidRPr="00E102B3" w:rsidRDefault="00E102B3" w:rsidP="00E1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2B3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14:paraId="1CC238A9" w14:textId="77777777" w:rsidR="00BA789D" w:rsidRDefault="00E102B3" w:rsidP="00AD13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2B3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r w:rsidR="00447ACB" w:rsidRPr="00447ACB">
        <w:rPr>
          <w:rFonts w:ascii="Times New Roman" w:hAnsi="Times New Roman" w:cs="Times New Roman"/>
          <w:b/>
          <w:sz w:val="28"/>
          <w:szCs w:val="28"/>
        </w:rPr>
        <w:t>«</w:t>
      </w:r>
      <w:r w:rsidR="00B32B90" w:rsidRPr="00B32B90">
        <w:rPr>
          <w:rFonts w:ascii="Times New Roman" w:hAnsi="Times New Roman" w:cs="Times New Roman"/>
          <w:b/>
          <w:sz w:val="28"/>
          <w:szCs w:val="28"/>
        </w:rPr>
        <w:t>Дом, где останавливался А. Дюма (период Кавказской войны)</w:t>
      </w:r>
      <w:r w:rsidR="00447ACB" w:rsidRPr="00447ACB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="00AD13C3" w:rsidRPr="00AD13C3">
        <w:rPr>
          <w:rFonts w:ascii="Times New Roman" w:hAnsi="Times New Roman" w:cs="Times New Roman"/>
          <w:b/>
          <w:sz w:val="28"/>
          <w:szCs w:val="28"/>
        </w:rPr>
        <w:t>сер. XIX</w:t>
      </w:r>
      <w:r w:rsidR="00AD13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13C3" w:rsidRPr="00AD13C3">
        <w:rPr>
          <w:rFonts w:ascii="Times New Roman" w:hAnsi="Times New Roman" w:cs="Times New Roman"/>
          <w:b/>
          <w:sz w:val="28"/>
          <w:szCs w:val="28"/>
        </w:rPr>
        <w:t xml:space="preserve">в. </w:t>
      </w:r>
      <w:r w:rsidR="00447ACB" w:rsidRPr="00447ACB">
        <w:rPr>
          <w:rFonts w:ascii="Times New Roman" w:hAnsi="Times New Roman" w:cs="Times New Roman"/>
          <w:b/>
          <w:sz w:val="28"/>
          <w:szCs w:val="28"/>
        </w:rPr>
        <w:t xml:space="preserve">(Республика Дагестан, </w:t>
      </w:r>
    </w:p>
    <w:p w14:paraId="4E5018EF" w14:textId="1415A0B0" w:rsidR="00E102B3" w:rsidRDefault="00AD13C3" w:rsidP="00AD13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3C3">
        <w:rPr>
          <w:rFonts w:ascii="Times New Roman" w:hAnsi="Times New Roman" w:cs="Times New Roman"/>
          <w:b/>
          <w:sz w:val="28"/>
          <w:szCs w:val="28"/>
        </w:rPr>
        <w:t>г. Буйнакск, угол Ленина-Хизроева, 31</w:t>
      </w:r>
      <w:r w:rsidR="00447ACB" w:rsidRPr="00447ACB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(уточненный адрес:</w:t>
      </w:r>
      <w:r w:rsidRPr="00AD13C3">
        <w:t xml:space="preserve"> </w:t>
      </w:r>
      <w:r w:rsidRPr="00AD13C3">
        <w:rPr>
          <w:rFonts w:ascii="Times New Roman" w:hAnsi="Times New Roman" w:cs="Times New Roman"/>
          <w:b/>
          <w:sz w:val="28"/>
          <w:szCs w:val="28"/>
        </w:rPr>
        <w:t>Республика Дагестан, г.Буйнакск, ул. Хизроева, 31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447ACB" w:rsidRPr="00447ACB">
        <w:rPr>
          <w:rFonts w:ascii="Times New Roman" w:hAnsi="Times New Roman" w:cs="Times New Roman"/>
          <w:b/>
          <w:sz w:val="28"/>
          <w:szCs w:val="28"/>
        </w:rPr>
        <w:t xml:space="preserve"> и требований к градостроительным регламентам в границах данных зон</w:t>
      </w:r>
    </w:p>
    <w:p w14:paraId="386579F3" w14:textId="77777777" w:rsidR="00447ACB" w:rsidRPr="00CB1B89" w:rsidRDefault="00447ACB" w:rsidP="00E1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2722FB05" w14:textId="77777777" w:rsidR="00AD13C3" w:rsidRDefault="00AD13C3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3C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34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2024, № 53 (Часть I), ст. 8495),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 (Собрание законодательства РФ, 2015, № 38, ст. 5298; 2021, № 44 (Часть III), ст. 7408), подпунктом 6.3 пункта 6 статьи 7, статьей 20 Закона Республики Дагестан от 3 февраля 2009г.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официальный интернет-портал правовой информации (http://www.pravo.gov.ru), 2024, 28 декабря, № 05004015088),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 г. № 342 (официальный интернет-портал правовой информации (http://www.pravo.gov.ru), 2016, 23 ноября, № 0500201611230005; 2024, 27 апреля, № 0500202404270014), </w:t>
      </w:r>
    </w:p>
    <w:p w14:paraId="4A3A5A16" w14:textId="2CFDFEC1" w:rsidR="00C54FA7" w:rsidRPr="00CE621A" w:rsidRDefault="004754E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="00C54FA7" w:rsidRPr="00CE62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5ACA5585" w14:textId="32ACA642" w:rsidR="00C54FA7" w:rsidRPr="002074E8" w:rsidRDefault="00C54FA7" w:rsidP="00176FF2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21A">
        <w:rPr>
          <w:rFonts w:ascii="Times New Roman" w:eastAsia="Times New Roman" w:hAnsi="Times New Roman" w:cs="Times New Roman"/>
          <w:sz w:val="28"/>
          <w:szCs w:val="28"/>
        </w:rPr>
        <w:t>1.Утвердить</w:t>
      </w:r>
      <w:r w:rsidR="004729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 xml:space="preserve">границы зон охраны объекта культурного наследия регионального значения </w:t>
      </w:r>
      <w:bookmarkStart w:id="1" w:name="_Hlk157679847"/>
      <w:r w:rsidR="00AD13C3" w:rsidRPr="00AD13C3">
        <w:rPr>
          <w:rFonts w:ascii="Times New Roman" w:eastAsia="Times New Roman" w:hAnsi="Times New Roman" w:cs="Times New Roman"/>
          <w:sz w:val="28"/>
          <w:szCs w:val="28"/>
        </w:rPr>
        <w:t>«Дом, где останавливался А. Дюма (период Кавказской войны)», сер. XIX в.</w:t>
      </w:r>
      <w:r w:rsidRPr="002074E8">
        <w:rPr>
          <w:rFonts w:ascii="Times New Roman" w:hAnsi="Times New Roman" w:cs="Times New Roman"/>
          <w:sz w:val="28"/>
          <w:szCs w:val="28"/>
        </w:rPr>
        <w:t xml:space="preserve">,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>расположенного по адресу:</w:t>
      </w:r>
      <w:bookmarkEnd w:id="1"/>
      <w:r w:rsidR="007B73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13C3" w:rsidRPr="00AD13C3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AD13C3" w:rsidRPr="00AD13C3">
        <w:rPr>
          <w:rFonts w:ascii="Times New Roman" w:hAnsi="Times New Roman" w:cs="Times New Roman"/>
          <w:sz w:val="28"/>
          <w:szCs w:val="28"/>
        </w:rPr>
        <w:lastRenderedPageBreak/>
        <w:t>Дагестан, г. Буйнакск, угол Ленина-Хизроева, 31) (уточненный адрес: Республика Дагестан, г.Буйнакск, ул. Хизроева, 31)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074E8">
        <w:rPr>
          <w:rFonts w:ascii="Times New Roman" w:hAnsi="Times New Roman" w:cs="Times New Roman"/>
          <w:sz w:val="28"/>
          <w:szCs w:val="28"/>
        </w:rPr>
        <w:t xml:space="preserve">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>согласно приложению № 1;</w:t>
      </w:r>
    </w:p>
    <w:p w14:paraId="31FC8301" w14:textId="77777777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2.Утвердить требования к градостроительным регламентам в границах зон охраны объекта культурного наследия регионального значения, указанного в пункте 1 настоящего приказа, согласно приложению № 2.</w:t>
      </w:r>
    </w:p>
    <w:p w14:paraId="3F3A8F8F" w14:textId="3D7C16A0" w:rsid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</w:t>
      </w:r>
      <w:r w:rsidR="00EA125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3B49653A" w14:textId="5B1BC567" w:rsidR="00EA125F" w:rsidRPr="0047295B" w:rsidRDefault="00EA125F" w:rsidP="00EA125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Направить копию приказа в </w:t>
      </w:r>
      <w:r w:rsidR="00BA789D" w:rsidRPr="00BA7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Администрацию ГО «Город Буйнакск» 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семи календарных дней с даты вступления в силу данного приказа.</w:t>
      </w:r>
    </w:p>
    <w:p w14:paraId="44A244C1" w14:textId="04AB5FB7" w:rsidR="0047295B" w:rsidRPr="0047295B" w:rsidRDefault="0047295B" w:rsidP="00176FF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Отделу по работе с единым государственным реестром объектов культурного наследия обеспечить размещение информации о границах зон охраны, режимах использования земель и земельных участков и требований к градостроительным регламентам в границах зон охраны объекта культурного наследия регионального значения </w:t>
      </w:r>
      <w:r w:rsidR="00BA789D" w:rsidRPr="00BA789D">
        <w:rPr>
          <w:rFonts w:ascii="Times New Roman" w:eastAsia="Times New Roman" w:hAnsi="Times New Roman" w:cs="Times New Roman"/>
          <w:color w:val="000000"/>
          <w:sz w:val="28"/>
          <w:szCs w:val="28"/>
        </w:rPr>
        <w:t>«Дом, где останавливался А. Дюма (период Кавказской войны)», сер. XIX в.,</w:t>
      </w:r>
      <w:r w:rsidR="0050612D" w:rsidRPr="00506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расположенного по адресу: </w:t>
      </w:r>
      <w:r w:rsidR="00BA789D" w:rsidRPr="00BA789D">
        <w:rPr>
          <w:rFonts w:ascii="Times New Roman" w:eastAsia="Times New Roman" w:hAnsi="Times New Roman" w:cs="Times New Roman"/>
          <w:color w:val="000000"/>
          <w:sz w:val="28"/>
          <w:szCs w:val="28"/>
        </w:rPr>
        <w:t>(Республика Дагестан,</w:t>
      </w:r>
      <w:r w:rsidR="005061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789D" w:rsidRPr="00BA789D">
        <w:rPr>
          <w:rFonts w:ascii="Times New Roman" w:eastAsia="Times New Roman" w:hAnsi="Times New Roman" w:cs="Times New Roman"/>
          <w:color w:val="000000"/>
          <w:sz w:val="28"/>
          <w:szCs w:val="28"/>
        </w:rPr>
        <w:t>г. Буйнакск, угол Ленина-Хизроева, 31) (уточненный адрес: Республика Дагестан, г.Буйнакск, ул. Хизроева, 31)</w:t>
      </w:r>
      <w:r w:rsidR="00E102B3" w:rsidRPr="00E102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17E6DAF0" w14:textId="31FD2022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5. 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сети «Интернет» (https://dagnasledie.e-dag.ru/).</w:t>
      </w:r>
    </w:p>
    <w:p w14:paraId="0E69DC84" w14:textId="77777777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6. Настоящий приказ вступает в силу в установленном законодательством порядке.</w:t>
      </w:r>
    </w:p>
    <w:p w14:paraId="196DA9FD" w14:textId="0E3D77B1" w:rsidR="00C54FA7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7. Контроль за исполнением настоящего приказа оставляю за собой.</w:t>
      </w:r>
    </w:p>
    <w:p w14:paraId="1F1F1738" w14:textId="77777777" w:rsidR="00CB1B89" w:rsidRPr="00CB1B89" w:rsidRDefault="00CB1B89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CA7DB0" w14:textId="77777777" w:rsidR="00C54FA7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448136" w14:textId="77777777" w:rsidR="00854A7B" w:rsidRPr="00CB1B89" w:rsidRDefault="00854A7B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1DB7E7" w14:textId="77777777" w:rsidR="00B00428" w:rsidRPr="007D6D56" w:rsidRDefault="00B00428" w:rsidP="004754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7F00F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B423CF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 М.</w:t>
      </w:r>
      <w:r w:rsidR="0095769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Мусаев</w:t>
      </w:r>
    </w:p>
    <w:p w14:paraId="7B24F719" w14:textId="77777777" w:rsidR="00AD32A1" w:rsidRPr="00447C97" w:rsidRDefault="00AD32A1" w:rsidP="00AD3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2886A6" w14:textId="77777777" w:rsidR="009843B5" w:rsidRPr="00447C97" w:rsidRDefault="009843B5" w:rsidP="00984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6FD832" w14:textId="3929E5C7" w:rsidR="00103E86" w:rsidRDefault="00103E86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bookmarkStart w:id="2" w:name="_Hlk158046364"/>
    </w:p>
    <w:p w14:paraId="1760C6F5" w14:textId="76BD594D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5917D6EF" w14:textId="029D6153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6AAB601A" w14:textId="4B92B311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55EC7A0D" w14:textId="5720A6A1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3E7E7FF8" w14:textId="77777777" w:rsidR="00484702" w:rsidRDefault="00484702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00672E5F" w14:textId="61C91B34" w:rsidR="006F71F0" w:rsidRPr="00C151B8" w:rsidRDefault="006F71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r w:rsidRPr="00C151B8">
        <w:rPr>
          <w:sz w:val="24"/>
          <w:szCs w:val="24"/>
        </w:rPr>
        <w:t>Приложение № 1</w:t>
      </w:r>
    </w:p>
    <w:p w14:paraId="41F33DA8" w14:textId="1B4F2CD8" w:rsidR="006F71F0" w:rsidRDefault="006F71F0" w:rsidP="006F71F0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hAnsi="Times New Roman" w:cs="Times New Roman"/>
          <w:sz w:val="24"/>
          <w:szCs w:val="24"/>
        </w:rPr>
        <w:t>к приказу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  <w:r w:rsidR="005326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Республики Дагестан</w:t>
      </w:r>
    </w:p>
    <w:p w14:paraId="2B911E52" w14:textId="2EEA1FB0" w:rsidR="006F71F0" w:rsidRPr="00BA3AF3" w:rsidRDefault="006F71F0" w:rsidP="006F71F0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Pr="00BA3A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«__» _______ 202</w:t>
      </w:r>
      <w:r w:rsidR="00BA78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BA3A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№ _____</w:t>
      </w:r>
    </w:p>
    <w:bookmarkEnd w:id="2"/>
    <w:p w14:paraId="7944F5FE" w14:textId="77777777" w:rsidR="006F71F0" w:rsidRDefault="006F71F0" w:rsidP="006F71F0">
      <w:pPr>
        <w:spacing w:after="0" w:line="240" w:lineRule="auto"/>
        <w:ind w:left="439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693E31" w14:textId="65D0B4D5" w:rsidR="00BA789D" w:rsidRDefault="006F71F0" w:rsidP="006F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40D">
        <w:rPr>
          <w:rFonts w:ascii="Times New Roman" w:hAnsi="Times New Roman" w:cs="Times New Roman"/>
          <w:b/>
          <w:sz w:val="28"/>
          <w:szCs w:val="28"/>
        </w:rPr>
        <w:t xml:space="preserve">Карта (схема) границ зон охраны объекта культурного наследия регионального значения </w:t>
      </w:r>
      <w:r w:rsidR="00BA789D" w:rsidRPr="00BA789D">
        <w:rPr>
          <w:rFonts w:ascii="Times New Roman" w:hAnsi="Times New Roman" w:cs="Times New Roman"/>
          <w:b/>
          <w:sz w:val="28"/>
          <w:szCs w:val="28"/>
        </w:rPr>
        <w:t>«Дом, где останавливался А. Дюма (период Кавказской войны)», сер. XIX в. (Республика Дагестан, г. Буйнакск, угол Ленина-Хизроева, 31) (уточненный адрес: Республика Дагестан, г.Буйнакск, ул. Хизроева, 31)</w:t>
      </w:r>
    </w:p>
    <w:p w14:paraId="7A2F24D7" w14:textId="77777777" w:rsidR="00BA789D" w:rsidRDefault="00BA789D" w:rsidP="006F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A51E9F" w14:textId="0EBB91B2" w:rsidR="006F71F0" w:rsidRDefault="006F71F0" w:rsidP="006F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 1:</w:t>
      </w:r>
      <w:r w:rsidR="006C034A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000</w:t>
      </w:r>
    </w:p>
    <w:p w14:paraId="3086430B" w14:textId="3CE9DE53" w:rsidR="006F71F0" w:rsidRDefault="006F71F0" w:rsidP="006F71F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E99190" w14:textId="25D0D6E9" w:rsidR="00995EB5" w:rsidRPr="00995EB5" w:rsidRDefault="00506173" w:rsidP="006F71F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8"/>
        </w:rPr>
      </w:pPr>
      <w:r>
        <w:rPr>
          <w:noProof/>
          <w:lang w:eastAsia="ru-RU"/>
        </w:rPr>
        <w:drawing>
          <wp:inline distT="0" distB="0" distL="0" distR="0" wp14:anchorId="1C75505D" wp14:editId="650480EB">
            <wp:extent cx="5940425" cy="4152900"/>
            <wp:effectExtent l="19050" t="1905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2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C6D9C2" w14:textId="631E21BE" w:rsidR="006F71F0" w:rsidRDefault="006F71F0" w:rsidP="00D62960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 xml:space="preserve">Рис.1. Карта (схема) границ зон охраны объекта культурного наследия регионального значения </w:t>
      </w:r>
      <w:r w:rsidR="00BA789D" w:rsidRPr="00BA789D">
        <w:rPr>
          <w:rFonts w:ascii="Times New Roman" w:hAnsi="Times New Roman" w:cs="Times New Roman"/>
          <w:bCs/>
          <w:sz w:val="24"/>
          <w:szCs w:val="24"/>
        </w:rPr>
        <w:t>«Дом, где останавливался А. Дюма (период Кавказской войны)», сер. XIX в. (Республика Дагестан, г. Буйнакск, угол Ленина-Хизроева, 31) (уточненный адрес: Республика Дагестан, г.Буйнакск, ул. Хизроева, 31)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828AEE9" w14:textId="77777777" w:rsidR="001023E7" w:rsidRPr="00CA7841" w:rsidRDefault="001023E7" w:rsidP="00BA3AF3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25E928" w14:textId="12B64C10" w:rsidR="00876C5B" w:rsidRDefault="00876C5B" w:rsidP="003C05A9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3B1AC463" w14:textId="78D2A9A2" w:rsidR="00B05F82" w:rsidRDefault="00B05F82" w:rsidP="001023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C2AC21" w14:textId="7B5246A0" w:rsidR="00506173" w:rsidRDefault="00506173" w:rsidP="001023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6C63C2" w14:textId="20669CA8" w:rsidR="00506173" w:rsidRDefault="00506173" w:rsidP="001023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949640" w14:textId="01C04481" w:rsidR="00506173" w:rsidRDefault="00506173" w:rsidP="001023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10B0CD" w14:textId="28E41A5F" w:rsidR="00506173" w:rsidRDefault="00506173" w:rsidP="001023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D48055" w14:textId="77777777" w:rsidR="00506173" w:rsidRDefault="00506173" w:rsidP="001023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EC13AD" w14:textId="77777777" w:rsidR="007B7307" w:rsidRDefault="007B7307" w:rsidP="001023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Hlk158040689"/>
    </w:p>
    <w:p w14:paraId="4F1780B9" w14:textId="34DC33E1" w:rsidR="007B7307" w:rsidRDefault="00506173" w:rsidP="0050617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5732881" wp14:editId="29D116A6">
            <wp:extent cx="3343275" cy="6972300"/>
            <wp:effectExtent l="19050" t="1905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6972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936FA6" w14:textId="1BC5B6F0" w:rsidR="00B05F82" w:rsidRDefault="00B05F82" w:rsidP="001023E7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 w:rsidR="00506173">
        <w:rPr>
          <w:rFonts w:ascii="Times New Roman" w:hAnsi="Times New Roman" w:cs="Times New Roman"/>
          <w:bCs/>
          <w:sz w:val="24"/>
          <w:szCs w:val="24"/>
        </w:rPr>
        <w:t>2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Условные обозначения к к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арта (схема) границ зон охраны объекта культурного наследия регионального значения </w:t>
      </w:r>
      <w:bookmarkEnd w:id="3"/>
      <w:r w:rsidR="00BA789D" w:rsidRPr="00BA789D">
        <w:rPr>
          <w:rFonts w:ascii="Times New Roman" w:hAnsi="Times New Roman" w:cs="Times New Roman"/>
          <w:bCs/>
          <w:sz w:val="24"/>
          <w:szCs w:val="24"/>
        </w:rPr>
        <w:t>«Дом, где останавливался А. Дюма (период Кавказской войны)», сер. XIX в. (Республика Дагестан, г. Буйнакск, угол Ленина-Хизроева, 31) (уточненный адрес: Республика Дагестан, г.Буйнакск, ул. Хизроева, 31)</w:t>
      </w:r>
      <w:r w:rsidR="0050612D" w:rsidRPr="0050612D">
        <w:rPr>
          <w:rFonts w:ascii="Times New Roman" w:hAnsi="Times New Roman" w:cs="Times New Roman"/>
          <w:bCs/>
          <w:sz w:val="24"/>
          <w:szCs w:val="24"/>
        </w:rPr>
        <w:t>.</w:t>
      </w:r>
    </w:p>
    <w:p w14:paraId="01D23C06" w14:textId="77777777" w:rsidR="00484702" w:rsidRDefault="0048470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B6CB067" w14:textId="77777777" w:rsidR="00506173" w:rsidRDefault="00506173" w:rsidP="00B05F82">
      <w:pPr>
        <w:pStyle w:val="TableParagraph"/>
        <w:ind w:left="284"/>
        <w:jc w:val="center"/>
        <w:rPr>
          <w:b/>
          <w:bCs/>
          <w:sz w:val="28"/>
          <w:szCs w:val="28"/>
        </w:rPr>
      </w:pPr>
    </w:p>
    <w:p w14:paraId="4B7CA18A" w14:textId="77777777" w:rsidR="00506173" w:rsidRDefault="00506173" w:rsidP="00B05F82">
      <w:pPr>
        <w:pStyle w:val="TableParagraph"/>
        <w:ind w:left="284"/>
        <w:jc w:val="center"/>
        <w:rPr>
          <w:b/>
          <w:bCs/>
          <w:sz w:val="28"/>
          <w:szCs w:val="28"/>
        </w:rPr>
      </w:pPr>
    </w:p>
    <w:p w14:paraId="57247600" w14:textId="77777777" w:rsidR="00506173" w:rsidRDefault="00506173" w:rsidP="00B05F82">
      <w:pPr>
        <w:pStyle w:val="TableParagraph"/>
        <w:ind w:left="284"/>
        <w:jc w:val="center"/>
        <w:rPr>
          <w:b/>
          <w:bCs/>
          <w:sz w:val="28"/>
          <w:szCs w:val="28"/>
        </w:rPr>
      </w:pPr>
    </w:p>
    <w:p w14:paraId="371D2CAB" w14:textId="77777777" w:rsidR="00506173" w:rsidRDefault="00506173" w:rsidP="00B05F82">
      <w:pPr>
        <w:pStyle w:val="TableParagraph"/>
        <w:ind w:left="284"/>
        <w:jc w:val="center"/>
        <w:rPr>
          <w:b/>
          <w:bCs/>
          <w:sz w:val="28"/>
          <w:szCs w:val="28"/>
        </w:rPr>
      </w:pPr>
    </w:p>
    <w:p w14:paraId="4EE1AE6E" w14:textId="77777777" w:rsidR="00506173" w:rsidRDefault="00506173" w:rsidP="00B05F82">
      <w:pPr>
        <w:pStyle w:val="TableParagraph"/>
        <w:ind w:left="284"/>
        <w:jc w:val="center"/>
        <w:rPr>
          <w:b/>
          <w:bCs/>
          <w:sz w:val="28"/>
          <w:szCs w:val="28"/>
        </w:rPr>
      </w:pPr>
    </w:p>
    <w:p w14:paraId="22BE9B9F" w14:textId="42ED94CB" w:rsidR="00B05F82" w:rsidRDefault="00B05F82" w:rsidP="00B05F82">
      <w:pPr>
        <w:pStyle w:val="TableParagraph"/>
        <w:ind w:left="284"/>
        <w:jc w:val="center"/>
        <w:rPr>
          <w:b/>
          <w:bCs/>
          <w:sz w:val="28"/>
          <w:szCs w:val="28"/>
        </w:rPr>
      </w:pPr>
      <w:r w:rsidRPr="00053070">
        <w:rPr>
          <w:b/>
          <w:bCs/>
          <w:sz w:val="28"/>
          <w:szCs w:val="28"/>
        </w:rPr>
        <w:lastRenderedPageBreak/>
        <w:t>Экспликация:</w:t>
      </w:r>
    </w:p>
    <w:p w14:paraId="047D8F74" w14:textId="77777777" w:rsidR="00617CF6" w:rsidRDefault="00617CF6" w:rsidP="00EA12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CD7F2C2" w14:textId="433C89C1" w:rsidR="007140DD" w:rsidRPr="007140DD" w:rsidRDefault="007140DD" w:rsidP="00EA12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4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Объекты культурного наследия регионального значения:</w:t>
      </w:r>
    </w:p>
    <w:p w14:paraId="3388ECF2" w14:textId="1DDCF92F" w:rsidR="007140DD" w:rsidRPr="007D2223" w:rsidRDefault="007140DD" w:rsidP="00EA12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7D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76905" w:rsidRPr="007D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«Здание бывшей женской гимназии, в которой в годы ВОВ размещались эвакогоспитали №1797, 3222, 4651, 4653», 1901 г. </w:t>
      </w:r>
      <w:r w:rsidRPr="007D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(Республика Дагестан, </w:t>
      </w:r>
      <w:r w:rsidR="00476905" w:rsidRPr="007D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Буйнакск, ул. Ленина, 42</w:t>
      </w:r>
      <w:r w:rsidRPr="007D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26F6CC1E" w14:textId="4772D402" w:rsidR="007140DD" w:rsidRPr="007D2223" w:rsidRDefault="007140DD" w:rsidP="00EA12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</w:t>
      </w:r>
      <w:r w:rsidR="00476905" w:rsidRPr="007D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Памятник – бюст М.Хизроеву</w:t>
      </w:r>
      <w:r w:rsidRPr="007D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(Республика Дагестан, </w:t>
      </w:r>
      <w:r w:rsidR="00476905" w:rsidRPr="007D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г.Буйнакск, ул.М.Хизроева, №30</w:t>
      </w:r>
      <w:r w:rsidRPr="007D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0258BA50" w14:textId="4CE9179C" w:rsidR="007140DD" w:rsidRPr="007140DD" w:rsidRDefault="007140DD" w:rsidP="004769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</w:t>
      </w:r>
      <w:r w:rsidR="00476905" w:rsidRPr="007D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Памятник «Скорбящая мать</w:t>
      </w:r>
      <w:r w:rsidRPr="007D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D2223" w:rsidRPr="007D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D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(Республика Дагестан, </w:t>
      </w:r>
      <w:r w:rsidR="007D2223" w:rsidRPr="007D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г.Буйнакск, ул.Хизроева №28</w:t>
      </w:r>
      <w:r w:rsidRPr="007D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476905" w:rsidRPr="007D2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26B9A10" w14:textId="65023313" w:rsidR="003C05A9" w:rsidRDefault="003C05A9" w:rsidP="001023E7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5A0FA27D" w14:textId="0B413140" w:rsidR="00B05F82" w:rsidRDefault="00B05F82" w:rsidP="000978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6FE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I</w:t>
      </w:r>
      <w:r w:rsidRPr="00A176FE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>
        <w:rPr>
          <w:rFonts w:ascii="Times New Roman" w:hAnsi="Times New Roman" w:cs="Times New Roman"/>
          <w:b/>
          <w:sz w:val="28"/>
          <w:szCs w:val="28"/>
        </w:rPr>
        <w:t>границы охранной</w:t>
      </w:r>
      <w:r w:rsidRPr="00230BC7">
        <w:rPr>
          <w:rFonts w:ascii="Times New Roman" w:hAnsi="Times New Roman" w:cs="Times New Roman"/>
          <w:b/>
          <w:sz w:val="28"/>
          <w:szCs w:val="28"/>
        </w:rPr>
        <w:t xml:space="preserve"> зон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230BC7">
        <w:rPr>
          <w:rFonts w:ascii="Times New Roman" w:hAnsi="Times New Roman" w:cs="Times New Roman"/>
          <w:b/>
          <w:sz w:val="28"/>
          <w:szCs w:val="28"/>
        </w:rPr>
        <w:t xml:space="preserve"> объекта культурного наследия регионального значения </w:t>
      </w:r>
      <w:bookmarkStart w:id="4" w:name="_Hlk161923220"/>
      <w:r w:rsidR="00BA789D" w:rsidRPr="00BA789D">
        <w:rPr>
          <w:rFonts w:ascii="Times New Roman" w:hAnsi="Times New Roman" w:cs="Times New Roman"/>
          <w:b/>
          <w:sz w:val="28"/>
          <w:szCs w:val="28"/>
        </w:rPr>
        <w:t>«Дом, где останавливался А. Дюма (период Кавказской войны)», сер. XIX в. (Республика Дагестан, г. Буйнакск, угол Ленина-Хизроева, 31) (уточненный адрес: Республика Дагестан, г.Буйнакск, ул. Хизроева, 31)</w:t>
      </w:r>
      <w:r w:rsidRPr="00EB2DFF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4"/>
    <w:p w14:paraId="564EA0EB" w14:textId="77777777" w:rsidR="00723C0B" w:rsidRDefault="00723C0B" w:rsidP="00B05F8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8A8508" w14:textId="77777777" w:rsidR="00B05F82" w:rsidRPr="00A97C6B" w:rsidRDefault="00B05F82" w:rsidP="00B05F82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6B">
        <w:rPr>
          <w:rFonts w:ascii="Times New Roman" w:hAnsi="Times New Roman" w:cs="Times New Roman"/>
          <w:b/>
          <w:sz w:val="28"/>
        </w:rPr>
        <w:t>1.1.</w:t>
      </w:r>
      <w:r w:rsidRPr="00A97C6B">
        <w:rPr>
          <w:rFonts w:ascii="Times New Roman" w:hAnsi="Times New Roman" w:cs="Times New Roman"/>
          <w:b/>
          <w:sz w:val="28"/>
          <w:szCs w:val="28"/>
        </w:rPr>
        <w:t>Описание прохождения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A97C6B">
        <w:rPr>
          <w:rFonts w:ascii="Times New Roman" w:hAnsi="Times New Roman" w:cs="Times New Roman"/>
          <w:b/>
          <w:sz w:val="28"/>
          <w:szCs w:val="28"/>
        </w:rPr>
        <w:t xml:space="preserve"> охранной зоны объекта </w:t>
      </w:r>
    </w:p>
    <w:p w14:paraId="2EECCF93" w14:textId="418A7B22" w:rsidR="00A5679F" w:rsidRDefault="00B05F82" w:rsidP="00A5679F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6B">
        <w:rPr>
          <w:rFonts w:ascii="Times New Roman" w:hAnsi="Times New Roman" w:cs="Times New Roman"/>
          <w:b/>
          <w:sz w:val="28"/>
          <w:szCs w:val="28"/>
        </w:rPr>
        <w:t>культурного наследия (ОЗ)</w:t>
      </w:r>
    </w:p>
    <w:p w14:paraId="78A2A768" w14:textId="77777777" w:rsidR="00A5679F" w:rsidRDefault="00A5679F" w:rsidP="00A5679F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3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A5679F" w:rsidRPr="00A5679F" w14:paraId="596CADED" w14:textId="77777777" w:rsidTr="00216EA9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0A771B7A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1665C614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A5679F" w:rsidRPr="00A5679F" w14:paraId="2C040CC3" w14:textId="77777777" w:rsidTr="00216EA9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395953EF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32F5D4D0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1BF1F300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679F" w:rsidRPr="00A5679F" w14:paraId="5CE2C3FF" w14:textId="77777777" w:rsidTr="00216EA9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326A4C70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14:paraId="330335FC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 w14:paraId="1D3AE176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76E82855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4360351F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Дирекционный угол</w:t>
            </w:r>
          </w:p>
        </w:tc>
      </w:tr>
    </w:tbl>
    <w:p w14:paraId="0285F065" w14:textId="77777777" w:rsidR="00A5679F" w:rsidRPr="00A5679F" w:rsidRDefault="00A5679F" w:rsidP="00A5679F">
      <w:pPr>
        <w:spacing w:after="0" w:line="14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764159A" w14:textId="77777777" w:rsidR="00A5679F" w:rsidRPr="00A5679F" w:rsidRDefault="00A5679F" w:rsidP="00A5679F">
      <w:pPr>
        <w:spacing w:after="0" w:line="14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Style w:val="13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A5679F" w:rsidRPr="00A5679F" w14:paraId="7F86788B" w14:textId="77777777" w:rsidTr="00216EA9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059D96A8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09A9701E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443EF482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3E36EF40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5C8543CA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B0C4B" w:rsidRPr="00A5679F" w14:paraId="25C3FFF9" w14:textId="77777777" w:rsidTr="00062742">
        <w:trPr>
          <w:trHeight w:val="264"/>
          <w:jc w:val="center"/>
        </w:trPr>
        <w:tc>
          <w:tcPr>
            <w:tcW w:w="1129" w:type="dxa"/>
          </w:tcPr>
          <w:p w14:paraId="64CB565E" w14:textId="60272B81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7BD4750" w14:textId="3DD5856A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365A8DE" w14:textId="2094202C" w:rsidR="007B0C4B" w:rsidRPr="007B0C4B" w:rsidRDefault="007B0C4B" w:rsidP="007B0C4B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северо-восток</w:t>
            </w:r>
          </w:p>
        </w:tc>
        <w:tc>
          <w:tcPr>
            <w:tcW w:w="2268" w:type="dxa"/>
          </w:tcPr>
          <w:p w14:paraId="4E0C4090" w14:textId="233A8579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10,96</w:t>
            </w:r>
          </w:p>
        </w:tc>
        <w:tc>
          <w:tcPr>
            <w:tcW w:w="2546" w:type="dxa"/>
          </w:tcPr>
          <w:p w14:paraId="4715AE14" w14:textId="256D8FD2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75° 43' 8,1"</w:t>
            </w:r>
          </w:p>
        </w:tc>
      </w:tr>
      <w:tr w:rsidR="007B0C4B" w:rsidRPr="00A5679F" w14:paraId="6A3222E2" w14:textId="77777777" w:rsidTr="00062742">
        <w:trPr>
          <w:trHeight w:val="167"/>
          <w:jc w:val="center"/>
        </w:trPr>
        <w:tc>
          <w:tcPr>
            <w:tcW w:w="1129" w:type="dxa"/>
          </w:tcPr>
          <w:p w14:paraId="6B3FAA9A" w14:textId="00F64272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480CA2A" w14:textId="2EDB7578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5BD8563E" w14:textId="2055D0D3" w:rsidR="007B0C4B" w:rsidRPr="007B0C4B" w:rsidRDefault="007B0C4B" w:rsidP="007B0C4B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северо-восток</w:t>
            </w:r>
          </w:p>
        </w:tc>
        <w:tc>
          <w:tcPr>
            <w:tcW w:w="2268" w:type="dxa"/>
          </w:tcPr>
          <w:p w14:paraId="15717014" w14:textId="7D1E0406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15,15</w:t>
            </w:r>
          </w:p>
        </w:tc>
        <w:tc>
          <w:tcPr>
            <w:tcW w:w="2546" w:type="dxa"/>
          </w:tcPr>
          <w:p w14:paraId="3BE563CA" w14:textId="5DDBC563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73° 18' 41,8"</w:t>
            </w:r>
          </w:p>
        </w:tc>
      </w:tr>
      <w:tr w:rsidR="007B0C4B" w:rsidRPr="00A5679F" w14:paraId="75155DEA" w14:textId="77777777" w:rsidTr="00062742">
        <w:trPr>
          <w:trHeight w:val="167"/>
          <w:jc w:val="center"/>
        </w:trPr>
        <w:tc>
          <w:tcPr>
            <w:tcW w:w="1129" w:type="dxa"/>
          </w:tcPr>
          <w:p w14:paraId="20712486" w14:textId="7F693707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F92FC27" w14:textId="444327B8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34E024FB" w14:textId="3DE1A312" w:rsidR="007B0C4B" w:rsidRPr="007B0C4B" w:rsidRDefault="007B0C4B" w:rsidP="007B0C4B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северо-восток</w:t>
            </w:r>
          </w:p>
        </w:tc>
        <w:tc>
          <w:tcPr>
            <w:tcW w:w="2268" w:type="dxa"/>
          </w:tcPr>
          <w:p w14:paraId="15F78F99" w14:textId="04A7CD55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21,78</w:t>
            </w:r>
          </w:p>
        </w:tc>
        <w:tc>
          <w:tcPr>
            <w:tcW w:w="2546" w:type="dxa"/>
          </w:tcPr>
          <w:p w14:paraId="554C8EF6" w14:textId="35B26982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78° 28' 42,7"</w:t>
            </w:r>
          </w:p>
        </w:tc>
      </w:tr>
      <w:tr w:rsidR="007B0C4B" w:rsidRPr="00A5679F" w14:paraId="7FDFDC3B" w14:textId="77777777" w:rsidTr="00062742">
        <w:trPr>
          <w:trHeight w:val="167"/>
          <w:jc w:val="center"/>
        </w:trPr>
        <w:tc>
          <w:tcPr>
            <w:tcW w:w="1129" w:type="dxa"/>
          </w:tcPr>
          <w:p w14:paraId="4FC0BF16" w14:textId="7A8FA9A3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06F8A2E" w14:textId="667CEFBD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4214E2B9" w14:textId="1D834804" w:rsidR="007B0C4B" w:rsidRPr="007B0C4B" w:rsidRDefault="007B0C4B" w:rsidP="007B0C4B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северо-восток</w:t>
            </w:r>
          </w:p>
        </w:tc>
        <w:tc>
          <w:tcPr>
            <w:tcW w:w="2268" w:type="dxa"/>
          </w:tcPr>
          <w:p w14:paraId="364AAF25" w14:textId="3B0103AF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9,57</w:t>
            </w:r>
          </w:p>
        </w:tc>
        <w:tc>
          <w:tcPr>
            <w:tcW w:w="2546" w:type="dxa"/>
          </w:tcPr>
          <w:p w14:paraId="6A2DF368" w14:textId="116E60DC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77° 41' 31,1"</w:t>
            </w:r>
          </w:p>
        </w:tc>
      </w:tr>
      <w:tr w:rsidR="007B0C4B" w:rsidRPr="00A5679F" w14:paraId="5E6B8F6C" w14:textId="77777777" w:rsidTr="00062742">
        <w:trPr>
          <w:trHeight w:val="167"/>
          <w:jc w:val="center"/>
        </w:trPr>
        <w:tc>
          <w:tcPr>
            <w:tcW w:w="1129" w:type="dxa"/>
          </w:tcPr>
          <w:p w14:paraId="4A10C283" w14:textId="11227CC3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002F7D5" w14:textId="1F8DD204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0CEA4A7F" w14:textId="1118757B" w:rsidR="007B0C4B" w:rsidRPr="007B0C4B" w:rsidRDefault="007B0C4B" w:rsidP="007B0C4B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северо-запад</w:t>
            </w:r>
          </w:p>
        </w:tc>
        <w:tc>
          <w:tcPr>
            <w:tcW w:w="2268" w:type="dxa"/>
          </w:tcPr>
          <w:p w14:paraId="1338B2BF" w14:textId="5AB5658C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  <w:tc>
          <w:tcPr>
            <w:tcW w:w="2546" w:type="dxa"/>
          </w:tcPr>
          <w:p w14:paraId="012E0B13" w14:textId="7CC9DFF8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351° 0' 10,3"</w:t>
            </w:r>
          </w:p>
        </w:tc>
      </w:tr>
      <w:tr w:rsidR="007B0C4B" w:rsidRPr="00A5679F" w14:paraId="6778B497" w14:textId="77777777" w:rsidTr="00062742">
        <w:trPr>
          <w:trHeight w:val="167"/>
          <w:jc w:val="center"/>
        </w:trPr>
        <w:tc>
          <w:tcPr>
            <w:tcW w:w="1129" w:type="dxa"/>
          </w:tcPr>
          <w:p w14:paraId="5F6A12ED" w14:textId="536011FA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364FA99" w14:textId="074D224D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53EE73A8" w14:textId="18DD3A5B" w:rsidR="007B0C4B" w:rsidRPr="007B0C4B" w:rsidRDefault="007B0C4B" w:rsidP="007B0C4B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северо-восток</w:t>
            </w:r>
          </w:p>
        </w:tc>
        <w:tc>
          <w:tcPr>
            <w:tcW w:w="2268" w:type="dxa"/>
          </w:tcPr>
          <w:p w14:paraId="7DD7D715" w14:textId="7D962EF2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7,74</w:t>
            </w:r>
          </w:p>
        </w:tc>
        <w:tc>
          <w:tcPr>
            <w:tcW w:w="2546" w:type="dxa"/>
          </w:tcPr>
          <w:p w14:paraId="5C6345C6" w14:textId="16CCFB38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78° 17' 53,3"</w:t>
            </w:r>
          </w:p>
        </w:tc>
      </w:tr>
      <w:tr w:rsidR="007B0C4B" w:rsidRPr="00A5679F" w14:paraId="6BB58EF5" w14:textId="77777777" w:rsidTr="00062742">
        <w:trPr>
          <w:trHeight w:val="167"/>
          <w:jc w:val="center"/>
        </w:trPr>
        <w:tc>
          <w:tcPr>
            <w:tcW w:w="1129" w:type="dxa"/>
          </w:tcPr>
          <w:p w14:paraId="1CB4E1C5" w14:textId="17D5718E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6245FF08" w14:textId="1C27B9ED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3255C626" w14:textId="1BB83C81" w:rsidR="007B0C4B" w:rsidRPr="007B0C4B" w:rsidRDefault="007B0C4B" w:rsidP="007B0C4B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северо-восток</w:t>
            </w:r>
          </w:p>
        </w:tc>
        <w:tc>
          <w:tcPr>
            <w:tcW w:w="2268" w:type="dxa"/>
          </w:tcPr>
          <w:p w14:paraId="1F9F7D64" w14:textId="4632B8FF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10,75</w:t>
            </w:r>
          </w:p>
        </w:tc>
        <w:tc>
          <w:tcPr>
            <w:tcW w:w="2546" w:type="dxa"/>
          </w:tcPr>
          <w:p w14:paraId="449A3A26" w14:textId="69D01551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75° 57' 34,9"</w:t>
            </w:r>
          </w:p>
        </w:tc>
      </w:tr>
      <w:tr w:rsidR="007B0C4B" w:rsidRPr="00A5679F" w14:paraId="74BFEDB1" w14:textId="77777777" w:rsidTr="00062742">
        <w:trPr>
          <w:trHeight w:val="167"/>
          <w:jc w:val="center"/>
        </w:trPr>
        <w:tc>
          <w:tcPr>
            <w:tcW w:w="1129" w:type="dxa"/>
          </w:tcPr>
          <w:p w14:paraId="2F3A2DF6" w14:textId="0A40C9DC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66021201" w14:textId="18472286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78798FD2" w14:textId="49FA7806" w:rsidR="007B0C4B" w:rsidRPr="007B0C4B" w:rsidRDefault="007B0C4B" w:rsidP="007B0C4B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юго-восток</w:t>
            </w:r>
          </w:p>
        </w:tc>
        <w:tc>
          <w:tcPr>
            <w:tcW w:w="2268" w:type="dxa"/>
          </w:tcPr>
          <w:p w14:paraId="6A8F54DC" w14:textId="039874CD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15,12</w:t>
            </w:r>
          </w:p>
        </w:tc>
        <w:tc>
          <w:tcPr>
            <w:tcW w:w="2546" w:type="dxa"/>
          </w:tcPr>
          <w:p w14:paraId="17B77994" w14:textId="570AFC24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169° 57' 26,1"</w:t>
            </w:r>
          </w:p>
        </w:tc>
      </w:tr>
      <w:tr w:rsidR="007B0C4B" w:rsidRPr="00A5679F" w14:paraId="5A7F6239" w14:textId="77777777" w:rsidTr="00062742">
        <w:trPr>
          <w:trHeight w:val="167"/>
          <w:jc w:val="center"/>
        </w:trPr>
        <w:tc>
          <w:tcPr>
            <w:tcW w:w="1129" w:type="dxa"/>
          </w:tcPr>
          <w:p w14:paraId="020E91B8" w14:textId="1D5FEEAB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03F90169" w14:textId="1D640484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02B7CA27" w14:textId="2FD2132F" w:rsidR="007B0C4B" w:rsidRPr="007B0C4B" w:rsidRDefault="007B0C4B" w:rsidP="007B0C4B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юго-восток</w:t>
            </w:r>
          </w:p>
        </w:tc>
        <w:tc>
          <w:tcPr>
            <w:tcW w:w="2268" w:type="dxa"/>
          </w:tcPr>
          <w:p w14:paraId="5FD2FCB1" w14:textId="352B6DD6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49,13</w:t>
            </w:r>
          </w:p>
        </w:tc>
        <w:tc>
          <w:tcPr>
            <w:tcW w:w="2546" w:type="dxa"/>
          </w:tcPr>
          <w:p w14:paraId="3C350EA3" w14:textId="4766941C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169° 57' 26,1"</w:t>
            </w:r>
          </w:p>
        </w:tc>
      </w:tr>
      <w:tr w:rsidR="007B0C4B" w:rsidRPr="00A5679F" w14:paraId="2ABC4946" w14:textId="77777777" w:rsidTr="00062742">
        <w:trPr>
          <w:trHeight w:val="167"/>
          <w:jc w:val="center"/>
        </w:trPr>
        <w:tc>
          <w:tcPr>
            <w:tcW w:w="1129" w:type="dxa"/>
          </w:tcPr>
          <w:p w14:paraId="63E80AD5" w14:textId="3056036F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7F47D52" w14:textId="039A9ED5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59789ADD" w14:textId="78D180FC" w:rsidR="007B0C4B" w:rsidRPr="007B0C4B" w:rsidRDefault="007B0C4B" w:rsidP="007B0C4B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юго-запад</w:t>
            </w:r>
          </w:p>
        </w:tc>
        <w:tc>
          <w:tcPr>
            <w:tcW w:w="2268" w:type="dxa"/>
          </w:tcPr>
          <w:p w14:paraId="02D9F598" w14:textId="0ABB4ED5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29,00</w:t>
            </w:r>
          </w:p>
        </w:tc>
        <w:tc>
          <w:tcPr>
            <w:tcW w:w="2546" w:type="dxa"/>
          </w:tcPr>
          <w:p w14:paraId="7EAF6B82" w14:textId="01A2A58E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259° 57' 26,1"</w:t>
            </w:r>
          </w:p>
        </w:tc>
      </w:tr>
      <w:tr w:rsidR="007B0C4B" w:rsidRPr="00A5679F" w14:paraId="51859AD4" w14:textId="77777777" w:rsidTr="00062742">
        <w:trPr>
          <w:trHeight w:val="167"/>
          <w:jc w:val="center"/>
        </w:trPr>
        <w:tc>
          <w:tcPr>
            <w:tcW w:w="1129" w:type="dxa"/>
          </w:tcPr>
          <w:p w14:paraId="0A6F8CF7" w14:textId="57B5DC67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747F88A3" w14:textId="76D52E83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5BA9DC29" w14:textId="6B664DC0" w:rsidR="007B0C4B" w:rsidRPr="007B0C4B" w:rsidRDefault="007B0C4B" w:rsidP="007B0C4B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северо-запад</w:t>
            </w:r>
          </w:p>
        </w:tc>
        <w:tc>
          <w:tcPr>
            <w:tcW w:w="2268" w:type="dxa"/>
          </w:tcPr>
          <w:p w14:paraId="1E6FEFFB" w14:textId="4EC1A9D2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19,26</w:t>
            </w:r>
          </w:p>
        </w:tc>
        <w:tc>
          <w:tcPr>
            <w:tcW w:w="2546" w:type="dxa"/>
          </w:tcPr>
          <w:p w14:paraId="475636EA" w14:textId="769CCCDB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348° 9' 53,9"</w:t>
            </w:r>
          </w:p>
        </w:tc>
      </w:tr>
      <w:tr w:rsidR="007B0C4B" w:rsidRPr="00A5679F" w14:paraId="69942041" w14:textId="77777777" w:rsidTr="00062742">
        <w:trPr>
          <w:trHeight w:val="167"/>
          <w:jc w:val="center"/>
        </w:trPr>
        <w:tc>
          <w:tcPr>
            <w:tcW w:w="1129" w:type="dxa"/>
          </w:tcPr>
          <w:p w14:paraId="4CCA74E1" w14:textId="786BD927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0DF2AE03" w14:textId="5C76A713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320A6D80" w14:textId="4EF4721F" w:rsidR="007B0C4B" w:rsidRPr="007B0C4B" w:rsidRDefault="007B0C4B" w:rsidP="007B0C4B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северо-запад</w:t>
            </w:r>
          </w:p>
        </w:tc>
        <w:tc>
          <w:tcPr>
            <w:tcW w:w="2268" w:type="dxa"/>
          </w:tcPr>
          <w:p w14:paraId="55179B1E" w14:textId="12CAF086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18,04</w:t>
            </w:r>
          </w:p>
        </w:tc>
        <w:tc>
          <w:tcPr>
            <w:tcW w:w="2546" w:type="dxa"/>
          </w:tcPr>
          <w:p w14:paraId="05A6C304" w14:textId="0E79EF51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348° 5' 53,7"</w:t>
            </w:r>
          </w:p>
        </w:tc>
      </w:tr>
      <w:tr w:rsidR="007B0C4B" w:rsidRPr="00A5679F" w14:paraId="10D1B26A" w14:textId="77777777" w:rsidTr="00062742">
        <w:trPr>
          <w:trHeight w:val="167"/>
          <w:jc w:val="center"/>
        </w:trPr>
        <w:tc>
          <w:tcPr>
            <w:tcW w:w="1129" w:type="dxa"/>
          </w:tcPr>
          <w:p w14:paraId="39DA13B3" w14:textId="76DEB776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7E328973" w14:textId="59311D2E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73CFEF4B" w14:textId="4C395C88" w:rsidR="007B0C4B" w:rsidRPr="007B0C4B" w:rsidRDefault="007B0C4B" w:rsidP="007B0C4B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юго-запад</w:t>
            </w:r>
          </w:p>
        </w:tc>
        <w:tc>
          <w:tcPr>
            <w:tcW w:w="2268" w:type="dxa"/>
          </w:tcPr>
          <w:p w14:paraId="0B1C0D74" w14:textId="4F9F99AF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28,23</w:t>
            </w:r>
          </w:p>
        </w:tc>
        <w:tc>
          <w:tcPr>
            <w:tcW w:w="2546" w:type="dxa"/>
          </w:tcPr>
          <w:p w14:paraId="4E3CE2B2" w14:textId="38D7A4F8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258° 6' 3,2"</w:t>
            </w:r>
          </w:p>
        </w:tc>
      </w:tr>
      <w:tr w:rsidR="007B0C4B" w:rsidRPr="00A5679F" w14:paraId="031C1BAC" w14:textId="77777777" w:rsidTr="00062742">
        <w:trPr>
          <w:trHeight w:val="167"/>
          <w:jc w:val="center"/>
        </w:trPr>
        <w:tc>
          <w:tcPr>
            <w:tcW w:w="1129" w:type="dxa"/>
          </w:tcPr>
          <w:p w14:paraId="3A8B870E" w14:textId="43E08221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15C8E7AD" w14:textId="16ED0322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576C852E" w14:textId="1D9DEC58" w:rsidR="007B0C4B" w:rsidRPr="007B0C4B" w:rsidRDefault="007B0C4B" w:rsidP="007B0C4B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юго-запад</w:t>
            </w:r>
          </w:p>
        </w:tc>
        <w:tc>
          <w:tcPr>
            <w:tcW w:w="2268" w:type="dxa"/>
          </w:tcPr>
          <w:p w14:paraId="793E0B6D" w14:textId="4E80C043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16,92</w:t>
            </w:r>
          </w:p>
        </w:tc>
        <w:tc>
          <w:tcPr>
            <w:tcW w:w="2546" w:type="dxa"/>
          </w:tcPr>
          <w:p w14:paraId="5C494D02" w14:textId="3C5CB171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260° 38' 36,5"</w:t>
            </w:r>
          </w:p>
        </w:tc>
      </w:tr>
      <w:tr w:rsidR="007B0C4B" w:rsidRPr="00A5679F" w14:paraId="749642B0" w14:textId="77777777" w:rsidTr="00062742">
        <w:trPr>
          <w:trHeight w:val="167"/>
          <w:jc w:val="center"/>
        </w:trPr>
        <w:tc>
          <w:tcPr>
            <w:tcW w:w="1129" w:type="dxa"/>
          </w:tcPr>
          <w:p w14:paraId="1453D454" w14:textId="42C8A1A3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6F056272" w14:textId="2FF9C291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3C9E97A4" w14:textId="63834C13" w:rsidR="007B0C4B" w:rsidRPr="007B0C4B" w:rsidRDefault="007B0C4B" w:rsidP="007B0C4B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северо-запад</w:t>
            </w:r>
          </w:p>
        </w:tc>
        <w:tc>
          <w:tcPr>
            <w:tcW w:w="2268" w:type="dxa"/>
          </w:tcPr>
          <w:p w14:paraId="2B2C3B88" w14:textId="0D0DB793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20,79</w:t>
            </w:r>
          </w:p>
        </w:tc>
        <w:tc>
          <w:tcPr>
            <w:tcW w:w="2546" w:type="dxa"/>
          </w:tcPr>
          <w:p w14:paraId="5AF498C9" w14:textId="064AD5CB" w:rsidR="007B0C4B" w:rsidRPr="007B0C4B" w:rsidRDefault="007B0C4B" w:rsidP="007B0C4B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348° 33' 54,4"</w:t>
            </w:r>
          </w:p>
        </w:tc>
      </w:tr>
    </w:tbl>
    <w:p w14:paraId="512E619F" w14:textId="4A3B66B8" w:rsidR="00F319AC" w:rsidRDefault="00F319AC" w:rsidP="00F319AC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63E07BA8" w14:textId="35F4BB91" w:rsidR="007140DD" w:rsidRDefault="007140DD" w:rsidP="00F319AC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08CC73DC" w14:textId="26856BA8" w:rsidR="007140DD" w:rsidRDefault="007140DD" w:rsidP="00F319AC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677FD05D" w14:textId="2D6972CD" w:rsidR="007140DD" w:rsidRDefault="007140DD" w:rsidP="00F319AC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4165F558" w14:textId="7F8206C2" w:rsidR="007140DD" w:rsidRDefault="007140DD" w:rsidP="00F319AC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3A4A3FDB" w14:textId="4D80864E" w:rsidR="007140DD" w:rsidRDefault="007140DD" w:rsidP="00F319AC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56AD3EB1" w14:textId="4F4AFCC4" w:rsidR="007140DD" w:rsidRDefault="007140DD" w:rsidP="00F319AC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0ACFDDB2" w14:textId="6378BE1E" w:rsidR="007140DD" w:rsidRDefault="007140DD" w:rsidP="00F319AC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2A22778A" w14:textId="0750BF87" w:rsidR="007140DD" w:rsidRDefault="007140DD" w:rsidP="00F319AC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3FD06214" w14:textId="77777777" w:rsidR="007140DD" w:rsidRPr="00F319AC" w:rsidRDefault="007140DD" w:rsidP="00F319AC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7B63F8AF" w14:textId="77777777" w:rsidR="00F319AC" w:rsidRPr="00F319AC" w:rsidRDefault="00F319AC" w:rsidP="00F319AC">
      <w:pPr>
        <w:spacing w:after="0" w:line="14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1F8B3F8A" w14:textId="77777777" w:rsidR="001023E7" w:rsidRPr="001023E7" w:rsidRDefault="001023E7" w:rsidP="001023E7">
      <w:pPr>
        <w:spacing w:after="0" w:line="14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C11438F" w14:textId="77777777" w:rsidR="001023E7" w:rsidRPr="001023E7" w:rsidRDefault="001023E7" w:rsidP="001023E7">
      <w:pPr>
        <w:spacing w:after="0" w:line="14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0BBB6AE" w14:textId="49040B61" w:rsidR="00B05F82" w:rsidRDefault="00B05F82" w:rsidP="00EA125F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1.2. Сведения о местоположении границы охранной зоны объекта культурного наследия (перечень координат характерных (поворотных) точек) (ОЗ)</w:t>
      </w:r>
    </w:p>
    <w:p w14:paraId="44F39A59" w14:textId="50752A7D" w:rsidR="001023E7" w:rsidRDefault="001023E7" w:rsidP="00B05F8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B05F82" w:rsidRPr="00B05F82" w14:paraId="421FF288" w14:textId="77777777" w:rsidTr="00995EB5">
        <w:trPr>
          <w:trHeight w:val="109"/>
          <w:jc w:val="center"/>
        </w:trPr>
        <w:tc>
          <w:tcPr>
            <w:tcW w:w="9334" w:type="dxa"/>
          </w:tcPr>
          <w:p w14:paraId="00BF334E" w14:textId="77777777" w:rsidR="00B05F82" w:rsidRPr="00B05F82" w:rsidRDefault="00B05F82" w:rsidP="00B05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B05F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  <w:r w:rsidRPr="00B05F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5EA811EA" w14:textId="537697A2" w:rsidR="00B05F82" w:rsidRDefault="00B05F82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охранной зоны объекта культурного наследия регионального значения </w:t>
      </w:r>
    </w:p>
    <w:p w14:paraId="07A3F10E" w14:textId="37635956" w:rsidR="00B05F82" w:rsidRDefault="00B05F82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8CACF7A" w14:textId="77777777" w:rsidR="00E146E2" w:rsidRPr="00E146E2" w:rsidRDefault="00E146E2" w:rsidP="00E146E2">
      <w:pPr>
        <w:spacing w:after="0" w:line="1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6D83930" w14:textId="77777777" w:rsidR="002A4D49" w:rsidRPr="002A4D49" w:rsidRDefault="002A4D49" w:rsidP="002A4D49">
      <w:pPr>
        <w:spacing w:after="0" w:line="1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"/>
        <w:gridCol w:w="699"/>
        <w:gridCol w:w="697"/>
        <w:gridCol w:w="1276"/>
        <w:gridCol w:w="1276"/>
        <w:gridCol w:w="1428"/>
        <w:gridCol w:w="840"/>
        <w:gridCol w:w="1559"/>
        <w:gridCol w:w="1820"/>
        <w:gridCol w:w="45"/>
      </w:tblGrid>
      <w:tr w:rsidR="003C05A9" w:rsidRPr="003C05A9" w14:paraId="28C92F3A" w14:textId="77777777" w:rsidTr="006961A6">
        <w:trPr>
          <w:gridAfter w:val="1"/>
          <w:wAfter w:w="45" w:type="dxa"/>
          <w:trHeight w:val="351"/>
        </w:trPr>
        <w:tc>
          <w:tcPr>
            <w:tcW w:w="9640" w:type="dxa"/>
            <w:gridSpan w:val="9"/>
            <w:vAlign w:val="center"/>
          </w:tcPr>
          <w:p w14:paraId="74EFA63C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Сведения об объекте</w:t>
            </w:r>
          </w:p>
        </w:tc>
      </w:tr>
      <w:tr w:rsidR="003C05A9" w:rsidRPr="003C05A9" w14:paraId="7C489D34" w14:textId="77777777" w:rsidTr="006961A6">
        <w:trPr>
          <w:gridAfter w:val="1"/>
          <w:wAfter w:w="45" w:type="dxa"/>
          <w:trHeight w:val="246"/>
        </w:trPr>
        <w:tc>
          <w:tcPr>
            <w:tcW w:w="744" w:type="dxa"/>
            <w:gridSpan w:val="2"/>
            <w:vAlign w:val="center"/>
          </w:tcPr>
          <w:p w14:paraId="49259F68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677" w:type="dxa"/>
            <w:gridSpan w:val="4"/>
            <w:vAlign w:val="center"/>
          </w:tcPr>
          <w:p w14:paraId="436142BB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Характеристики объекта</w:t>
            </w:r>
          </w:p>
        </w:tc>
        <w:tc>
          <w:tcPr>
            <w:tcW w:w="4219" w:type="dxa"/>
            <w:gridSpan w:val="3"/>
            <w:vAlign w:val="center"/>
          </w:tcPr>
          <w:p w14:paraId="0549D3A2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Описание характеристик</w:t>
            </w:r>
          </w:p>
        </w:tc>
      </w:tr>
      <w:tr w:rsidR="003C05A9" w:rsidRPr="003C05A9" w14:paraId="06C0F4E0" w14:textId="77777777" w:rsidTr="006961A6">
        <w:trPr>
          <w:gridAfter w:val="1"/>
          <w:wAfter w:w="45" w:type="dxa"/>
          <w:trHeight w:val="243"/>
        </w:trPr>
        <w:tc>
          <w:tcPr>
            <w:tcW w:w="744" w:type="dxa"/>
            <w:gridSpan w:val="2"/>
            <w:vAlign w:val="center"/>
          </w:tcPr>
          <w:p w14:paraId="08C3CC4E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77" w:type="dxa"/>
            <w:gridSpan w:val="4"/>
            <w:vAlign w:val="center"/>
          </w:tcPr>
          <w:p w14:paraId="5A817BEA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19" w:type="dxa"/>
            <w:gridSpan w:val="3"/>
            <w:vAlign w:val="center"/>
          </w:tcPr>
          <w:p w14:paraId="347BA6F6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</w:tr>
      <w:tr w:rsidR="003C05A9" w:rsidRPr="003C05A9" w14:paraId="612A7B86" w14:textId="77777777" w:rsidTr="006961A6">
        <w:trPr>
          <w:gridAfter w:val="1"/>
          <w:wAfter w:w="45" w:type="dxa"/>
          <w:trHeight w:val="243"/>
        </w:trPr>
        <w:tc>
          <w:tcPr>
            <w:tcW w:w="744" w:type="dxa"/>
            <w:gridSpan w:val="2"/>
          </w:tcPr>
          <w:p w14:paraId="337EF01F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77" w:type="dxa"/>
            <w:gridSpan w:val="4"/>
          </w:tcPr>
          <w:p w14:paraId="27CE9853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Местоположение объекта</w:t>
            </w:r>
          </w:p>
        </w:tc>
        <w:tc>
          <w:tcPr>
            <w:tcW w:w="4219" w:type="dxa"/>
            <w:gridSpan w:val="3"/>
          </w:tcPr>
          <w:p w14:paraId="3BB6716F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Республика Дагестан, г. Махачкала</w:t>
            </w:r>
          </w:p>
        </w:tc>
      </w:tr>
      <w:tr w:rsidR="003C05A9" w:rsidRPr="003C05A9" w14:paraId="7A5037E9" w14:textId="77777777" w:rsidTr="006961A6">
        <w:trPr>
          <w:gridAfter w:val="1"/>
          <w:wAfter w:w="45" w:type="dxa"/>
          <w:trHeight w:val="243"/>
        </w:trPr>
        <w:tc>
          <w:tcPr>
            <w:tcW w:w="744" w:type="dxa"/>
            <w:gridSpan w:val="2"/>
          </w:tcPr>
          <w:p w14:paraId="35D1B978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77" w:type="dxa"/>
            <w:gridSpan w:val="4"/>
          </w:tcPr>
          <w:p w14:paraId="49C4F8C0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Площадь объекта +/- величина погрешности определения площади</w:t>
            </w:r>
          </w:p>
          <w:p w14:paraId="2487B485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(Р+/- Дельта Р)</w:t>
            </w:r>
          </w:p>
        </w:tc>
        <w:tc>
          <w:tcPr>
            <w:tcW w:w="4219" w:type="dxa"/>
            <w:gridSpan w:val="3"/>
          </w:tcPr>
          <w:p w14:paraId="2950E66C" w14:textId="77777777" w:rsidR="007B0C4B" w:rsidRDefault="007B0C4B" w:rsidP="003C0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052512D5" w14:textId="19D20685" w:rsidR="003C05A9" w:rsidRPr="003C05A9" w:rsidRDefault="007D2223" w:rsidP="003C0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D222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2 887 м² +/- 18,81 м²</w:t>
            </w:r>
          </w:p>
        </w:tc>
      </w:tr>
      <w:tr w:rsidR="003C05A9" w:rsidRPr="003C05A9" w14:paraId="5DF7DC0F" w14:textId="77777777" w:rsidTr="006961A6">
        <w:trPr>
          <w:gridAfter w:val="1"/>
          <w:wAfter w:w="45" w:type="dxa"/>
          <w:trHeight w:val="243"/>
        </w:trPr>
        <w:tc>
          <w:tcPr>
            <w:tcW w:w="744" w:type="dxa"/>
            <w:gridSpan w:val="2"/>
          </w:tcPr>
          <w:p w14:paraId="727DF13C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677" w:type="dxa"/>
            <w:gridSpan w:val="4"/>
          </w:tcPr>
          <w:p w14:paraId="649C73EB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Иные характеристики объекта</w:t>
            </w:r>
          </w:p>
        </w:tc>
        <w:tc>
          <w:tcPr>
            <w:tcW w:w="4219" w:type="dxa"/>
            <w:gridSpan w:val="3"/>
          </w:tcPr>
          <w:p w14:paraId="06367D3F" w14:textId="77777777" w:rsidR="007B0C4B" w:rsidRDefault="007B0C4B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14:paraId="6117F894" w14:textId="1FA4895D" w:rsidR="003C05A9" w:rsidRPr="003C05A9" w:rsidRDefault="003C05A9" w:rsidP="007B0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-</w:t>
            </w:r>
          </w:p>
          <w:p w14:paraId="29D7FC54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C05A9" w:rsidRPr="003C05A9" w14:paraId="19319873" w14:textId="77777777" w:rsidTr="006961A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21879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местоположении границ объекта</w:t>
            </w:r>
          </w:p>
        </w:tc>
      </w:tr>
      <w:tr w:rsidR="003C05A9" w:rsidRPr="003C05A9" w14:paraId="366759F4" w14:textId="77777777" w:rsidTr="006961A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239FD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Система координат МСК-05</w:t>
            </w:r>
          </w:p>
        </w:tc>
      </w:tr>
      <w:tr w:rsidR="003C05A9" w:rsidRPr="003C05A9" w14:paraId="3D6C1A90" w14:textId="77777777" w:rsidTr="006961A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2C493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Сведения о характерных точках границ объекта</w:t>
            </w:r>
          </w:p>
        </w:tc>
      </w:tr>
      <w:tr w:rsidR="003C05A9" w:rsidRPr="003C05A9" w14:paraId="12C2AD70" w14:textId="77777777" w:rsidTr="00CF0D9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13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D403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5ECB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65435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95384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6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5C425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3C05A9" w:rsidRPr="003C05A9" w14:paraId="7CACACA0" w14:textId="77777777" w:rsidTr="00CF0D9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1140"/>
          <w:jc w:val="center"/>
        </w:trPr>
        <w:tc>
          <w:tcPr>
            <w:tcW w:w="13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6E0A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52FE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2C08C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B8BD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90A7F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69D3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5A9" w:rsidRPr="00E97E23" w14:paraId="39A3F579" w14:textId="77777777" w:rsidTr="00CF0D9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tblHeader/>
          <w:jc w:val="center"/>
        </w:trPr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9487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D823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86912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8D6A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FCFE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A5BE3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D2223" w:rsidRPr="00E97E23" w14:paraId="4D7330E2" w14:textId="77777777" w:rsidTr="00ED0C4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D03EA" w14:textId="77777777" w:rsidR="007D2223" w:rsidRPr="007B0C4B" w:rsidRDefault="007D2223" w:rsidP="007D222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C037F" w14:textId="158510A5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199817.93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EF0A8" w14:textId="1732EECC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318428.85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34EDA" w14:textId="61FE61BC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4B15F" w14:textId="3092C097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581D9" w14:textId="74C69FDA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2223" w:rsidRPr="00E97E23" w14:paraId="6CFCE196" w14:textId="77777777" w:rsidTr="00ED0C4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719C7" w14:textId="77777777" w:rsidR="007D2223" w:rsidRPr="007B0C4B" w:rsidRDefault="007D2223" w:rsidP="007D222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4D2AB" w14:textId="4AB7C50D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199820.63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2A8C3" w14:textId="7154A833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318439.47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114FB" w14:textId="15B9B10A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E0B6" w14:textId="43D0DAFA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85CD" w14:textId="0A799C3A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2223" w:rsidRPr="00E97E23" w14:paraId="56D23CA4" w14:textId="77777777" w:rsidTr="00ED0C4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728B6" w14:textId="77777777" w:rsidR="007D2223" w:rsidRPr="007B0C4B" w:rsidRDefault="007D2223" w:rsidP="007D222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19346" w14:textId="55217806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199824.98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BD75E" w14:textId="0DD33059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318453.98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2236A" w14:textId="27220148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5736C" w14:textId="0662BFB8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CEE1" w14:textId="6124C3E1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2223" w:rsidRPr="00E97E23" w14:paraId="63162B7A" w14:textId="77777777" w:rsidTr="00ED0C4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D548A" w14:textId="77777777" w:rsidR="007D2223" w:rsidRPr="007B0C4B" w:rsidRDefault="007D2223" w:rsidP="007D222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120BA" w14:textId="64634E9B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199829.33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15D4E" w14:textId="28BF2DF1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318475.32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55C17" w14:textId="55BBA723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C7A2" w14:textId="161C36C9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94D45" w14:textId="4DDEB551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2223" w:rsidRPr="00E97E23" w14:paraId="15FC44B2" w14:textId="77777777" w:rsidTr="00ED0C4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ED83C" w14:textId="77777777" w:rsidR="007D2223" w:rsidRPr="007B0C4B" w:rsidRDefault="007D2223" w:rsidP="007D222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A6BBC" w14:textId="72A7033E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199831.37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3E164" w14:textId="5028B33B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318484.67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A87DA" w14:textId="480FCADF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A9DD2" w14:textId="4A87D748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56339" w14:textId="2E18BA65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2223" w:rsidRPr="00E97E23" w14:paraId="4FA956A4" w14:textId="77777777" w:rsidTr="00ED0C4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422FB" w14:textId="77777777" w:rsidR="007D2223" w:rsidRPr="007B0C4B" w:rsidRDefault="007D2223" w:rsidP="007D222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EA126" w14:textId="34CCF66B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199833.77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8D77F" w14:textId="0F7DEF21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318484.29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FC874" w14:textId="18408F8F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9CF28" w14:textId="6F8975CA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CE0CF" w14:textId="3F4A7B88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2223" w:rsidRPr="00E97E23" w14:paraId="18903602" w14:textId="77777777" w:rsidTr="00A669DF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DAB92" w14:textId="77777777" w:rsidR="007D2223" w:rsidRPr="007B0C4B" w:rsidRDefault="007D2223" w:rsidP="007D222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BB949" w14:textId="31DFF219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199835.34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FF6AB" w14:textId="7329AAB2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318491.87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6CD19" w14:textId="1998C0A3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6FCCA" w14:textId="1AB944F7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CC0E1" w14:textId="5D1AF4DD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2223" w:rsidRPr="00E97E23" w14:paraId="071E2678" w14:textId="77777777" w:rsidTr="00A669DF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49C07" w14:textId="77777777" w:rsidR="007D2223" w:rsidRPr="007B0C4B" w:rsidRDefault="007D2223" w:rsidP="007D222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2A650" w14:textId="60B40841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199837.95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328F4" w14:textId="20354651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318502.30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BC9C" w14:textId="686CDD30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E6757" w14:textId="2DDFD438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F64E3" w14:textId="098B9363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2223" w:rsidRPr="00E97E23" w14:paraId="1243A608" w14:textId="77777777" w:rsidTr="00A669DF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68071" w14:textId="77777777" w:rsidR="007D2223" w:rsidRPr="007B0C4B" w:rsidRDefault="007D2223" w:rsidP="007D222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A4764" w14:textId="7F8BB4C5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199823.06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1A717" w14:textId="5E847596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318504.94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3D614" w14:textId="479AAC43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83FF" w14:textId="160B51FD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CB976" w14:textId="1A6AB365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2223" w:rsidRPr="00E97E23" w14:paraId="7130248D" w14:textId="77777777" w:rsidTr="00A669DF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5434B" w14:textId="77777777" w:rsidR="007D2223" w:rsidRPr="007B0C4B" w:rsidRDefault="007D2223" w:rsidP="007D222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36B8A" w14:textId="042368E3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199774.68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1580F" w14:textId="65277AE3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318513.51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C29DE" w14:textId="4126C34D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EB24" w14:textId="53FD90C9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F6E1D" w14:textId="71981F3A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2223" w:rsidRPr="00E97E23" w14:paraId="639FED2F" w14:textId="77777777" w:rsidTr="00A669DF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72324" w14:textId="77777777" w:rsidR="007D2223" w:rsidRPr="007B0C4B" w:rsidRDefault="007D2223" w:rsidP="007D222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C07E6" w14:textId="083505BA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199769.62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7EB01" w14:textId="4EB0E063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318484.95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F6725" w14:textId="01D91E1C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4D1DA" w14:textId="1266F6AC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3891C" w14:textId="30655BBB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2223" w:rsidRPr="00E97E23" w14:paraId="7F11D6B0" w14:textId="77777777" w:rsidTr="00C90B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D2380" w14:textId="77777777" w:rsidR="007D2223" w:rsidRPr="007B0C4B" w:rsidRDefault="007D2223" w:rsidP="007D222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7CE06" w14:textId="729D0C81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199788.47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7A4EE" w14:textId="0DF5A934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318481.00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F15E7" w14:textId="3EED5946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817C8" w14:textId="328696B1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53DD4" w14:textId="704FC9FB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2223" w:rsidRPr="00E97E23" w14:paraId="3F5001E4" w14:textId="77777777" w:rsidTr="00C90B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9FBC0" w14:textId="77777777" w:rsidR="007D2223" w:rsidRPr="007B0C4B" w:rsidRDefault="007D2223" w:rsidP="007D222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BFB53" w14:textId="2468D894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199806.12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55B52" w14:textId="65497171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318477.28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D2D28" w14:textId="40049F8A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A4599" w14:textId="0C6946A1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CF856" w14:textId="3DC74BA1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2223" w:rsidRPr="00E97E23" w14:paraId="2506A32F" w14:textId="77777777" w:rsidTr="00C90B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8C2BB" w14:textId="77777777" w:rsidR="007D2223" w:rsidRPr="007B0C4B" w:rsidRDefault="007D2223" w:rsidP="007D222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335BB" w14:textId="4D91E76C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199800.30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130CF" w14:textId="7167FF3C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318449.66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A41EC" w14:textId="21AD41B9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FFAF1" w14:textId="0EBF0EB5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A9AEF" w14:textId="52A3E795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2223" w:rsidRPr="00E97E23" w14:paraId="2A687108" w14:textId="77777777" w:rsidTr="00C90B1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F117D" w14:textId="77777777" w:rsidR="007D2223" w:rsidRPr="007B0C4B" w:rsidRDefault="007D2223" w:rsidP="007D222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EA733" w14:textId="3DB79B4E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199797.55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1319C" w14:textId="47CDD893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318432.97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8FE98" w14:textId="74F810F3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BEDA7" w14:textId="6BAF219A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8F0BD" w14:textId="38A8FD5E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2223" w:rsidRPr="00E97E23" w14:paraId="5183372C" w14:textId="77777777" w:rsidTr="00A669DF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B0124" w14:textId="3748236B" w:rsidR="007D2223" w:rsidRPr="007B0C4B" w:rsidRDefault="007D2223" w:rsidP="007D22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7661F" w14:textId="2729FB15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199817.93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574E6" w14:textId="50DCFC7C" w:rsidR="007D2223" w:rsidRPr="007B0C4B" w:rsidRDefault="007D2223" w:rsidP="007D22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hAnsi="Times New Roman" w:cs="Times New Roman"/>
                <w:sz w:val="24"/>
                <w:szCs w:val="24"/>
              </w:rPr>
              <w:t>318428.85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279E4" w14:textId="619EDE8A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B049C" w14:textId="03B5E7FE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C93EA" w14:textId="146E077A" w:rsidR="007D2223" w:rsidRPr="007B0C4B" w:rsidRDefault="007D2223" w:rsidP="007D2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05A9" w:rsidRPr="00E97E23" w14:paraId="66DFD6F2" w14:textId="77777777" w:rsidTr="006961A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4A6CD" w14:textId="77777777" w:rsidR="003C05A9" w:rsidRPr="00E97E23" w:rsidRDefault="003C05A9" w:rsidP="0021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Сведения о характерных точках части (частей) границы объекта</w:t>
            </w:r>
          </w:p>
        </w:tc>
      </w:tr>
      <w:tr w:rsidR="003C05A9" w:rsidRPr="00E97E23" w14:paraId="3CA586A4" w14:textId="77777777" w:rsidTr="00CF0D9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13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DEE7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075A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7F3D1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176F6" w14:textId="77777777" w:rsidR="003C05A9" w:rsidRPr="00E97E23" w:rsidRDefault="003C05A9" w:rsidP="0021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86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D93A1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3C05A9" w:rsidRPr="00E97E23" w14:paraId="7A1D3927" w14:textId="77777777" w:rsidTr="00CF0D9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1140"/>
          <w:jc w:val="center"/>
        </w:trPr>
        <w:tc>
          <w:tcPr>
            <w:tcW w:w="13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24DC" w14:textId="77777777" w:rsidR="003C05A9" w:rsidRPr="00E97E23" w:rsidRDefault="003C05A9" w:rsidP="0021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1D93F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311C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0D63D" w14:textId="77777777" w:rsidR="003C05A9" w:rsidRPr="00E97E23" w:rsidRDefault="003C05A9" w:rsidP="0021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BE8C" w14:textId="77777777" w:rsidR="003C05A9" w:rsidRPr="00E97E23" w:rsidRDefault="003C05A9" w:rsidP="0021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D947" w14:textId="77777777" w:rsidR="003C05A9" w:rsidRPr="00E97E23" w:rsidRDefault="003C05A9" w:rsidP="0021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5A9" w:rsidRPr="00E97E23" w14:paraId="7C194F8B" w14:textId="77777777" w:rsidTr="00CF0D9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8E7E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6565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A390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2BD48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3146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142A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C05A9" w:rsidRPr="00E97E23" w14:paraId="401A46F4" w14:textId="77777777" w:rsidTr="00CF0D9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81DA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79DD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DBE5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940B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3826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CE98" w14:textId="77777777" w:rsidR="003C05A9" w:rsidRPr="00E97E23" w:rsidRDefault="003C05A9" w:rsidP="0021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</w:tr>
    </w:tbl>
    <w:p w14:paraId="42859A7A" w14:textId="77777777" w:rsidR="000B1624" w:rsidRDefault="000B1624" w:rsidP="00995EB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</w:pPr>
    </w:p>
    <w:p w14:paraId="64E3FC88" w14:textId="56B4E2D3" w:rsidR="00171646" w:rsidRDefault="00B05F82" w:rsidP="00995EB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  <w:t>II</w:t>
      </w: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. Установление зон регулирования застройки и хозяйственной деятельности объекта культурного наследия регионального значения </w:t>
      </w:r>
      <w:bookmarkStart w:id="5" w:name="_Hlk179186426"/>
      <w:r w:rsidR="00BA789D" w:rsidRPr="00BA789D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«Дом, где останавливался А. Дюма (период Кавказской войны)», сер. XIX в. (Республика Дагестан, г. Буйнакск, угол Ленина-Хизроева, 31) (уточненный адрес: Республика Дагестан, г.Буйнакск, ул. Хизроева, 31)</w:t>
      </w:r>
      <w:r w:rsidR="002A4D49" w:rsidRPr="002A4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.</w:t>
      </w:r>
    </w:p>
    <w:bookmarkEnd w:id="5"/>
    <w:p w14:paraId="28682D01" w14:textId="77777777" w:rsidR="002A4D49" w:rsidRPr="00B05F82" w:rsidRDefault="002A4D49" w:rsidP="00995EB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6C6752CF" w14:textId="63196304" w:rsidR="00B05F82" w:rsidRDefault="00B05F82" w:rsidP="0056747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6" w:name="_bookmark60"/>
      <w:bookmarkEnd w:id="6"/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2.1. Описание прохождения границы зоны регулирования застройки и хозяйственной деятельности </w:t>
      </w:r>
      <w:bookmarkStart w:id="7" w:name="_Hlk161667759"/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объекта культурного наследия регионального значения </w:t>
      </w:r>
      <w:bookmarkEnd w:id="7"/>
      <w:r w:rsidR="0056747C" w:rsidRPr="005674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ЗРЗ </w:t>
      </w:r>
    </w:p>
    <w:p w14:paraId="78FED409" w14:textId="69DF4D56" w:rsidR="006961A6" w:rsidRDefault="006961A6" w:rsidP="0056747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682026" w:rsidRPr="00682026" w14:paraId="175C94BE" w14:textId="77777777" w:rsidTr="00216EA9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3226E10E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18949674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682026" w:rsidRPr="00682026" w14:paraId="687A0339" w14:textId="77777777" w:rsidTr="00216EA9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55C30421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35824E4A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630240BA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</w:p>
        </w:tc>
      </w:tr>
      <w:tr w:rsidR="00682026" w:rsidRPr="00682026" w14:paraId="23D371A0" w14:textId="77777777" w:rsidTr="00216EA9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2BDA91E0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7B1B14FD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59012D36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1D3061D6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642613D3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p w14:paraId="01BAD727" w14:textId="77777777" w:rsidR="00682026" w:rsidRPr="00682026" w:rsidRDefault="00682026" w:rsidP="00682026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77DCA657" w14:textId="77777777" w:rsidR="00682026" w:rsidRPr="00682026" w:rsidRDefault="00682026" w:rsidP="00682026">
      <w:pPr>
        <w:spacing w:after="0" w:line="14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682026" w:rsidRPr="00682026" w14:paraId="44AE7B8B" w14:textId="77777777" w:rsidTr="00216EA9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66E65A21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val="en-US" w:eastAsia="zh-CN"/>
              </w:rPr>
            </w:pPr>
            <w:r w:rsidRPr="00682026">
              <w:rPr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vAlign w:val="center"/>
          </w:tcPr>
          <w:p w14:paraId="2E1CA4F1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val="en-US" w:eastAsia="zh-CN"/>
              </w:rPr>
            </w:pPr>
            <w:r w:rsidRPr="00682026">
              <w:rPr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  <w:vAlign w:val="center"/>
          </w:tcPr>
          <w:p w14:paraId="1BF07C2F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val="en-US" w:eastAsia="zh-CN"/>
              </w:rPr>
            </w:pPr>
            <w:r w:rsidRPr="00682026">
              <w:rPr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  <w:vAlign w:val="center"/>
          </w:tcPr>
          <w:p w14:paraId="73D8C740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val="en-US" w:eastAsia="zh-CN"/>
              </w:rPr>
            </w:pPr>
            <w:r w:rsidRPr="00682026">
              <w:rPr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546" w:type="dxa"/>
          </w:tcPr>
          <w:p w14:paraId="5E60DA95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35078E" w:rsidRPr="00682026" w14:paraId="6A12DA65" w14:textId="77777777" w:rsidTr="00EA125F">
        <w:trPr>
          <w:trHeight w:val="264"/>
          <w:jc w:val="center"/>
        </w:trPr>
        <w:tc>
          <w:tcPr>
            <w:tcW w:w="1129" w:type="dxa"/>
            <w:vAlign w:val="center"/>
          </w:tcPr>
          <w:p w14:paraId="74C64F2C" w14:textId="50ACFC43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6D8365B" w14:textId="69B00B2A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FAA2623" w14:textId="7663C4FE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1D85E7E8" w14:textId="693FEC33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19.01</w:t>
            </w:r>
          </w:p>
        </w:tc>
        <w:tc>
          <w:tcPr>
            <w:tcW w:w="2546" w:type="dxa"/>
          </w:tcPr>
          <w:p w14:paraId="351E64EE" w14:textId="68F148AD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127° 55' 59"</w:t>
            </w:r>
          </w:p>
        </w:tc>
      </w:tr>
      <w:tr w:rsidR="0035078E" w:rsidRPr="00682026" w14:paraId="7B41762E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70515005" w14:textId="7A31DC7C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A77CF44" w14:textId="08CF568E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615762DB" w14:textId="287C11CA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70784ED6" w14:textId="6DD20099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01.33</w:t>
            </w:r>
          </w:p>
        </w:tc>
        <w:tc>
          <w:tcPr>
            <w:tcW w:w="2546" w:type="dxa"/>
          </w:tcPr>
          <w:p w14:paraId="52755B6E" w14:textId="0CCFD1CE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39° 48' 20"</w:t>
            </w:r>
          </w:p>
        </w:tc>
      </w:tr>
      <w:tr w:rsidR="0035078E" w:rsidRPr="00682026" w14:paraId="29AD42D7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195FC025" w14:textId="6032EDA7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095B019E" w14:textId="0B31A0BD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0359CA64" w14:textId="5D137CF6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26B61674" w14:textId="5CC9C483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27.09</w:t>
            </w:r>
          </w:p>
        </w:tc>
        <w:tc>
          <w:tcPr>
            <w:tcW w:w="2546" w:type="dxa"/>
          </w:tcPr>
          <w:p w14:paraId="3288157E" w14:textId="57DFD760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126° 1' 55"</w:t>
            </w:r>
          </w:p>
        </w:tc>
      </w:tr>
      <w:tr w:rsidR="0035078E" w:rsidRPr="00682026" w14:paraId="71FBBEA5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76E9F131" w14:textId="2C94896F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07D6E2C2" w14:textId="323884FF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59C5ECFD" w14:textId="337DFDE6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19218ED0" w14:textId="372F190B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00.35</w:t>
            </w:r>
          </w:p>
        </w:tc>
        <w:tc>
          <w:tcPr>
            <w:tcW w:w="2546" w:type="dxa"/>
          </w:tcPr>
          <w:p w14:paraId="3770806E" w14:textId="564A8C75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132° 42' 34"</w:t>
            </w:r>
          </w:p>
        </w:tc>
      </w:tr>
      <w:tr w:rsidR="0035078E" w:rsidRPr="00682026" w14:paraId="513760E8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61CDB31B" w14:textId="36991BDF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2B5CF3B1" w14:textId="6672B5C5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27FDA1D2" w14:textId="6FE714F5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4835CAEF" w14:textId="3D5BEAA1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05.32</w:t>
            </w:r>
          </w:p>
        </w:tc>
        <w:tc>
          <w:tcPr>
            <w:tcW w:w="2546" w:type="dxa"/>
          </w:tcPr>
          <w:p w14:paraId="52B6FDE7" w14:textId="10B9B4E9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126° 35' 23"</w:t>
            </w:r>
          </w:p>
        </w:tc>
      </w:tr>
      <w:tr w:rsidR="0035078E" w:rsidRPr="00682026" w14:paraId="6BCC9B7F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548D83E4" w14:textId="157885F2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540992F9" w14:textId="508F1F71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0E584FCC" w14:textId="6AF8E6C0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6CFA09D1" w14:textId="02025591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02.18</w:t>
            </w:r>
          </w:p>
        </w:tc>
        <w:tc>
          <w:tcPr>
            <w:tcW w:w="2546" w:type="dxa"/>
          </w:tcPr>
          <w:p w14:paraId="4F57866B" w14:textId="4A647E01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216° 1' 39"</w:t>
            </w:r>
          </w:p>
        </w:tc>
      </w:tr>
      <w:tr w:rsidR="0035078E" w:rsidRPr="00682026" w14:paraId="67DFAEDE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2376552B" w14:textId="7BEAE5D5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0DAE1A2E" w14:textId="33D8B447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6B2F1C18" w14:textId="6BCF2655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0955A634" w14:textId="33E5797B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06.69</w:t>
            </w:r>
          </w:p>
        </w:tc>
        <w:tc>
          <w:tcPr>
            <w:tcW w:w="2546" w:type="dxa"/>
          </w:tcPr>
          <w:p w14:paraId="35D5D881" w14:textId="093C400A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126° 48' 5"</w:t>
            </w:r>
          </w:p>
        </w:tc>
      </w:tr>
      <w:tr w:rsidR="0035078E" w:rsidRPr="00682026" w14:paraId="7B7660A8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0B446AF8" w14:textId="0576B510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14:paraId="5AC86A48" w14:textId="28D99B21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14:paraId="55A24337" w14:textId="73657051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4CF986DF" w14:textId="38EDE5EE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04.41</w:t>
            </w:r>
          </w:p>
        </w:tc>
        <w:tc>
          <w:tcPr>
            <w:tcW w:w="2546" w:type="dxa"/>
          </w:tcPr>
          <w:p w14:paraId="1BB7F673" w14:textId="5BC8E392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131° 30' 14"</w:t>
            </w:r>
          </w:p>
        </w:tc>
      </w:tr>
      <w:tr w:rsidR="0035078E" w:rsidRPr="00682026" w14:paraId="5489A2F7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076706CB" w14:textId="5D93A112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14:paraId="167C53AB" w14:textId="55D3AE73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</w:tcPr>
          <w:p w14:paraId="3AA28A42" w14:textId="6BA57DDE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089ED63A" w14:textId="49EE2853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12.49</w:t>
            </w:r>
          </w:p>
        </w:tc>
        <w:tc>
          <w:tcPr>
            <w:tcW w:w="2546" w:type="dxa"/>
          </w:tcPr>
          <w:p w14:paraId="508D3727" w14:textId="6C89E5C3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127° 29' 35"</w:t>
            </w:r>
          </w:p>
        </w:tc>
      </w:tr>
      <w:tr w:rsidR="0035078E" w:rsidRPr="00682026" w14:paraId="57040FBF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3F3DC8BA" w14:textId="1B8503F6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vAlign w:val="center"/>
          </w:tcPr>
          <w:p w14:paraId="404A7018" w14:textId="63DE7F03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2268" w:type="dxa"/>
          </w:tcPr>
          <w:p w14:paraId="02BB3179" w14:textId="56F2ACEF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62659FE2" w14:textId="7783AEB1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20.77</w:t>
            </w:r>
          </w:p>
        </w:tc>
        <w:tc>
          <w:tcPr>
            <w:tcW w:w="2546" w:type="dxa"/>
          </w:tcPr>
          <w:p w14:paraId="6FB39265" w14:textId="36A3CDC0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110° 35' 18"</w:t>
            </w:r>
          </w:p>
        </w:tc>
      </w:tr>
      <w:tr w:rsidR="0035078E" w:rsidRPr="00682026" w14:paraId="68F30456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51DCF152" w14:textId="6EE5499F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  <w:vAlign w:val="center"/>
          </w:tcPr>
          <w:p w14:paraId="2422B5F3" w14:textId="3A6BDFF8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268" w:type="dxa"/>
          </w:tcPr>
          <w:p w14:paraId="62AAF8FA" w14:textId="4C175103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541E7685" w14:textId="4ECFD575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08.86</w:t>
            </w:r>
          </w:p>
        </w:tc>
        <w:tc>
          <w:tcPr>
            <w:tcW w:w="2546" w:type="dxa"/>
          </w:tcPr>
          <w:p w14:paraId="2FB5B524" w14:textId="341ED8A4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124° 58' 19"</w:t>
            </w:r>
          </w:p>
        </w:tc>
      </w:tr>
      <w:tr w:rsidR="0035078E" w:rsidRPr="00682026" w14:paraId="7261FF0C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4DFA446A" w14:textId="5F81CC51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vAlign w:val="center"/>
          </w:tcPr>
          <w:p w14:paraId="151F62F0" w14:textId="30E16D7A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268" w:type="dxa"/>
          </w:tcPr>
          <w:p w14:paraId="70234F27" w14:textId="31345BA0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15A06D54" w14:textId="1C8DF6A6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21.69</w:t>
            </w:r>
          </w:p>
        </w:tc>
        <w:tc>
          <w:tcPr>
            <w:tcW w:w="2546" w:type="dxa"/>
          </w:tcPr>
          <w:p w14:paraId="468EE131" w14:textId="4FBD1712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215° 51' 33"</w:t>
            </w:r>
          </w:p>
        </w:tc>
      </w:tr>
      <w:tr w:rsidR="0035078E" w:rsidRPr="00682026" w14:paraId="65DDCF74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34825EEE" w14:textId="1BADD4EA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1134" w:type="dxa"/>
            <w:vAlign w:val="center"/>
          </w:tcPr>
          <w:p w14:paraId="088095C6" w14:textId="522630F9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2268" w:type="dxa"/>
          </w:tcPr>
          <w:p w14:paraId="47FE8114" w14:textId="719714A8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09AAC64B" w14:textId="4541BC5C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08.01</w:t>
            </w:r>
          </w:p>
        </w:tc>
        <w:tc>
          <w:tcPr>
            <w:tcW w:w="2546" w:type="dxa"/>
          </w:tcPr>
          <w:p w14:paraId="7785DF8B" w14:textId="120BA9C9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215° 42' 37"</w:t>
            </w:r>
          </w:p>
        </w:tc>
      </w:tr>
      <w:tr w:rsidR="0035078E" w:rsidRPr="00682026" w14:paraId="77393AA4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096C8E01" w14:textId="341165F0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  <w:vAlign w:val="center"/>
          </w:tcPr>
          <w:p w14:paraId="24906F51" w14:textId="4CEF9066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</w:tcPr>
          <w:p w14:paraId="540B3DAF" w14:textId="574BA7D2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4E4A3272" w14:textId="0AE099FC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11.32</w:t>
            </w:r>
          </w:p>
        </w:tc>
        <w:tc>
          <w:tcPr>
            <w:tcW w:w="2546" w:type="dxa"/>
          </w:tcPr>
          <w:p w14:paraId="0F7E3162" w14:textId="7CA7B05B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206° 39' 20"</w:t>
            </w:r>
          </w:p>
        </w:tc>
      </w:tr>
      <w:tr w:rsidR="0035078E" w:rsidRPr="00682026" w14:paraId="02EBA75A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698B8EB3" w14:textId="65109D31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  <w:vAlign w:val="center"/>
          </w:tcPr>
          <w:p w14:paraId="29EE633D" w14:textId="32988D09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2268" w:type="dxa"/>
          </w:tcPr>
          <w:p w14:paraId="3961D874" w14:textId="14CE40D3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79B9A3F1" w14:textId="6BB85470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06.24</w:t>
            </w:r>
          </w:p>
        </w:tc>
        <w:tc>
          <w:tcPr>
            <w:tcW w:w="2546" w:type="dxa"/>
          </w:tcPr>
          <w:p w14:paraId="61D35188" w14:textId="36AAF5C9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214° 53' 12"</w:t>
            </w:r>
          </w:p>
        </w:tc>
      </w:tr>
      <w:tr w:rsidR="0035078E" w:rsidRPr="00682026" w14:paraId="39D59289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257FCC1D" w14:textId="472B7050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134" w:type="dxa"/>
            <w:vAlign w:val="center"/>
          </w:tcPr>
          <w:p w14:paraId="32C632A7" w14:textId="2412111F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2268" w:type="dxa"/>
          </w:tcPr>
          <w:p w14:paraId="78921166" w14:textId="5C76077E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16B26301" w14:textId="231B05FD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27.47</w:t>
            </w:r>
          </w:p>
        </w:tc>
        <w:tc>
          <w:tcPr>
            <w:tcW w:w="2546" w:type="dxa"/>
          </w:tcPr>
          <w:p w14:paraId="548CD509" w14:textId="425D87F7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304° 36' 15"</w:t>
            </w:r>
          </w:p>
        </w:tc>
      </w:tr>
      <w:tr w:rsidR="0035078E" w:rsidRPr="00682026" w14:paraId="7226C592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51636A8F" w14:textId="4680BFAF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1134" w:type="dxa"/>
            <w:vAlign w:val="center"/>
          </w:tcPr>
          <w:p w14:paraId="6DFBD327" w14:textId="2B9050D5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268" w:type="dxa"/>
          </w:tcPr>
          <w:p w14:paraId="70E06BE3" w14:textId="0BC81B9E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6C97D2E1" w14:textId="00ED7C51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23.34</w:t>
            </w:r>
          </w:p>
        </w:tc>
        <w:tc>
          <w:tcPr>
            <w:tcW w:w="2546" w:type="dxa"/>
          </w:tcPr>
          <w:p w14:paraId="178205D7" w14:textId="33BF8354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301° 39' 15"</w:t>
            </w:r>
          </w:p>
        </w:tc>
      </w:tr>
      <w:tr w:rsidR="0035078E" w:rsidRPr="00682026" w14:paraId="3F394412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54766248" w14:textId="7A2005E8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134" w:type="dxa"/>
            <w:vAlign w:val="center"/>
          </w:tcPr>
          <w:p w14:paraId="5CA541E4" w14:textId="53E52DB0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2268" w:type="dxa"/>
          </w:tcPr>
          <w:p w14:paraId="4ADDAA95" w14:textId="701AC1AD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34E5FF67" w14:textId="02A054C1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09.89</w:t>
            </w:r>
          </w:p>
        </w:tc>
        <w:tc>
          <w:tcPr>
            <w:tcW w:w="2546" w:type="dxa"/>
          </w:tcPr>
          <w:p w14:paraId="7683F41F" w14:textId="4040CF5A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306° 36' 54"</w:t>
            </w:r>
          </w:p>
        </w:tc>
      </w:tr>
      <w:tr w:rsidR="0035078E" w:rsidRPr="00682026" w14:paraId="0D7F1CA8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12F5354B" w14:textId="15D944BA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134" w:type="dxa"/>
            <w:vAlign w:val="center"/>
          </w:tcPr>
          <w:p w14:paraId="640A2E0C" w14:textId="482C3742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</w:tcPr>
          <w:p w14:paraId="75957E37" w14:textId="29AF8888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0317E77D" w14:textId="2D97CB68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02.83</w:t>
            </w:r>
          </w:p>
        </w:tc>
        <w:tc>
          <w:tcPr>
            <w:tcW w:w="2546" w:type="dxa"/>
          </w:tcPr>
          <w:p w14:paraId="47186247" w14:textId="7DEC67D8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317° 12' 9"</w:t>
            </w:r>
          </w:p>
        </w:tc>
      </w:tr>
      <w:tr w:rsidR="0035078E" w:rsidRPr="00682026" w14:paraId="053751A0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607B21DC" w14:textId="77F84950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134" w:type="dxa"/>
            <w:vAlign w:val="center"/>
          </w:tcPr>
          <w:p w14:paraId="6ECEE40A" w14:textId="1D6D1506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2268" w:type="dxa"/>
          </w:tcPr>
          <w:p w14:paraId="120F3BC9" w14:textId="4548CA4B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6D755413" w14:textId="60018CF9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03.76</w:t>
            </w:r>
          </w:p>
        </w:tc>
        <w:tc>
          <w:tcPr>
            <w:tcW w:w="2546" w:type="dxa"/>
          </w:tcPr>
          <w:p w14:paraId="492756BC" w14:textId="69A191F3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39° 37' 57"</w:t>
            </w:r>
          </w:p>
        </w:tc>
      </w:tr>
      <w:tr w:rsidR="0035078E" w:rsidRPr="00682026" w14:paraId="6A5B3B77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36432D1C" w14:textId="3660B642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1134" w:type="dxa"/>
            <w:vAlign w:val="center"/>
          </w:tcPr>
          <w:p w14:paraId="4A2657AC" w14:textId="30F85E92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2268" w:type="dxa"/>
          </w:tcPr>
          <w:p w14:paraId="3BFE4CC8" w14:textId="0E0149BF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25D472B1" w14:textId="035E154F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19.32</w:t>
            </w:r>
          </w:p>
        </w:tc>
        <w:tc>
          <w:tcPr>
            <w:tcW w:w="2546" w:type="dxa"/>
          </w:tcPr>
          <w:p w14:paraId="6240C891" w14:textId="5A720AB2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35° 51' 42"</w:t>
            </w:r>
          </w:p>
        </w:tc>
      </w:tr>
      <w:tr w:rsidR="0035078E" w:rsidRPr="00682026" w14:paraId="1558AEFA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4905276F" w14:textId="01293017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1134" w:type="dxa"/>
            <w:vAlign w:val="center"/>
          </w:tcPr>
          <w:p w14:paraId="65C6BA0B" w14:textId="78E70BAF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2268" w:type="dxa"/>
          </w:tcPr>
          <w:p w14:paraId="13DC2758" w14:textId="009949D1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7FDE0B4B" w14:textId="1F47E9E0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06.93</w:t>
            </w:r>
          </w:p>
        </w:tc>
        <w:tc>
          <w:tcPr>
            <w:tcW w:w="2546" w:type="dxa"/>
          </w:tcPr>
          <w:p w14:paraId="04644286" w14:textId="5884BB4C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305° 53' 37"</w:t>
            </w:r>
          </w:p>
        </w:tc>
      </w:tr>
      <w:tr w:rsidR="0035078E" w:rsidRPr="00682026" w14:paraId="1125AD1B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31ADD5BF" w14:textId="771248F5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1134" w:type="dxa"/>
            <w:vAlign w:val="center"/>
          </w:tcPr>
          <w:p w14:paraId="74EDCD43" w14:textId="1385C835" w:rsidR="0035078E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2268" w:type="dxa"/>
          </w:tcPr>
          <w:p w14:paraId="61E86B1D" w14:textId="0E5E4DA2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2C622768" w14:textId="52D4F20D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05.99</w:t>
            </w:r>
          </w:p>
        </w:tc>
        <w:tc>
          <w:tcPr>
            <w:tcW w:w="2546" w:type="dxa"/>
          </w:tcPr>
          <w:p w14:paraId="4C8E7B86" w14:textId="4E56D163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215° 29' 36"</w:t>
            </w:r>
          </w:p>
        </w:tc>
      </w:tr>
      <w:tr w:rsidR="0035078E" w:rsidRPr="00682026" w14:paraId="36791789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4EB43AE1" w14:textId="73AB95AF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1134" w:type="dxa"/>
            <w:vAlign w:val="center"/>
          </w:tcPr>
          <w:p w14:paraId="73439736" w14:textId="189A48CC" w:rsidR="0035078E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2268" w:type="dxa"/>
          </w:tcPr>
          <w:p w14:paraId="030CEBC8" w14:textId="71E77513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21BE0032" w14:textId="5783583B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18.82</w:t>
            </w:r>
          </w:p>
        </w:tc>
        <w:tc>
          <w:tcPr>
            <w:tcW w:w="2546" w:type="dxa"/>
          </w:tcPr>
          <w:p w14:paraId="111A3BE9" w14:textId="64DCB2DD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305° 25' 15"</w:t>
            </w:r>
          </w:p>
        </w:tc>
      </w:tr>
      <w:tr w:rsidR="0035078E" w:rsidRPr="00682026" w14:paraId="0D063E37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52F8F5FA" w14:textId="01C6A38D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1134" w:type="dxa"/>
            <w:vAlign w:val="center"/>
          </w:tcPr>
          <w:p w14:paraId="34015A80" w14:textId="3C7D14D7" w:rsidR="0035078E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2268" w:type="dxa"/>
          </w:tcPr>
          <w:p w14:paraId="32F9C2CF" w14:textId="259553ED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32B33EAA" w14:textId="6CC17114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06.15</w:t>
            </w:r>
          </w:p>
        </w:tc>
        <w:tc>
          <w:tcPr>
            <w:tcW w:w="2546" w:type="dxa"/>
          </w:tcPr>
          <w:p w14:paraId="2177D3D4" w14:textId="541BFF21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32° 2' 6"</w:t>
            </w:r>
          </w:p>
        </w:tc>
      </w:tr>
      <w:tr w:rsidR="0035078E" w:rsidRPr="00682026" w14:paraId="2A16F15F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7FF86594" w14:textId="5117805C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1134" w:type="dxa"/>
            <w:vAlign w:val="center"/>
          </w:tcPr>
          <w:p w14:paraId="775DEE2D" w14:textId="0DA42E6E" w:rsidR="0035078E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2268" w:type="dxa"/>
          </w:tcPr>
          <w:p w14:paraId="698727A9" w14:textId="6E95DFBD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01096D38" w14:textId="06B55531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18.03</w:t>
            </w:r>
          </w:p>
        </w:tc>
        <w:tc>
          <w:tcPr>
            <w:tcW w:w="2546" w:type="dxa"/>
          </w:tcPr>
          <w:p w14:paraId="61AFA341" w14:textId="7591F245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306° 45' 26"</w:t>
            </w:r>
          </w:p>
        </w:tc>
      </w:tr>
      <w:tr w:rsidR="0035078E" w:rsidRPr="00682026" w14:paraId="7B2BC9C7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77913482" w14:textId="7B08271E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1134" w:type="dxa"/>
            <w:vAlign w:val="center"/>
          </w:tcPr>
          <w:p w14:paraId="18985F6E" w14:textId="02D19307" w:rsidR="0035078E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2268" w:type="dxa"/>
          </w:tcPr>
          <w:p w14:paraId="2891D0B6" w14:textId="3D022106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7D00901C" w14:textId="15B9C6D7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07.17</w:t>
            </w:r>
          </w:p>
        </w:tc>
        <w:tc>
          <w:tcPr>
            <w:tcW w:w="2546" w:type="dxa"/>
          </w:tcPr>
          <w:p w14:paraId="19A572A4" w14:textId="130DE08D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36° 56' 59"</w:t>
            </w:r>
          </w:p>
        </w:tc>
      </w:tr>
      <w:tr w:rsidR="0035078E" w:rsidRPr="00682026" w14:paraId="21B4B854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725759AC" w14:textId="166C4EC7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1134" w:type="dxa"/>
            <w:vAlign w:val="center"/>
          </w:tcPr>
          <w:p w14:paraId="1C181BD7" w14:textId="5416DBB1" w:rsidR="0035078E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2268" w:type="dxa"/>
          </w:tcPr>
          <w:p w14:paraId="63F0C06C" w14:textId="0BF7065F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2612EDB7" w14:textId="1EBC21A9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04.01</w:t>
            </w:r>
          </w:p>
        </w:tc>
        <w:tc>
          <w:tcPr>
            <w:tcW w:w="2546" w:type="dxa"/>
          </w:tcPr>
          <w:p w14:paraId="3F365056" w14:textId="32641E3F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36° 23' 4"</w:t>
            </w:r>
          </w:p>
        </w:tc>
      </w:tr>
      <w:tr w:rsidR="0035078E" w:rsidRPr="00682026" w14:paraId="660B0899" w14:textId="77777777" w:rsidTr="00EA125F">
        <w:trPr>
          <w:trHeight w:val="167"/>
          <w:jc w:val="center"/>
        </w:trPr>
        <w:tc>
          <w:tcPr>
            <w:tcW w:w="1129" w:type="dxa"/>
            <w:vAlign w:val="center"/>
          </w:tcPr>
          <w:p w14:paraId="3448957D" w14:textId="45E92629" w:rsidR="0035078E" w:rsidRPr="00682026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1134" w:type="dxa"/>
            <w:vAlign w:val="center"/>
          </w:tcPr>
          <w:p w14:paraId="5F9B99C6" w14:textId="1C69D37B" w:rsidR="0035078E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14:paraId="6F673810" w14:textId="22E2CE55" w:rsidR="0035078E" w:rsidRPr="00682026" w:rsidRDefault="0035078E" w:rsidP="0035078E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750D1D">
              <w:rPr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65DEB6AB" w14:textId="721252A4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11.33</w:t>
            </w:r>
          </w:p>
        </w:tc>
        <w:tc>
          <w:tcPr>
            <w:tcW w:w="2546" w:type="dxa"/>
          </w:tcPr>
          <w:p w14:paraId="2C12BDE0" w14:textId="43F94D85" w:rsidR="0035078E" w:rsidRPr="000B1624" w:rsidRDefault="0035078E" w:rsidP="0035078E">
            <w:pPr>
              <w:spacing w:line="276" w:lineRule="auto"/>
              <w:jc w:val="center"/>
              <w:outlineLvl w:val="3"/>
              <w:rPr>
                <w:sz w:val="24"/>
                <w:szCs w:val="24"/>
              </w:rPr>
            </w:pPr>
            <w:r w:rsidRPr="00750D1D">
              <w:rPr>
                <w:sz w:val="24"/>
                <w:szCs w:val="24"/>
                <w:lang w:val="en-US"/>
              </w:rPr>
              <w:t>37° 8' 26"</w:t>
            </w:r>
          </w:p>
        </w:tc>
      </w:tr>
    </w:tbl>
    <w:p w14:paraId="14A3125F" w14:textId="77777777" w:rsidR="006961A6" w:rsidRPr="006961A6" w:rsidRDefault="006961A6" w:rsidP="006961A6">
      <w:pPr>
        <w:spacing w:after="0" w:line="14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F047F9B" w14:textId="77777777" w:rsidR="006961A6" w:rsidRPr="006961A6" w:rsidRDefault="006961A6" w:rsidP="006961A6">
      <w:pPr>
        <w:spacing w:after="0" w:line="14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BA5672D" w14:textId="61C7D9D5" w:rsidR="00F86911" w:rsidRDefault="00F86911" w:rsidP="00F86911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4AFCA7A1" w14:textId="59B7B0DD" w:rsidR="000B1624" w:rsidRDefault="000B1624" w:rsidP="00F86911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77090545" w14:textId="77777777" w:rsidR="000B1624" w:rsidRPr="00F86911" w:rsidRDefault="000B1624" w:rsidP="00F86911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3373DA94" w14:textId="77777777" w:rsidR="00F86911" w:rsidRPr="00F86911" w:rsidRDefault="00F86911" w:rsidP="00F86911">
      <w:pPr>
        <w:spacing w:after="0" w:line="14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0CBB7D33" w14:textId="77777777" w:rsidR="00300F68" w:rsidRPr="00300F68" w:rsidRDefault="00300F68" w:rsidP="00300F68">
      <w:pPr>
        <w:spacing w:after="0" w:line="14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FBED5D6" w14:textId="77777777" w:rsidR="00300F68" w:rsidRPr="00300F68" w:rsidRDefault="00300F68" w:rsidP="00300F68">
      <w:pPr>
        <w:spacing w:after="0" w:line="14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9A566B1" w14:textId="301C12FE" w:rsidR="00B05F82" w:rsidRPr="00CF00E9" w:rsidRDefault="00B05F82" w:rsidP="005674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0E9">
        <w:rPr>
          <w:rFonts w:ascii="Times New Roman" w:hAnsi="Times New Roman" w:cs="Times New Roman"/>
          <w:b/>
          <w:sz w:val="28"/>
          <w:szCs w:val="28"/>
        </w:rPr>
        <w:t>2.2. Сведения о местоположении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CF00E9">
        <w:rPr>
          <w:rFonts w:ascii="Times New Roman" w:hAnsi="Times New Roman" w:cs="Times New Roman"/>
          <w:b/>
          <w:sz w:val="28"/>
          <w:szCs w:val="28"/>
        </w:rPr>
        <w:t xml:space="preserve"> зоны регулируемой застройки </w:t>
      </w:r>
      <w:r w:rsidRPr="00A07C61">
        <w:rPr>
          <w:rFonts w:ascii="Times New Roman" w:hAnsi="Times New Roman" w:cs="Times New Roman"/>
          <w:b/>
          <w:sz w:val="28"/>
          <w:szCs w:val="28"/>
        </w:rPr>
        <w:t>и хозяйственной деятельности объекта культурного наследия (перечень коорди</w:t>
      </w:r>
      <w:r w:rsidRPr="00CF00E9">
        <w:rPr>
          <w:rFonts w:ascii="Times New Roman" w:hAnsi="Times New Roman" w:cs="Times New Roman"/>
          <w:b/>
          <w:sz w:val="28"/>
          <w:szCs w:val="28"/>
        </w:rPr>
        <w:t xml:space="preserve">нат характерных (поворотных) точек) </w:t>
      </w:r>
      <w:r w:rsidR="0056747C" w:rsidRPr="0056747C">
        <w:rPr>
          <w:rFonts w:ascii="Times New Roman" w:hAnsi="Times New Roman" w:cs="Times New Roman"/>
          <w:b/>
          <w:sz w:val="28"/>
          <w:szCs w:val="28"/>
        </w:rPr>
        <w:t xml:space="preserve">ЗРЗ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B05F82" w:rsidRPr="00A176FE" w14:paraId="32C78F61" w14:textId="77777777" w:rsidTr="00723C0B">
        <w:trPr>
          <w:trHeight w:val="109"/>
          <w:jc w:val="center"/>
        </w:trPr>
        <w:tc>
          <w:tcPr>
            <w:tcW w:w="9334" w:type="dxa"/>
          </w:tcPr>
          <w:p w14:paraId="0961945B" w14:textId="77777777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F852ACA" w14:textId="77777777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3C0B">
              <w:rPr>
                <w:rFonts w:ascii="Times New Roman" w:hAnsi="Times New Roman"/>
                <w:b/>
                <w:bCs/>
                <w:sz w:val="28"/>
                <w:szCs w:val="28"/>
              </w:rPr>
              <w:t>Описание местоположения границы</w:t>
            </w:r>
          </w:p>
        </w:tc>
      </w:tr>
      <w:tr w:rsidR="00B05F82" w:rsidRPr="00A176FE" w14:paraId="5F2B28BC" w14:textId="77777777" w:rsidTr="00723C0B">
        <w:trPr>
          <w:trHeight w:val="385"/>
          <w:jc w:val="center"/>
        </w:trPr>
        <w:tc>
          <w:tcPr>
            <w:tcW w:w="9334" w:type="dxa"/>
          </w:tcPr>
          <w:p w14:paraId="2CD449CA" w14:textId="77777777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3C0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076250F1" w14:textId="77777777" w:rsidR="00B05F82" w:rsidRDefault="00B05F82" w:rsidP="0056747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23C0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объекта культурного наследия регионального значения </w:t>
            </w:r>
            <w:r w:rsidR="0056747C" w:rsidRPr="005674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ЗРЗ </w:t>
            </w:r>
          </w:p>
          <w:p w14:paraId="43E91082" w14:textId="06B5CC11" w:rsidR="000B1624" w:rsidRPr="00300F68" w:rsidRDefault="000B1624" w:rsidP="0056747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5F2CFAC6" w14:textId="77777777" w:rsidR="00E146E2" w:rsidRPr="00E146E2" w:rsidRDefault="00E146E2" w:rsidP="00E146E2">
      <w:pPr>
        <w:spacing w:after="0" w:line="1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DC9C894" w14:textId="77777777" w:rsidR="00300F68" w:rsidRPr="00300F68" w:rsidRDefault="00300F68" w:rsidP="00300F68">
      <w:pPr>
        <w:spacing w:after="0" w:line="1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852"/>
        <w:gridCol w:w="703"/>
        <w:gridCol w:w="1405"/>
        <w:gridCol w:w="1276"/>
        <w:gridCol w:w="1293"/>
        <w:gridCol w:w="975"/>
        <w:gridCol w:w="1552"/>
        <w:gridCol w:w="1583"/>
      </w:tblGrid>
      <w:tr w:rsidR="006961A6" w:rsidRPr="006961A6" w14:paraId="19B98847" w14:textId="77777777" w:rsidTr="006961A6">
        <w:trPr>
          <w:trHeight w:val="288"/>
        </w:trPr>
        <w:tc>
          <w:tcPr>
            <w:tcW w:w="9673" w:type="dxa"/>
            <w:gridSpan w:val="9"/>
            <w:vAlign w:val="center"/>
          </w:tcPr>
          <w:p w14:paraId="6753ED0A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Сведения об объекте</w:t>
            </w:r>
          </w:p>
        </w:tc>
      </w:tr>
      <w:tr w:rsidR="006961A6" w:rsidRPr="006961A6" w14:paraId="2A3E42DD" w14:textId="77777777" w:rsidTr="006961A6">
        <w:trPr>
          <w:trHeight w:val="246"/>
        </w:trPr>
        <w:tc>
          <w:tcPr>
            <w:tcW w:w="886" w:type="dxa"/>
            <w:gridSpan w:val="2"/>
            <w:vAlign w:val="center"/>
          </w:tcPr>
          <w:p w14:paraId="7DADD7FE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677" w:type="dxa"/>
            <w:gridSpan w:val="4"/>
            <w:vAlign w:val="center"/>
          </w:tcPr>
          <w:p w14:paraId="11442110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Характеристики объекта</w:t>
            </w:r>
          </w:p>
        </w:tc>
        <w:tc>
          <w:tcPr>
            <w:tcW w:w="4110" w:type="dxa"/>
            <w:gridSpan w:val="3"/>
            <w:vAlign w:val="center"/>
          </w:tcPr>
          <w:p w14:paraId="7DB52AF7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Описание характеристик</w:t>
            </w:r>
          </w:p>
        </w:tc>
      </w:tr>
      <w:tr w:rsidR="006961A6" w:rsidRPr="006961A6" w14:paraId="3F84B219" w14:textId="77777777" w:rsidTr="006961A6">
        <w:trPr>
          <w:trHeight w:val="243"/>
        </w:trPr>
        <w:tc>
          <w:tcPr>
            <w:tcW w:w="886" w:type="dxa"/>
            <w:gridSpan w:val="2"/>
            <w:vAlign w:val="center"/>
          </w:tcPr>
          <w:p w14:paraId="3197D8F3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77" w:type="dxa"/>
            <w:gridSpan w:val="4"/>
            <w:vAlign w:val="center"/>
          </w:tcPr>
          <w:p w14:paraId="296AB2C1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110" w:type="dxa"/>
            <w:gridSpan w:val="3"/>
            <w:vAlign w:val="center"/>
          </w:tcPr>
          <w:p w14:paraId="7D584CBC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</w:tr>
      <w:tr w:rsidR="006961A6" w:rsidRPr="006961A6" w14:paraId="7A8BF3DD" w14:textId="77777777" w:rsidTr="006961A6">
        <w:trPr>
          <w:trHeight w:val="243"/>
        </w:trPr>
        <w:tc>
          <w:tcPr>
            <w:tcW w:w="886" w:type="dxa"/>
            <w:gridSpan w:val="2"/>
          </w:tcPr>
          <w:p w14:paraId="60B12ED7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77" w:type="dxa"/>
            <w:gridSpan w:val="4"/>
          </w:tcPr>
          <w:p w14:paraId="085ECC12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Местоположение объекта</w:t>
            </w:r>
          </w:p>
        </w:tc>
        <w:tc>
          <w:tcPr>
            <w:tcW w:w="4110" w:type="dxa"/>
            <w:gridSpan w:val="3"/>
          </w:tcPr>
          <w:p w14:paraId="37C77979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Республика Дагестан, г. Махачкала</w:t>
            </w:r>
          </w:p>
        </w:tc>
      </w:tr>
      <w:tr w:rsidR="006961A6" w:rsidRPr="006961A6" w14:paraId="2814B93C" w14:textId="77777777" w:rsidTr="006961A6">
        <w:trPr>
          <w:trHeight w:val="243"/>
        </w:trPr>
        <w:tc>
          <w:tcPr>
            <w:tcW w:w="886" w:type="dxa"/>
            <w:gridSpan w:val="2"/>
          </w:tcPr>
          <w:p w14:paraId="66176E7A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77" w:type="dxa"/>
            <w:gridSpan w:val="4"/>
          </w:tcPr>
          <w:p w14:paraId="2BF62EA4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Площадь объекта +/- величина погрешности определения площади</w:t>
            </w:r>
          </w:p>
          <w:p w14:paraId="1E6807C5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(Р+/- Дельта Р)</w:t>
            </w:r>
          </w:p>
        </w:tc>
        <w:tc>
          <w:tcPr>
            <w:tcW w:w="4110" w:type="dxa"/>
            <w:gridSpan w:val="3"/>
          </w:tcPr>
          <w:p w14:paraId="59A7EA3D" w14:textId="77777777" w:rsidR="007B0C4B" w:rsidRDefault="007B0C4B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7FEE144" w14:textId="2F513696" w:rsidR="006961A6" w:rsidRPr="006961A6" w:rsidRDefault="007B0C4B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1 233 м² +/- 12,29 м²</w:t>
            </w:r>
          </w:p>
        </w:tc>
      </w:tr>
      <w:tr w:rsidR="006961A6" w:rsidRPr="006961A6" w14:paraId="2253B96E" w14:textId="77777777" w:rsidTr="006961A6">
        <w:trPr>
          <w:trHeight w:val="448"/>
        </w:trPr>
        <w:tc>
          <w:tcPr>
            <w:tcW w:w="886" w:type="dxa"/>
            <w:gridSpan w:val="2"/>
          </w:tcPr>
          <w:p w14:paraId="3E12E9DF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677" w:type="dxa"/>
            <w:gridSpan w:val="4"/>
          </w:tcPr>
          <w:p w14:paraId="76A2D6E4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Иные характеристики объекта</w:t>
            </w:r>
          </w:p>
        </w:tc>
        <w:tc>
          <w:tcPr>
            <w:tcW w:w="4110" w:type="dxa"/>
            <w:gridSpan w:val="3"/>
          </w:tcPr>
          <w:p w14:paraId="027374C7" w14:textId="1E6395A3" w:rsidR="006961A6" w:rsidRPr="006961A6" w:rsidRDefault="007B0C4B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B0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Зона регулирования застройки и хозяйственной деятельности состоит из 2-х участков </w:t>
            </w:r>
          </w:p>
        </w:tc>
      </w:tr>
      <w:tr w:rsidR="006961A6" w:rsidRPr="006961A6" w14:paraId="1852D3B4" w14:textId="77777777" w:rsidTr="006961A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" w:type="dxa"/>
          <w:trHeight w:val="300"/>
          <w:jc w:val="center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D8137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местоположении границ объекта</w:t>
            </w:r>
          </w:p>
        </w:tc>
      </w:tr>
      <w:tr w:rsidR="006961A6" w:rsidRPr="006961A6" w14:paraId="0AD10797" w14:textId="77777777" w:rsidTr="006961A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" w:type="dxa"/>
          <w:trHeight w:val="300"/>
          <w:jc w:val="center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06720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Система координат МСК-05</w:t>
            </w:r>
          </w:p>
        </w:tc>
      </w:tr>
      <w:tr w:rsidR="006961A6" w:rsidRPr="006961A6" w14:paraId="3D54C133" w14:textId="77777777" w:rsidTr="006961A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" w:type="dxa"/>
          <w:trHeight w:val="300"/>
          <w:jc w:val="center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CD645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Сведения о характерных точках границ объекта</w:t>
            </w:r>
          </w:p>
        </w:tc>
      </w:tr>
      <w:tr w:rsidR="006961A6" w:rsidRPr="006961A6" w14:paraId="659D4EE2" w14:textId="77777777" w:rsidTr="000B162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" w:type="dxa"/>
          <w:trHeight w:val="300"/>
          <w:jc w:val="center"/>
        </w:trPr>
        <w:tc>
          <w:tcPr>
            <w:tcW w:w="15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9AD7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17BA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C0A85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C62E4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Средняя квадратическая погрешность положения характерной </w:t>
            </w: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точки (Мt), м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A7EC0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Описание обозначения точки на местности (при наличии)</w:t>
            </w:r>
          </w:p>
        </w:tc>
      </w:tr>
      <w:tr w:rsidR="006961A6" w:rsidRPr="006961A6" w14:paraId="65257017" w14:textId="77777777" w:rsidTr="000B162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" w:type="dxa"/>
          <w:trHeight w:val="1140"/>
          <w:jc w:val="center"/>
        </w:trPr>
        <w:tc>
          <w:tcPr>
            <w:tcW w:w="1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2AB6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7691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421D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172C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B526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03530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84A13A5" w14:textId="77777777" w:rsidR="006961A6" w:rsidRPr="006961A6" w:rsidRDefault="006961A6" w:rsidP="006961A6">
      <w:pPr>
        <w:spacing w:after="0" w:line="1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276"/>
        <w:gridCol w:w="2268"/>
        <w:gridCol w:w="1540"/>
        <w:gridCol w:w="1578"/>
      </w:tblGrid>
      <w:tr w:rsidR="006961A6" w:rsidRPr="00BD0C4A" w14:paraId="2B44470D" w14:textId="77777777" w:rsidTr="00216EA9">
        <w:trPr>
          <w:trHeight w:val="300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0935A" w14:textId="77777777" w:rsidR="006961A6" w:rsidRPr="00BD0C4A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F1E9" w14:textId="77777777" w:rsidR="006961A6" w:rsidRPr="00BD0C4A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4831" w14:textId="77777777" w:rsidR="006961A6" w:rsidRPr="00BD0C4A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63C1" w14:textId="77777777" w:rsidR="006961A6" w:rsidRPr="00BD0C4A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C8CB" w14:textId="77777777" w:rsidR="006961A6" w:rsidRPr="00BD0C4A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6D9F4" w14:textId="77777777" w:rsidR="006961A6" w:rsidRPr="00BD0C4A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B0C4B" w:rsidRPr="00BD0C4A" w14:paraId="114E3059" w14:textId="77777777" w:rsidTr="00A74942">
        <w:trPr>
          <w:trHeight w:val="300"/>
          <w:tblHeader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D16BD" w14:textId="22CD51DB" w:rsidR="007B0C4B" w:rsidRPr="00BD0C4A" w:rsidRDefault="007B0C4B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Участок 1</w:t>
            </w:r>
          </w:p>
        </w:tc>
      </w:tr>
      <w:tr w:rsidR="007B0C4B" w:rsidRPr="00BD0C4A" w14:paraId="145D8FAC" w14:textId="77777777" w:rsidTr="00EE1F93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6764A" w14:textId="77777777" w:rsidR="007B0C4B" w:rsidRPr="00BD0C4A" w:rsidRDefault="007B0C4B" w:rsidP="007B0C4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4FA67" w14:textId="0DA455DF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199783.81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735A1" w14:textId="455044C6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318458.87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15734" w14:textId="349C8057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картометрический метод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B2714" w14:textId="2533171B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70527" w14:textId="03B327C8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0C4B" w:rsidRPr="00BD0C4A" w14:paraId="44AF02C7" w14:textId="77777777" w:rsidTr="00EE1F93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D7F8A" w14:textId="77777777" w:rsidR="007B0C4B" w:rsidRPr="00BD0C4A" w:rsidRDefault="007B0C4B" w:rsidP="007B0C4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2CAF7" w14:textId="11B1DA7F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199788.47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14CE9" w14:textId="02FAFD9C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318481.00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03EC4" w14:textId="384774C2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картометрический метод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4C0EA" w14:textId="2C062889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9B76E" w14:textId="5BB4FD9F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0C4B" w:rsidRPr="00BD0C4A" w14:paraId="3583ED85" w14:textId="77777777" w:rsidTr="00EE1F93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A640A" w14:textId="77777777" w:rsidR="007B0C4B" w:rsidRPr="00BD0C4A" w:rsidRDefault="007B0C4B" w:rsidP="007B0C4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C7BA4" w14:textId="508C06A1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199769.62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042A1" w14:textId="10476A8F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318484.95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904AA" w14:textId="1D2DD040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картометрический метод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4AFFE" w14:textId="2C50088C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092FD" w14:textId="512A046C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0C4B" w:rsidRPr="00BD0C4A" w14:paraId="574C5593" w14:textId="77777777" w:rsidTr="00EE1F93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BD9AA" w14:textId="77777777" w:rsidR="007B0C4B" w:rsidRPr="00BD0C4A" w:rsidRDefault="007B0C4B" w:rsidP="007B0C4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A1A24" w14:textId="7D9CD236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199768.97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98036" w14:textId="28EEC117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318480.95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88D1A" w14:textId="3DCB07EC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картометрический метод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A1775" w14:textId="420E997C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2A478" w14:textId="6ABAD43F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0C4B" w:rsidRPr="00BD0C4A" w14:paraId="5496CDFB" w14:textId="77777777" w:rsidTr="00EE1F93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BDB45" w14:textId="77777777" w:rsidR="007B0C4B" w:rsidRPr="00BD0C4A" w:rsidRDefault="007B0C4B" w:rsidP="007B0C4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7AAFF" w14:textId="2D996BE2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199766.71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7FD08" w14:textId="4EF2E24D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318481.40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31A9D" w14:textId="00274522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картометрический метод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0B282" w14:textId="299A6493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CE4EB" w14:textId="635FFDC9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0C4B" w:rsidRPr="00BD0C4A" w14:paraId="37113EAD" w14:textId="77777777" w:rsidTr="00EE1F93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90261" w14:textId="77777777" w:rsidR="007B0C4B" w:rsidRPr="00BD0C4A" w:rsidRDefault="007B0C4B" w:rsidP="007B0C4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D282B" w14:textId="0216C2B8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199763.68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AC6CC" w14:textId="20DDEAFC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318462.86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95D65" w14:textId="36CBED2B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картометрический метод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0CB00" w14:textId="3375EA44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89AA4" w14:textId="6986BFD6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0C4B" w:rsidRPr="00BD0C4A" w14:paraId="74DEE6BA" w14:textId="77777777" w:rsidTr="00EE1F93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E360F" w14:textId="66E6A05F" w:rsidR="007B0C4B" w:rsidRPr="00BD0C4A" w:rsidRDefault="007B0C4B" w:rsidP="007B0C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CB4AA" w14:textId="0235B5F8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199783.81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BC816" w14:textId="50C319BF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318458.87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79DE0" w14:textId="3D525B21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картометрический метод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088D3" w14:textId="691A112A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DB03D" w14:textId="3F0B1246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0C4B" w:rsidRPr="00BD0C4A" w14:paraId="132170C6" w14:textId="77777777" w:rsidTr="003F2B87">
        <w:trPr>
          <w:trHeight w:val="480"/>
          <w:jc w:val="center"/>
        </w:trPr>
        <w:tc>
          <w:tcPr>
            <w:tcW w:w="96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C4EA2" w14:textId="139AE0EB" w:rsidR="007B0C4B" w:rsidRPr="00BD0C4A" w:rsidRDefault="007B0C4B" w:rsidP="0035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Участок 2</w:t>
            </w:r>
          </w:p>
        </w:tc>
      </w:tr>
      <w:tr w:rsidR="007B0C4B" w:rsidRPr="00BD0C4A" w14:paraId="46FC0BF2" w14:textId="77777777" w:rsidTr="00776EC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F02031" w14:textId="60F5C51C" w:rsidR="007B0C4B" w:rsidRPr="00BD0C4A" w:rsidRDefault="007B0C4B" w:rsidP="007B0C4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FBD7D" w14:textId="4F97A81A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199763.68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51509" w14:textId="0818BAA0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318462.86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4F60C" w14:textId="37BC430C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картометрический метод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02D42" w14:textId="4C6502AB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52367" w14:textId="5A2435C2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0C4B" w:rsidRPr="00BD0C4A" w14:paraId="5C52B0FA" w14:textId="77777777" w:rsidTr="00776EC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3218C" w14:textId="3A2F32F0" w:rsidR="007B0C4B" w:rsidRPr="00BD0C4A" w:rsidRDefault="007B0C4B" w:rsidP="007B0C4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AE182" w14:textId="3FC1E466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199760.32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A1669" w14:textId="0C63F446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318441.40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A058" w14:textId="719EE563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картометрический метод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646E1" w14:textId="77D2FD80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A09B1" w14:textId="7453FF1F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0C4B" w:rsidRPr="00BD0C4A" w14:paraId="1DFE4674" w14:textId="77777777" w:rsidTr="00776EC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C5350" w14:textId="556F508E" w:rsidR="007B0C4B" w:rsidRPr="00BD0C4A" w:rsidRDefault="007B0C4B" w:rsidP="007B0C4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524DD" w14:textId="2A724103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199760.12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4156B" w14:textId="7C34D95E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318440.06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66942" w14:textId="1283DDB8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картометрический метод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0FC72" w14:textId="67DD84FA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15171" w14:textId="3843604F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0C4B" w:rsidRPr="00BD0C4A" w14:paraId="7686F735" w14:textId="77777777" w:rsidTr="00776EC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180EB" w14:textId="0BD28959" w:rsidR="007B0C4B" w:rsidRPr="00BD0C4A" w:rsidRDefault="007B0C4B" w:rsidP="007B0C4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B9AB9" w14:textId="26EBDC39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199785.81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BA5DD" w14:textId="416C35B9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318435.58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6F677" w14:textId="6F55CAD4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картометрический метод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9EB5A" w14:textId="495311F0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6B769" w14:textId="12E405D2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0C4B" w:rsidRPr="00BD0C4A" w14:paraId="4EFE7E58" w14:textId="77777777" w:rsidTr="00776EC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691B5" w14:textId="21233F41" w:rsidR="007B0C4B" w:rsidRPr="00BD0C4A" w:rsidRDefault="007B0C4B" w:rsidP="007B0C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 xml:space="preserve">            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0A480" w14:textId="74362FFF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199797.55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36A84" w14:textId="5DDC3ED3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318432.97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9FD47" w14:textId="656301C9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картометрический метод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676E5" w14:textId="224873C2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BEA76" w14:textId="508D96FE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0C4B" w:rsidRPr="00BD0C4A" w14:paraId="3494A8AB" w14:textId="77777777" w:rsidTr="00776EC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1C8C4" w14:textId="3EEAA8D9" w:rsidR="007B0C4B" w:rsidRPr="00BD0C4A" w:rsidRDefault="007B0C4B" w:rsidP="007B0C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 xml:space="preserve">              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FD607" w14:textId="3CEFC9CD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199800.30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2A7AD" w14:textId="561D9789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318449.66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78F95" w14:textId="484B4959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картометрический метод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C2B28" w14:textId="0B49A85D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08A41" w14:textId="23CCA0C6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0C4B" w:rsidRPr="00BD0C4A" w14:paraId="1DED4B0A" w14:textId="77777777" w:rsidTr="00776EC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785C8" w14:textId="7C408D1D" w:rsidR="007B0C4B" w:rsidRPr="00BD0C4A" w:rsidRDefault="007B0C4B" w:rsidP="007B0C4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42572" w14:textId="537292C9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199782.63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D4D71" w14:textId="6D760F98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318453.29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0EFBF" w14:textId="65412D9B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картометрический метод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A4A6D" w14:textId="107F8906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621D9" w14:textId="07B86C5F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0C4B" w:rsidRPr="00BD0C4A" w14:paraId="581AD196" w14:textId="77777777" w:rsidTr="00776EC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483DE" w14:textId="49222D09" w:rsidR="007B0C4B" w:rsidRPr="00BD0C4A" w:rsidRDefault="007B0C4B" w:rsidP="007B0C4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3AF32" w14:textId="3F2698C6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199783.81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4D8F3" w14:textId="46BFA9FD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318458.87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39634" w14:textId="41E92261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картометрический метод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61E03" w14:textId="27D8CA6B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A19C0" w14:textId="42DA22EB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0C4B" w:rsidRPr="00BD0C4A" w14:paraId="450E0009" w14:textId="77777777" w:rsidTr="00776EC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7447B" w14:textId="457A661D" w:rsidR="007B0C4B" w:rsidRPr="00BD0C4A" w:rsidRDefault="007B0C4B" w:rsidP="007B0C4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AE61F" w14:textId="03AC5116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199763.68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AF905" w14:textId="04AF77B6" w:rsidR="007B0C4B" w:rsidRPr="00BD0C4A" w:rsidRDefault="007B0C4B" w:rsidP="007B0C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318462.86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012C6" w14:textId="5A9035DE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картометрический метод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D2D98" w14:textId="696F5AB1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AD6C5" w14:textId="6FF7185B" w:rsidR="007B0C4B" w:rsidRPr="00BD0C4A" w:rsidRDefault="007B0C4B" w:rsidP="007B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961A6" w:rsidRPr="00BD0C4A" w14:paraId="1F918C42" w14:textId="77777777" w:rsidTr="00216EA9">
        <w:trPr>
          <w:trHeight w:val="300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B402" w14:textId="77777777" w:rsidR="006961A6" w:rsidRPr="00BD0C4A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BD0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78BC" w14:textId="77777777" w:rsidR="006961A6" w:rsidRPr="00BD0C4A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88D21" w14:textId="77777777" w:rsidR="006961A6" w:rsidRPr="00BD0C4A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AF3BF" w14:textId="77777777" w:rsidR="006961A6" w:rsidRPr="00BD0C4A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5A82D" w14:textId="77777777" w:rsidR="006961A6" w:rsidRPr="00BD0C4A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6961A6" w:rsidRPr="00BD0C4A" w14:paraId="4A3E8214" w14:textId="77777777" w:rsidTr="00216EA9">
        <w:trPr>
          <w:trHeight w:val="1140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E8583" w14:textId="77777777" w:rsidR="006961A6" w:rsidRPr="00BD0C4A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BBA6" w14:textId="77777777" w:rsidR="006961A6" w:rsidRPr="00BD0C4A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869B" w14:textId="77777777" w:rsidR="006961A6" w:rsidRPr="00BD0C4A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B9DBC" w14:textId="77777777" w:rsidR="006961A6" w:rsidRPr="00BD0C4A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F07D4" w14:textId="77777777" w:rsidR="006961A6" w:rsidRPr="00BD0C4A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3FF6" w14:textId="77777777" w:rsidR="006961A6" w:rsidRPr="00BD0C4A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0C785B9" w14:textId="4161E8B1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801BFA" w14:textId="0286BCBB" w:rsidR="006961A6" w:rsidRDefault="006961A6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3D85BC" w14:textId="600E462D" w:rsidR="00682026" w:rsidRDefault="00682026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EADBC8" w14:textId="67B6BD11" w:rsidR="002925AD" w:rsidRPr="002925AD" w:rsidRDefault="002925AD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25AD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14:paraId="70FE8ED3" w14:textId="77777777" w:rsidR="002925AD" w:rsidRPr="002925AD" w:rsidRDefault="002925AD" w:rsidP="006800B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70BA2890" w14:textId="77777777" w:rsidR="002925AD" w:rsidRPr="002925AD" w:rsidRDefault="002925AD" w:rsidP="006800B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30B31C84" w14:textId="340EF779" w:rsidR="002925AD" w:rsidRPr="00EA125F" w:rsidRDefault="002925AD" w:rsidP="006800B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Pr="00EA12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«__» _______ 202</w:t>
      </w:r>
      <w:r w:rsidR="00BD0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EA12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№ _____</w:t>
      </w:r>
    </w:p>
    <w:p w14:paraId="6259C5B3" w14:textId="77777777" w:rsidR="002925AD" w:rsidRDefault="002925AD" w:rsidP="006800BC">
      <w:pPr>
        <w:widowControl w:val="0"/>
        <w:shd w:val="clear" w:color="auto" w:fill="FFFFFF"/>
        <w:autoSpaceDE w:val="0"/>
        <w:autoSpaceDN w:val="0"/>
        <w:spacing w:after="0" w:line="240" w:lineRule="auto"/>
        <w:ind w:left="705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01CDB411" w14:textId="77777777" w:rsidR="00216EA9" w:rsidRPr="002925AD" w:rsidRDefault="00216EA9" w:rsidP="006800BC">
      <w:pPr>
        <w:widowControl w:val="0"/>
        <w:shd w:val="clear" w:color="auto" w:fill="FFFFFF"/>
        <w:autoSpaceDE w:val="0"/>
        <w:autoSpaceDN w:val="0"/>
        <w:spacing w:after="0" w:line="240" w:lineRule="auto"/>
        <w:ind w:left="705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69B925B0" w14:textId="1BCA9E10" w:rsidR="002925AD" w:rsidRPr="002925AD" w:rsidRDefault="002925AD" w:rsidP="006800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>Т Р Е Б О В А Н И Я</w:t>
      </w:r>
    </w:p>
    <w:p w14:paraId="7EE7C586" w14:textId="77777777" w:rsidR="002925AD" w:rsidRPr="002925AD" w:rsidRDefault="002925AD" w:rsidP="006800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 xml:space="preserve">к градостроительным регламентам в границах зон </w:t>
      </w:r>
    </w:p>
    <w:p w14:paraId="1C9197CC" w14:textId="77777777" w:rsidR="002925AD" w:rsidRPr="002925AD" w:rsidRDefault="002925AD" w:rsidP="006800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охраны объекта культурного наследия регионального значения </w:t>
      </w:r>
    </w:p>
    <w:p w14:paraId="7D92C1BE" w14:textId="749D62EC" w:rsidR="002925AD" w:rsidRPr="002925AD" w:rsidRDefault="00BA789D" w:rsidP="006800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789D">
        <w:rPr>
          <w:rFonts w:ascii="Times New Roman" w:eastAsia="Calibri" w:hAnsi="Times New Roman" w:cs="Times New Roman"/>
          <w:b/>
          <w:sz w:val="28"/>
          <w:szCs w:val="28"/>
        </w:rPr>
        <w:t>«Дом, где останавливался А. Дюма (период Кавказской войны)», сер. XIX в. (Республика Дагестан, г. Буйнакск, угол Ленина-Хизроева, 31) (уточненный адрес: Республика Дагестан, г.Буйнакск, ул. Хизроева, 31)</w:t>
      </w:r>
    </w:p>
    <w:p w14:paraId="021F8CCA" w14:textId="77777777" w:rsidR="002925AD" w:rsidRPr="002925AD" w:rsidRDefault="002925AD" w:rsidP="00680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43798F" w14:textId="243FED40" w:rsidR="00F23EB4" w:rsidRPr="006800BC" w:rsidRDefault="00F23EB4" w:rsidP="006800BC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1.3_Режим_использования_земель_и_земельн"/>
      <w:bookmarkStart w:id="9" w:name="_Hlk175306159"/>
      <w:bookmarkEnd w:id="8"/>
      <w:r w:rsidRPr="006800BC">
        <w:rPr>
          <w:rFonts w:ascii="Times New Roman" w:eastAsia="Times New Roman" w:hAnsi="Times New Roman" w:cs="Times New Roman"/>
          <w:sz w:val="28"/>
          <w:szCs w:val="28"/>
        </w:rPr>
        <w:t>В соответствии с абзацем 2 пункта 3 статьи 34 Федераль</w:t>
      </w:r>
      <w:r w:rsidR="00EA125F">
        <w:rPr>
          <w:rFonts w:ascii="Times New Roman" w:eastAsia="Times New Roman" w:hAnsi="Times New Roman" w:cs="Times New Roman"/>
          <w:sz w:val="28"/>
          <w:szCs w:val="28"/>
        </w:rPr>
        <w:t xml:space="preserve">ного закона от 25 июня 2002 г. </w:t>
      </w:r>
      <w:r w:rsidRPr="006800BC">
        <w:rPr>
          <w:rFonts w:ascii="Times New Roman" w:eastAsia="Times New Roman" w:hAnsi="Times New Roman" w:cs="Times New Roman"/>
          <w:sz w:val="28"/>
          <w:szCs w:val="28"/>
        </w:rPr>
        <w:t xml:space="preserve">№ 73-ФЗ «Об объектах культурного наследия (памятниках истории и культуры) народов Российской </w:t>
      </w:r>
      <w:r w:rsidR="00EA125F">
        <w:rPr>
          <w:rFonts w:ascii="Times New Roman" w:eastAsia="Times New Roman" w:hAnsi="Times New Roman" w:cs="Times New Roman"/>
          <w:sz w:val="28"/>
          <w:szCs w:val="28"/>
        </w:rPr>
        <w:t>Федерации», пунктом 2 статьи 20</w:t>
      </w:r>
      <w:r w:rsidRPr="006800BC">
        <w:rPr>
          <w:rFonts w:ascii="Times New Roman" w:eastAsia="Times New Roman" w:hAnsi="Times New Roman" w:cs="Times New Roman"/>
          <w:sz w:val="28"/>
          <w:szCs w:val="28"/>
        </w:rPr>
        <w:t xml:space="preserve">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</w:t>
      </w:r>
      <w:r w:rsidR="00EA125F">
        <w:rPr>
          <w:rFonts w:ascii="Times New Roman" w:eastAsia="Times New Roman" w:hAnsi="Times New Roman" w:cs="Times New Roman"/>
          <w:sz w:val="28"/>
          <w:szCs w:val="28"/>
        </w:rPr>
        <w:t>лики Дагестан» и постановлением</w:t>
      </w:r>
      <w:r w:rsidRPr="006800BC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bookmarkEnd w:id="9"/>
    <w:p w14:paraId="66AD8213" w14:textId="77777777" w:rsidR="002925AD" w:rsidRPr="006800BC" w:rsidRDefault="002925AD" w:rsidP="006800BC">
      <w:pPr>
        <w:widowControl w:val="0"/>
        <w:autoSpaceDE w:val="0"/>
        <w:autoSpaceDN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64120F" w14:textId="25B65349" w:rsidR="002925AD" w:rsidRPr="006800BC" w:rsidRDefault="002925AD" w:rsidP="00EA125F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00B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. Особый режим использования земель и земельных участков</w:t>
      </w:r>
    </w:p>
    <w:p w14:paraId="7F15864A" w14:textId="5EA5EA9D" w:rsidR="002925AD" w:rsidRPr="006800BC" w:rsidRDefault="002925AD" w:rsidP="00EA12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и требования к градостроительным регламентам в границах</w:t>
      </w:r>
    </w:p>
    <w:p w14:paraId="77CDB19A" w14:textId="1E2673BC" w:rsidR="002925AD" w:rsidRPr="006800BC" w:rsidRDefault="002925AD" w:rsidP="00EA12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6800B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(ОЗ)</w:t>
      </w:r>
    </w:p>
    <w:p w14:paraId="2923505E" w14:textId="77777777" w:rsidR="002925AD" w:rsidRPr="006800BC" w:rsidRDefault="002925AD" w:rsidP="00BD0C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</w:p>
    <w:p w14:paraId="0F533B80" w14:textId="09A42968" w:rsidR="00EC2183" w:rsidRPr="00EC2183" w:rsidRDefault="00EC2183" w:rsidP="00BD0C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183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805849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</w:t>
      </w:r>
      <w:r w:rsidRPr="00EC2183">
        <w:rPr>
          <w:rFonts w:ascii="Times New Roman" w:eastAsia="Calibri" w:hAnsi="Times New Roman" w:cs="Times New Roman"/>
          <w:b/>
          <w:bCs/>
          <w:sz w:val="28"/>
          <w:szCs w:val="28"/>
        </w:rPr>
        <w:t>ежимом</w:t>
      </w:r>
      <w:r w:rsidRPr="00EC21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2183">
        <w:rPr>
          <w:rFonts w:ascii="Times New Roman" w:eastAsia="Calibri" w:hAnsi="Times New Roman" w:cs="Times New Roman"/>
          <w:b/>
          <w:bCs/>
          <w:sz w:val="28"/>
          <w:szCs w:val="28"/>
        </w:rPr>
        <w:t>разрешается</w:t>
      </w:r>
      <w:r w:rsidRPr="00EC2183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722C985" w14:textId="77777777" w:rsidR="00BD0C4A" w:rsidRPr="00BD0C4A" w:rsidRDefault="00BD0C4A" w:rsidP="00BD0C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</w:pPr>
      <w:r w:rsidRPr="00BD0C4A"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  <w:t>1) 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«Дом, где останавливался А. Дюма (период Кавказской войны)» (восстановление, воссоздание, восполнение частично или полностью утраченных элементов и характеристик историко-градостроительной среды);</w:t>
      </w:r>
    </w:p>
    <w:p w14:paraId="3C99F1DF" w14:textId="77777777" w:rsidR="00BD0C4A" w:rsidRPr="00BD0C4A" w:rsidRDefault="00BD0C4A" w:rsidP="00BD0C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</w:pPr>
      <w:r w:rsidRPr="00BD0C4A"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  <w:t>2) сохранение градостроительных (планировочных, типологических, 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территорий;</w:t>
      </w:r>
    </w:p>
    <w:p w14:paraId="78E0C9D5" w14:textId="77777777" w:rsidR="00BD0C4A" w:rsidRPr="00BD0C4A" w:rsidRDefault="00BD0C4A" w:rsidP="00BD0C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</w:pPr>
      <w:r w:rsidRPr="00BD0C4A"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  <w:lastRenderedPageBreak/>
        <w:t>3) ремонт и реконструкция инженерных коммуникаций с последующим восстановлением нарушенных поверхностей;</w:t>
      </w:r>
    </w:p>
    <w:p w14:paraId="62ABD7B4" w14:textId="77777777" w:rsidR="00BD0C4A" w:rsidRPr="00BD0C4A" w:rsidRDefault="00BD0C4A" w:rsidP="00BD0C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</w:pPr>
      <w:r w:rsidRPr="00BD0C4A"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  <w:t>4) прокладка инженерных коммуникаций подземным способом;</w:t>
      </w:r>
    </w:p>
    <w:p w14:paraId="757F00CF" w14:textId="77777777" w:rsidR="00BD0C4A" w:rsidRPr="00BD0C4A" w:rsidRDefault="00BD0C4A" w:rsidP="00BD0C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</w:pPr>
      <w:r w:rsidRPr="00BD0C4A"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  <w:t>5) ремонт и реконструкция проходов, проездов, отмосток, в том числе реконструкция дорожного покрытия;</w:t>
      </w:r>
    </w:p>
    <w:p w14:paraId="244EFF09" w14:textId="77777777" w:rsidR="00BD0C4A" w:rsidRPr="00BD0C4A" w:rsidRDefault="00BD0C4A" w:rsidP="00BD0C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</w:pPr>
      <w:r w:rsidRPr="00BD0C4A"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  <w:t>6) обеспечение визуального восприятия объекта культурного наследия регионального значения «Дом, где останавливался А. Дюма (период Кавказской войны)» в его историко-градостроительной и природной среде, в том числе сохранение соотношения открытых и закрытых пространств;</w:t>
      </w:r>
    </w:p>
    <w:p w14:paraId="059ABD3C" w14:textId="77777777" w:rsidR="00BD0C4A" w:rsidRPr="00BD0C4A" w:rsidRDefault="00BD0C4A" w:rsidP="00BD0C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</w:pPr>
      <w:r w:rsidRPr="00BD0C4A"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  <w:t>7) устройство пандусов и другого оборудования, обеспечивающего передвижение маломобильных групп населения;</w:t>
      </w:r>
    </w:p>
    <w:p w14:paraId="1C5A6CC8" w14:textId="77777777" w:rsidR="00BD0C4A" w:rsidRPr="00BD0C4A" w:rsidRDefault="00BD0C4A" w:rsidP="00BD0C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</w:pPr>
      <w:r w:rsidRPr="00BD0C4A"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  <w:t>8) проведение агротехнических мероприятий по уходу за зелеными насаждениями, посадка древесно-кустарниковой растительности, устройство цветников, клумб и газонов;</w:t>
      </w:r>
    </w:p>
    <w:p w14:paraId="540C0128" w14:textId="77777777" w:rsidR="00BD0C4A" w:rsidRPr="00BD0C4A" w:rsidRDefault="00BD0C4A" w:rsidP="00BD0C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</w:pPr>
      <w:r w:rsidRPr="00BD0C4A"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  <w:t>9) размещение элементов информационно-декоративного оформления событийного характера (мобильные информационные конструкции), включая праздничное оформление, с последующим демонтажем по окончанию события;</w:t>
      </w:r>
    </w:p>
    <w:p w14:paraId="6B9546D4" w14:textId="77777777" w:rsidR="00BD0C4A" w:rsidRPr="00BD0C4A" w:rsidRDefault="00BD0C4A" w:rsidP="00BD0C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</w:pPr>
      <w:r w:rsidRPr="00BD0C4A"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  <w:t>10) устройство открытых парковок автотранспорта вдоль ул. Ленина и ул. Хизроева;</w:t>
      </w:r>
    </w:p>
    <w:p w14:paraId="57FF10A8" w14:textId="77777777" w:rsidR="00BD0C4A" w:rsidRDefault="00BD0C4A" w:rsidP="00BD0C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</w:pPr>
      <w:r w:rsidRPr="00BD0C4A"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  <w:t>11) 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«Дом, где останавливался А. Дюма (период Кавказской войны)» в его историческом и ландшафтном окружении.</w:t>
      </w:r>
    </w:p>
    <w:p w14:paraId="25FAAB34" w14:textId="74E18491" w:rsidR="00EC2183" w:rsidRPr="00EC2183" w:rsidRDefault="00EC2183" w:rsidP="00BD0C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EC218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805849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</w:t>
      </w:r>
      <w:r w:rsidRPr="00EC2183">
        <w:rPr>
          <w:rFonts w:ascii="Times New Roman" w:eastAsia="Calibri" w:hAnsi="Times New Roman" w:cs="Times New Roman"/>
          <w:b/>
          <w:bCs/>
          <w:sz w:val="28"/>
          <w:szCs w:val="28"/>
        </w:rPr>
        <w:t>ежимом</w:t>
      </w:r>
      <w:r w:rsidRPr="00EC21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2183"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Pr="00EC218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граничивается: </w:t>
      </w:r>
    </w:p>
    <w:p w14:paraId="7D802607" w14:textId="77777777" w:rsidR="00BD0C4A" w:rsidRPr="00BD0C4A" w:rsidRDefault="00BD0C4A" w:rsidP="00BD0C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0C4A">
        <w:rPr>
          <w:rFonts w:ascii="Times New Roman" w:eastAsia="Times New Roman" w:hAnsi="Times New Roman" w:cs="Times New Roman"/>
          <w:sz w:val="28"/>
          <w:szCs w:val="28"/>
          <w:lang w:eastAsia="ar-SA"/>
        </w:rPr>
        <w:t>1) проведение работ по благоустройству с размещением малых архитектурных форм из традиционных материалов (камень, дерево, литой и кованый металл);</w:t>
      </w:r>
    </w:p>
    <w:p w14:paraId="473D2E1A" w14:textId="77777777" w:rsidR="00BD0C4A" w:rsidRDefault="00BD0C4A" w:rsidP="00BD0C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0C4A">
        <w:rPr>
          <w:rFonts w:ascii="Times New Roman" w:eastAsia="Times New Roman" w:hAnsi="Times New Roman" w:cs="Times New Roman"/>
          <w:sz w:val="28"/>
          <w:szCs w:val="28"/>
          <w:lang w:eastAsia="ar-SA"/>
        </w:rPr>
        <w:t>2) установка средств ориентирующей информации (указатели, информационные панели) высотой не более 2,0 метра и площадью информационного поля не более 1,5 кв. метра.</w:t>
      </w:r>
    </w:p>
    <w:p w14:paraId="33A31513" w14:textId="0447881B" w:rsidR="00EC2183" w:rsidRPr="00EC2183" w:rsidRDefault="00EC2183" w:rsidP="00BD0C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C2183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EC218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05849">
        <w:rPr>
          <w:rFonts w:ascii="Times New Roman" w:eastAsia="Calibri" w:hAnsi="Times New Roman" w:cs="Times New Roman"/>
          <w:b/>
          <w:sz w:val="28"/>
          <w:szCs w:val="28"/>
        </w:rPr>
        <w:t>Настоящим Р</w:t>
      </w:r>
      <w:r w:rsidRPr="00EC2183">
        <w:rPr>
          <w:rFonts w:ascii="Times New Roman" w:eastAsia="Calibri" w:hAnsi="Times New Roman" w:cs="Times New Roman"/>
          <w:b/>
          <w:sz w:val="28"/>
          <w:szCs w:val="28"/>
        </w:rPr>
        <w:t>ежимом запрещается:</w:t>
      </w:r>
      <w:r w:rsidRPr="00EC218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38B4CC0F" w14:textId="77777777" w:rsidR="00BD0C4A" w:rsidRPr="00BD0C4A" w:rsidRDefault="00BD0C4A" w:rsidP="00BD0C4A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0C4A">
        <w:rPr>
          <w:rFonts w:ascii="Times New Roman" w:eastAsia="Times New Roman" w:hAnsi="Times New Roman" w:cs="Times New Roman"/>
          <w:sz w:val="28"/>
          <w:szCs w:val="28"/>
          <w:lang w:eastAsia="ar-SA"/>
        </w:rPr>
        <w:t>1) строительство объектов капитального строительства, за исключением применения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«Дом, где останавливался А. Дюма (период Кавказской войны)»;</w:t>
      </w:r>
    </w:p>
    <w:p w14:paraId="023ACD0B" w14:textId="77777777" w:rsidR="00BD0C4A" w:rsidRDefault="00BD0C4A" w:rsidP="00BD0C4A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0C4A">
        <w:rPr>
          <w:rFonts w:ascii="Times New Roman" w:eastAsia="Times New Roman" w:hAnsi="Times New Roman" w:cs="Times New Roman"/>
          <w:sz w:val="28"/>
          <w:szCs w:val="28"/>
          <w:lang w:eastAsia="ar-SA"/>
        </w:rPr>
        <w:t>2) размещение рекламы, временных построек и объектов (киосков, навесов).</w:t>
      </w:r>
    </w:p>
    <w:p w14:paraId="4CA0F359" w14:textId="77777777" w:rsidR="00BD0C4A" w:rsidRDefault="00EC2183" w:rsidP="00BD0C4A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21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4. Градостроительные регламенты </w:t>
      </w:r>
      <w:r w:rsidRPr="00EC218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земельных участков</w:t>
      </w:r>
      <w:r w:rsidRPr="00EC2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BD0C4A" w:rsidRPr="00BD0C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земельных участков, расположенных в границах охранной зоны объекта культурного наследия «Дом, где останавливался А. Дюма (период Кавказской войны)», устанавливаются Правилами землепользования и застройки города </w:t>
      </w:r>
      <w:r w:rsidR="00BD0C4A" w:rsidRPr="00BD0C4A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Буйнакска с учетом настоящих требований.</w:t>
      </w:r>
    </w:p>
    <w:p w14:paraId="20AACE19" w14:textId="77777777" w:rsidR="00BD0C4A" w:rsidRDefault="00BD0C4A" w:rsidP="00BD0C4A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8251B11" w14:textId="55A471B3" w:rsidR="002925AD" w:rsidRPr="0056747C" w:rsidRDefault="002925AD" w:rsidP="00BD0C4A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00B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6800BC">
        <w:rPr>
          <w:rFonts w:ascii="Times New Roman" w:eastAsia="Calibri" w:hAnsi="Times New Roman" w:cs="Times New Roman"/>
          <w:b/>
          <w:sz w:val="28"/>
          <w:szCs w:val="28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зоны регулирования</w:t>
        </w:r>
        <w:r w:rsidRPr="006800BC">
          <w:rPr>
            <w:rFonts w:ascii="Times New Roman" w:eastAsia="Calibri" w:hAnsi="Times New Roman" w:cs="Times New Roman"/>
            <w:b/>
            <w:spacing w:val="-27"/>
            <w:sz w:val="28"/>
            <w:szCs w:val="28"/>
          </w:rPr>
          <w:t xml:space="preserve"> 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застройки</w:t>
        </w:r>
      </w:hyperlink>
      <w:r w:rsidRPr="006800B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6800BC">
          <w:rPr>
            <w:rFonts w:ascii="Times New Roman" w:eastAsia="Calibri" w:hAnsi="Times New Roman" w:cs="Times New Roman"/>
            <w:b/>
            <w:smallCaps/>
            <w:w w:val="92"/>
            <w:sz w:val="28"/>
            <w:szCs w:val="28"/>
          </w:rPr>
          <w:t>и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х</w:t>
        </w:r>
        <w:r w:rsidRPr="006800B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о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зя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й</w:t>
        </w:r>
        <w:r w:rsidRPr="006800B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6800B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ве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н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ой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д</w:t>
        </w:r>
        <w:r w:rsidRPr="006800B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е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ятель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о</w:t>
        </w:r>
        <w:r w:rsidRPr="006800B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6800B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и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="0056747C" w:rsidRPr="0056747C">
        <w:t xml:space="preserve"> </w:t>
      </w:r>
      <w:r w:rsidR="0056747C" w:rsidRPr="0056747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ЗРЗ </w:t>
      </w:r>
    </w:p>
    <w:p w14:paraId="77FE6DE8" w14:textId="77777777" w:rsidR="0056747C" w:rsidRDefault="0056747C" w:rsidP="00300F6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29B4A9" w14:textId="5E56AF1E" w:rsidR="00EC2183" w:rsidRPr="00EC2183" w:rsidRDefault="00EC2183" w:rsidP="00EC218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1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 Настоящим </w:t>
      </w:r>
      <w:r w:rsidR="00F30B31">
        <w:rPr>
          <w:rFonts w:ascii="Times New Roman" w:eastAsia="Calibri" w:hAnsi="Times New Roman" w:cs="Times New Roman"/>
          <w:b/>
          <w:bCs/>
          <w:sz w:val="28"/>
          <w:szCs w:val="28"/>
        </w:rPr>
        <w:t>Р</w:t>
      </w:r>
      <w:r w:rsidRPr="00EC2183">
        <w:rPr>
          <w:rFonts w:ascii="Times New Roman" w:eastAsia="Calibri" w:hAnsi="Times New Roman" w:cs="Times New Roman"/>
          <w:b/>
          <w:bCs/>
          <w:sz w:val="28"/>
          <w:szCs w:val="28"/>
        </w:rPr>
        <w:t>ежимом</w:t>
      </w:r>
      <w:r w:rsidRPr="00EC21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2183">
        <w:rPr>
          <w:rFonts w:ascii="Times New Roman" w:eastAsia="Calibri" w:hAnsi="Times New Roman" w:cs="Times New Roman"/>
          <w:b/>
          <w:bCs/>
          <w:sz w:val="28"/>
          <w:szCs w:val="28"/>
        </w:rPr>
        <w:t>разрешается</w:t>
      </w:r>
      <w:r w:rsidRPr="00EC2183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CEE4C9F" w14:textId="77777777" w:rsidR="00BD0C4A" w:rsidRPr="00BD0C4A" w:rsidRDefault="00BD0C4A" w:rsidP="00BD0C4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0C4A">
        <w:rPr>
          <w:rFonts w:ascii="Times New Roman" w:eastAsia="Times New Roman" w:hAnsi="Times New Roman" w:cs="Times New Roman"/>
          <w:sz w:val="28"/>
          <w:szCs w:val="28"/>
          <w:lang w:eastAsia="ar-SA"/>
        </w:rPr>
        <w:t>1) снос (демонтаж) ветхих объектов капитального строительства и некапитальных сооружений;</w:t>
      </w:r>
    </w:p>
    <w:p w14:paraId="0CFE646E" w14:textId="77777777" w:rsidR="00BD0C4A" w:rsidRPr="00BD0C4A" w:rsidRDefault="00BD0C4A" w:rsidP="00BD0C4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0C4A">
        <w:rPr>
          <w:rFonts w:ascii="Times New Roman" w:eastAsia="Times New Roman" w:hAnsi="Times New Roman" w:cs="Times New Roman"/>
          <w:sz w:val="28"/>
          <w:szCs w:val="28"/>
          <w:lang w:eastAsia="ar-SA"/>
        </w:rPr>
        <w:t>2) строительство, прокладка, реконструкция, ремонт, модернизация объектов инженерной инфраструктуры;</w:t>
      </w:r>
    </w:p>
    <w:p w14:paraId="165F7C65" w14:textId="77777777" w:rsidR="00BD0C4A" w:rsidRPr="00BD0C4A" w:rsidRDefault="00BD0C4A" w:rsidP="00BD0C4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0C4A">
        <w:rPr>
          <w:rFonts w:ascii="Times New Roman" w:eastAsia="Times New Roman" w:hAnsi="Times New Roman" w:cs="Times New Roman"/>
          <w:sz w:val="28"/>
          <w:szCs w:val="28"/>
          <w:lang w:eastAsia="ar-SA"/>
        </w:rPr>
        <w:t>3) проведение агротехнических мероприятий по уходу за зелеными насаждениями, посадка древесно-кустарниковой растительности, устройство цветников, клумб и газонов;</w:t>
      </w:r>
    </w:p>
    <w:p w14:paraId="4404D9BA" w14:textId="77777777" w:rsidR="00BD0C4A" w:rsidRDefault="00BD0C4A" w:rsidP="00BD0C4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0C4A">
        <w:rPr>
          <w:rFonts w:ascii="Times New Roman" w:eastAsia="Times New Roman" w:hAnsi="Times New Roman" w:cs="Times New Roman"/>
          <w:sz w:val="28"/>
          <w:szCs w:val="28"/>
          <w:lang w:eastAsia="ar-SA"/>
        </w:rPr>
        <w:t>4) устройство проходов, проездов, отмосток, в том числе реконструкция и ремонт существующих;</w:t>
      </w:r>
    </w:p>
    <w:p w14:paraId="5CC85DA9" w14:textId="2D918E17" w:rsidR="00EC2183" w:rsidRPr="00EC2183" w:rsidRDefault="00EC2183" w:rsidP="00BD0C4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183">
        <w:rPr>
          <w:rFonts w:ascii="Times New Roman" w:eastAsia="Calibri" w:hAnsi="Times New Roman" w:cs="Times New Roman"/>
          <w:b/>
          <w:bCs/>
          <w:sz w:val="28"/>
          <w:szCs w:val="28"/>
        </w:rPr>
        <w:t>2.</w:t>
      </w:r>
      <w:r w:rsidRPr="00EC21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0" w:name="_Hlk76483210"/>
      <w:r w:rsidR="00805849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</w:t>
      </w:r>
      <w:r w:rsidRPr="00EC2183">
        <w:rPr>
          <w:rFonts w:ascii="Times New Roman" w:eastAsia="Calibri" w:hAnsi="Times New Roman" w:cs="Times New Roman"/>
          <w:b/>
          <w:bCs/>
          <w:sz w:val="28"/>
          <w:szCs w:val="28"/>
        </w:rPr>
        <w:t>ежимом</w:t>
      </w:r>
      <w:r w:rsidRPr="00EC21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2183">
        <w:rPr>
          <w:rFonts w:ascii="Times New Roman" w:eastAsia="Calibri" w:hAnsi="Times New Roman" w:cs="Times New Roman"/>
          <w:b/>
          <w:bCs/>
          <w:sz w:val="28"/>
          <w:szCs w:val="28"/>
        </w:rPr>
        <w:t>ограничивается</w:t>
      </w:r>
      <w:r w:rsidRPr="00EC2183">
        <w:rPr>
          <w:rFonts w:ascii="Times New Roman" w:eastAsia="Calibri" w:hAnsi="Times New Roman" w:cs="Times New Roman"/>
          <w:sz w:val="28"/>
          <w:szCs w:val="28"/>
        </w:rPr>
        <w:t>:</w:t>
      </w:r>
      <w:bookmarkEnd w:id="10"/>
    </w:p>
    <w:p w14:paraId="2CFBB40B" w14:textId="77777777" w:rsidR="00BD0C4A" w:rsidRPr="00BD0C4A" w:rsidRDefault="00BD0C4A" w:rsidP="00BD0C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0C4A">
        <w:rPr>
          <w:rFonts w:ascii="Times New Roman" w:eastAsia="Times New Roman" w:hAnsi="Times New Roman" w:cs="Times New Roman"/>
          <w:sz w:val="28"/>
          <w:szCs w:val="28"/>
          <w:lang w:eastAsia="ar-SA"/>
        </w:rPr>
        <w:t>1) снос (демонтаж) ветхих объектов капитального строительства и некапитальных сооружений;</w:t>
      </w:r>
    </w:p>
    <w:p w14:paraId="4F36CACF" w14:textId="77777777" w:rsidR="00BD0C4A" w:rsidRPr="00BD0C4A" w:rsidRDefault="00BD0C4A" w:rsidP="00BD0C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0C4A">
        <w:rPr>
          <w:rFonts w:ascii="Times New Roman" w:eastAsia="Times New Roman" w:hAnsi="Times New Roman" w:cs="Times New Roman"/>
          <w:sz w:val="28"/>
          <w:szCs w:val="28"/>
          <w:lang w:eastAsia="ar-SA"/>
        </w:rPr>
        <w:t>2) строительство, прокладка, реконструкция, ремонт, модернизация объектов инженерной инфраструктуры;</w:t>
      </w:r>
    </w:p>
    <w:p w14:paraId="040F459D" w14:textId="77777777" w:rsidR="00BD0C4A" w:rsidRPr="00BD0C4A" w:rsidRDefault="00BD0C4A" w:rsidP="00BD0C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0C4A">
        <w:rPr>
          <w:rFonts w:ascii="Times New Roman" w:eastAsia="Times New Roman" w:hAnsi="Times New Roman" w:cs="Times New Roman"/>
          <w:sz w:val="28"/>
          <w:szCs w:val="28"/>
          <w:lang w:eastAsia="ar-SA"/>
        </w:rPr>
        <w:t>3) проведение агротехнических мероприятий по уходу за зелеными насаждениями, посадка древесно-кустарниковой растительности, устройство цветников, клумб и газонов;</w:t>
      </w:r>
    </w:p>
    <w:p w14:paraId="31B66D2A" w14:textId="77777777" w:rsidR="00BD0C4A" w:rsidRDefault="00BD0C4A" w:rsidP="00BD0C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0C4A">
        <w:rPr>
          <w:rFonts w:ascii="Times New Roman" w:eastAsia="Times New Roman" w:hAnsi="Times New Roman" w:cs="Times New Roman"/>
          <w:sz w:val="28"/>
          <w:szCs w:val="28"/>
          <w:lang w:eastAsia="ar-SA"/>
        </w:rPr>
        <w:t>4) устройство проходов, проездов, отмосток, в том числе реконструкция и ремонт существующих;</w:t>
      </w:r>
    </w:p>
    <w:p w14:paraId="14CB0E3D" w14:textId="2ECCEE0F" w:rsidR="00EC2183" w:rsidRPr="00EC2183" w:rsidRDefault="00BD0C4A" w:rsidP="00BD0C4A">
      <w:pPr>
        <w:widowControl w:val="0"/>
        <w:spacing w:after="0" w:line="276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 w:rsidR="00EC2183" w:rsidRPr="00EC21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.Градостроительные регламенты </w:t>
      </w:r>
      <w:r w:rsidRPr="00BD0C4A">
        <w:rPr>
          <w:rFonts w:ascii="Times New Roman" w:eastAsia="Times New Roman" w:hAnsi="Times New Roman" w:cs="Times New Roman"/>
          <w:sz w:val="28"/>
          <w:szCs w:val="28"/>
          <w:lang w:eastAsia="ar-SA"/>
        </w:rPr>
        <w:t>земельных участков, расположенных в границах охранной зоны объекта культурного наследия «Дом, где останавливался А. Дюма (период Кавказской войны)», устанавливаются Правилами землепользования и застройки города Буйнакска с учетом настоящих требований.</w:t>
      </w:r>
    </w:p>
    <w:sectPr w:rsidR="00EC2183" w:rsidRPr="00EC2183" w:rsidSect="00723C0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EBD94F" w14:textId="77777777" w:rsidR="00E0047E" w:rsidRDefault="00E0047E" w:rsidP="00CB1B89">
      <w:pPr>
        <w:spacing w:after="0" w:line="240" w:lineRule="auto"/>
      </w:pPr>
      <w:r>
        <w:separator/>
      </w:r>
    </w:p>
  </w:endnote>
  <w:endnote w:type="continuationSeparator" w:id="0">
    <w:p w14:paraId="788528DB" w14:textId="77777777" w:rsidR="00E0047E" w:rsidRDefault="00E0047E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algun Gothic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B7203" w14:textId="3E934713" w:rsidR="00EA125F" w:rsidRDefault="00EA125F">
    <w:pPr>
      <w:pStyle w:val="a6"/>
      <w:jc w:val="right"/>
    </w:pPr>
  </w:p>
  <w:p w14:paraId="7444A847" w14:textId="77777777" w:rsidR="00EA125F" w:rsidRDefault="00EA125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35F9F" w14:textId="41D7AD76" w:rsidR="00EA125F" w:rsidRDefault="00EA125F">
    <w:pPr>
      <w:pStyle w:val="a6"/>
      <w:jc w:val="right"/>
    </w:pPr>
  </w:p>
  <w:p w14:paraId="3068DE42" w14:textId="77777777" w:rsidR="00EA125F" w:rsidRDefault="00EA125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306234" w14:textId="77777777" w:rsidR="00E0047E" w:rsidRDefault="00E0047E" w:rsidP="00CB1B89">
      <w:pPr>
        <w:spacing w:after="0" w:line="240" w:lineRule="auto"/>
      </w:pPr>
      <w:r>
        <w:separator/>
      </w:r>
    </w:p>
  </w:footnote>
  <w:footnote w:type="continuationSeparator" w:id="0">
    <w:p w14:paraId="2EB15326" w14:textId="77777777" w:rsidR="00E0047E" w:rsidRDefault="00E0047E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2137868"/>
      <w:docPartObj>
        <w:docPartGallery w:val="Page Numbers (Top of Page)"/>
        <w:docPartUnique/>
      </w:docPartObj>
    </w:sdtPr>
    <w:sdtEndPr/>
    <w:sdtContent>
      <w:p w14:paraId="00856E7C" w14:textId="174FAA8C" w:rsidR="00EA125F" w:rsidRDefault="00EA125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D34">
          <w:rPr>
            <w:noProof/>
          </w:rPr>
          <w:t>3</w:t>
        </w:r>
        <w:r>
          <w:fldChar w:fldCharType="end"/>
        </w:r>
      </w:p>
    </w:sdtContent>
  </w:sdt>
  <w:p w14:paraId="616F86E1" w14:textId="77777777" w:rsidR="00EA125F" w:rsidRPr="00CB1B89" w:rsidRDefault="00EA125F">
    <w:pPr>
      <w:pStyle w:val="a4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46397D" w14:textId="551C5EA5" w:rsidR="00665D34" w:rsidRPr="00665D34" w:rsidRDefault="00665D34" w:rsidP="00665D34">
    <w:pPr>
      <w:pStyle w:val="a4"/>
      <w:jc w:val="right"/>
      <w:rPr>
        <w:rFonts w:ascii="Times New Roman" w:hAnsi="Times New Roman" w:cs="Times New Roman"/>
      </w:rPr>
    </w:pPr>
    <w:r w:rsidRPr="00665D34"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65523F0"/>
    <w:multiLevelType w:val="hybridMultilevel"/>
    <w:tmpl w:val="2E3E5EF4"/>
    <w:lvl w:ilvl="0" w:tplc="207A562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B6F35C9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06846"/>
    <w:multiLevelType w:val="hybridMultilevel"/>
    <w:tmpl w:val="18886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1A4540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790423"/>
    <w:multiLevelType w:val="hybridMultilevel"/>
    <w:tmpl w:val="5388102A"/>
    <w:lvl w:ilvl="0" w:tplc="387C75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4FA7"/>
    <w:rsid w:val="0000098B"/>
    <w:rsid w:val="00015076"/>
    <w:rsid w:val="000307B3"/>
    <w:rsid w:val="00066206"/>
    <w:rsid w:val="000668B8"/>
    <w:rsid w:val="00076998"/>
    <w:rsid w:val="00084C18"/>
    <w:rsid w:val="000978ED"/>
    <w:rsid w:val="000A0CC4"/>
    <w:rsid w:val="000A4D83"/>
    <w:rsid w:val="000B1624"/>
    <w:rsid w:val="000D24A3"/>
    <w:rsid w:val="00101EB5"/>
    <w:rsid w:val="001023E7"/>
    <w:rsid w:val="00103E86"/>
    <w:rsid w:val="001121DE"/>
    <w:rsid w:val="0013376F"/>
    <w:rsid w:val="001351E8"/>
    <w:rsid w:val="00141660"/>
    <w:rsid w:val="00144B1C"/>
    <w:rsid w:val="001548A6"/>
    <w:rsid w:val="00157DFA"/>
    <w:rsid w:val="00171646"/>
    <w:rsid w:val="00176FF2"/>
    <w:rsid w:val="001A08B7"/>
    <w:rsid w:val="001A098F"/>
    <w:rsid w:val="001A668E"/>
    <w:rsid w:val="001B0AC6"/>
    <w:rsid w:val="001B7D29"/>
    <w:rsid w:val="001F7040"/>
    <w:rsid w:val="00206638"/>
    <w:rsid w:val="002074E8"/>
    <w:rsid w:val="00210FB8"/>
    <w:rsid w:val="00216EA9"/>
    <w:rsid w:val="0025320C"/>
    <w:rsid w:val="00285AD1"/>
    <w:rsid w:val="002925AD"/>
    <w:rsid w:val="002A2B95"/>
    <w:rsid w:val="002A4D49"/>
    <w:rsid w:val="002D20CE"/>
    <w:rsid w:val="00300F68"/>
    <w:rsid w:val="00305278"/>
    <w:rsid w:val="00327278"/>
    <w:rsid w:val="0035078E"/>
    <w:rsid w:val="00361829"/>
    <w:rsid w:val="003658E1"/>
    <w:rsid w:val="003704B1"/>
    <w:rsid w:val="00387E4C"/>
    <w:rsid w:val="00392A30"/>
    <w:rsid w:val="00394C14"/>
    <w:rsid w:val="003A3719"/>
    <w:rsid w:val="003C049F"/>
    <w:rsid w:val="003C05A9"/>
    <w:rsid w:val="003C6390"/>
    <w:rsid w:val="003E0F2F"/>
    <w:rsid w:val="003E5A9B"/>
    <w:rsid w:val="003F2C50"/>
    <w:rsid w:val="00447ACB"/>
    <w:rsid w:val="00470B59"/>
    <w:rsid w:val="0047295B"/>
    <w:rsid w:val="004754EB"/>
    <w:rsid w:val="00476905"/>
    <w:rsid w:val="004837F6"/>
    <w:rsid w:val="00484702"/>
    <w:rsid w:val="004B24D0"/>
    <w:rsid w:val="004B3C20"/>
    <w:rsid w:val="004F3922"/>
    <w:rsid w:val="00501B6D"/>
    <w:rsid w:val="0050612D"/>
    <w:rsid w:val="00506173"/>
    <w:rsid w:val="0051292D"/>
    <w:rsid w:val="00520E8F"/>
    <w:rsid w:val="0053264F"/>
    <w:rsid w:val="00547452"/>
    <w:rsid w:val="00554C1D"/>
    <w:rsid w:val="00561980"/>
    <w:rsid w:val="00562A69"/>
    <w:rsid w:val="0056747C"/>
    <w:rsid w:val="005C7D68"/>
    <w:rsid w:val="005D3A53"/>
    <w:rsid w:val="006113FE"/>
    <w:rsid w:val="00615D48"/>
    <w:rsid w:val="00617CF6"/>
    <w:rsid w:val="006447A2"/>
    <w:rsid w:val="00665D34"/>
    <w:rsid w:val="006800BC"/>
    <w:rsid w:val="00682026"/>
    <w:rsid w:val="006961A6"/>
    <w:rsid w:val="006B2567"/>
    <w:rsid w:val="006C034A"/>
    <w:rsid w:val="006E3348"/>
    <w:rsid w:val="006F71F0"/>
    <w:rsid w:val="00704771"/>
    <w:rsid w:val="007105CA"/>
    <w:rsid w:val="007140DD"/>
    <w:rsid w:val="00723C0B"/>
    <w:rsid w:val="0074117D"/>
    <w:rsid w:val="0074329B"/>
    <w:rsid w:val="00743B93"/>
    <w:rsid w:val="007672E0"/>
    <w:rsid w:val="00773230"/>
    <w:rsid w:val="00796E49"/>
    <w:rsid w:val="007B0C4B"/>
    <w:rsid w:val="007B7307"/>
    <w:rsid w:val="007D2223"/>
    <w:rsid w:val="007E01A6"/>
    <w:rsid w:val="007E0791"/>
    <w:rsid w:val="00805849"/>
    <w:rsid w:val="008158F6"/>
    <w:rsid w:val="00831207"/>
    <w:rsid w:val="00832DF2"/>
    <w:rsid w:val="00846C1C"/>
    <w:rsid w:val="00853C08"/>
    <w:rsid w:val="00854A7B"/>
    <w:rsid w:val="00876C5B"/>
    <w:rsid w:val="008859BB"/>
    <w:rsid w:val="00886592"/>
    <w:rsid w:val="008C6AB0"/>
    <w:rsid w:val="00911B55"/>
    <w:rsid w:val="00957691"/>
    <w:rsid w:val="009843B5"/>
    <w:rsid w:val="00986E7F"/>
    <w:rsid w:val="00991388"/>
    <w:rsid w:val="00995EB5"/>
    <w:rsid w:val="009C1DDD"/>
    <w:rsid w:val="009C5733"/>
    <w:rsid w:val="009D01AA"/>
    <w:rsid w:val="009D26E8"/>
    <w:rsid w:val="009E79DE"/>
    <w:rsid w:val="009F4C7D"/>
    <w:rsid w:val="00A016AB"/>
    <w:rsid w:val="00A420F4"/>
    <w:rsid w:val="00A46D98"/>
    <w:rsid w:val="00A5679F"/>
    <w:rsid w:val="00A64056"/>
    <w:rsid w:val="00A6677F"/>
    <w:rsid w:val="00A769D4"/>
    <w:rsid w:val="00A85F81"/>
    <w:rsid w:val="00AD13C3"/>
    <w:rsid w:val="00AD32A1"/>
    <w:rsid w:val="00AD5B7D"/>
    <w:rsid w:val="00AD6AB6"/>
    <w:rsid w:val="00AF3ABC"/>
    <w:rsid w:val="00B00428"/>
    <w:rsid w:val="00B05F82"/>
    <w:rsid w:val="00B14341"/>
    <w:rsid w:val="00B32B90"/>
    <w:rsid w:val="00B423CF"/>
    <w:rsid w:val="00B5219D"/>
    <w:rsid w:val="00B57980"/>
    <w:rsid w:val="00B63EEA"/>
    <w:rsid w:val="00B847C9"/>
    <w:rsid w:val="00BA3AF3"/>
    <w:rsid w:val="00BA789D"/>
    <w:rsid w:val="00BC60FE"/>
    <w:rsid w:val="00BD0C4A"/>
    <w:rsid w:val="00BD4C02"/>
    <w:rsid w:val="00BD6243"/>
    <w:rsid w:val="00C22A97"/>
    <w:rsid w:val="00C429BC"/>
    <w:rsid w:val="00C54FA7"/>
    <w:rsid w:val="00C62775"/>
    <w:rsid w:val="00C74CDB"/>
    <w:rsid w:val="00CA39D1"/>
    <w:rsid w:val="00CB1B89"/>
    <w:rsid w:val="00CC6E56"/>
    <w:rsid w:val="00CE621A"/>
    <w:rsid w:val="00CF0D93"/>
    <w:rsid w:val="00D3490B"/>
    <w:rsid w:val="00D4035A"/>
    <w:rsid w:val="00D40406"/>
    <w:rsid w:val="00D43E1E"/>
    <w:rsid w:val="00D6059F"/>
    <w:rsid w:val="00D62960"/>
    <w:rsid w:val="00D9096E"/>
    <w:rsid w:val="00DB51F3"/>
    <w:rsid w:val="00DC5E74"/>
    <w:rsid w:val="00DE06F0"/>
    <w:rsid w:val="00DE3C6A"/>
    <w:rsid w:val="00E0047E"/>
    <w:rsid w:val="00E02BE3"/>
    <w:rsid w:val="00E102B3"/>
    <w:rsid w:val="00E146E2"/>
    <w:rsid w:val="00E86D78"/>
    <w:rsid w:val="00EA125F"/>
    <w:rsid w:val="00EC2183"/>
    <w:rsid w:val="00F04994"/>
    <w:rsid w:val="00F0732E"/>
    <w:rsid w:val="00F12B6F"/>
    <w:rsid w:val="00F12ED5"/>
    <w:rsid w:val="00F138B3"/>
    <w:rsid w:val="00F16FE5"/>
    <w:rsid w:val="00F23EB4"/>
    <w:rsid w:val="00F30B31"/>
    <w:rsid w:val="00F319AC"/>
    <w:rsid w:val="00F73659"/>
    <w:rsid w:val="00F80854"/>
    <w:rsid w:val="00F84492"/>
    <w:rsid w:val="00F86911"/>
    <w:rsid w:val="00F93870"/>
    <w:rsid w:val="00FD17DA"/>
    <w:rsid w:val="00FD70DD"/>
    <w:rsid w:val="00FE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9D29B6"/>
  <w15:docId w15:val="{5C7BF084-0B59-4AF4-AA3B-FD28D5214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F68"/>
  </w:style>
  <w:style w:type="paragraph" w:styleId="1">
    <w:name w:val="heading 1"/>
    <w:basedOn w:val="a"/>
    <w:next w:val="a"/>
    <w:link w:val="10"/>
    <w:uiPriority w:val="9"/>
    <w:qFormat/>
    <w:rsid w:val="005474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474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4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7452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7452"/>
    <w:pPr>
      <w:keepNext/>
      <w:keepLines/>
      <w:spacing w:before="40" w:after="0"/>
      <w:outlineLvl w:val="4"/>
    </w:pPr>
    <w:rPr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7452"/>
    <w:pPr>
      <w:keepNext/>
      <w:keepLines/>
      <w:spacing w:before="40" w:after="0"/>
      <w:outlineLvl w:val="5"/>
    </w:pPr>
    <w:rPr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745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7452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745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45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rsid w:val="006F71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B05F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B05F8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B05F82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4745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ab">
    <w:name w:val="List Paragraph"/>
    <w:basedOn w:val="a"/>
    <w:uiPriority w:val="34"/>
    <w:qFormat/>
    <w:rsid w:val="005C7D68"/>
    <w:pPr>
      <w:ind w:left="720"/>
      <w:contextualSpacing/>
    </w:pPr>
  </w:style>
  <w:style w:type="table" w:customStyle="1" w:styleId="11">
    <w:name w:val="Сетка таблицы1"/>
    <w:basedOn w:val="a1"/>
    <w:next w:val="aa"/>
    <w:rsid w:val="00F319AC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a"/>
    <w:rsid w:val="00F319AC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a"/>
    <w:rsid w:val="00F86911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474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7452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47452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47452"/>
    <w:rPr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7452"/>
    <w:rPr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54745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547452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54745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c">
    <w:name w:val="caption"/>
    <w:basedOn w:val="a"/>
    <w:next w:val="a"/>
    <w:uiPriority w:val="35"/>
    <w:semiHidden/>
    <w:unhideWhenUsed/>
    <w:qFormat/>
    <w:rsid w:val="005474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5474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e">
    <w:name w:val="Название Знак"/>
    <w:basedOn w:val="a0"/>
    <w:link w:val="ad"/>
    <w:uiPriority w:val="10"/>
    <w:rsid w:val="0054745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">
    <w:name w:val="Subtitle"/>
    <w:basedOn w:val="a"/>
    <w:next w:val="a"/>
    <w:link w:val="af0"/>
    <w:uiPriority w:val="11"/>
    <w:qFormat/>
    <w:rsid w:val="0054745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547452"/>
    <w:rPr>
      <w:color w:val="5A5A5A" w:themeColor="text1" w:themeTint="A5"/>
      <w:spacing w:val="15"/>
    </w:rPr>
  </w:style>
  <w:style w:type="character" w:styleId="af1">
    <w:name w:val="Strong"/>
    <w:basedOn w:val="a0"/>
    <w:uiPriority w:val="22"/>
    <w:qFormat/>
    <w:rsid w:val="00547452"/>
    <w:rPr>
      <w:b/>
      <w:bCs/>
      <w:color w:val="auto"/>
    </w:rPr>
  </w:style>
  <w:style w:type="character" w:styleId="af2">
    <w:name w:val="Emphasis"/>
    <w:basedOn w:val="a0"/>
    <w:uiPriority w:val="20"/>
    <w:qFormat/>
    <w:rsid w:val="00547452"/>
    <w:rPr>
      <w:i/>
      <w:iCs/>
      <w:color w:val="auto"/>
    </w:rPr>
  </w:style>
  <w:style w:type="paragraph" w:styleId="22">
    <w:name w:val="Quote"/>
    <w:basedOn w:val="a"/>
    <w:next w:val="a"/>
    <w:link w:val="23"/>
    <w:uiPriority w:val="29"/>
    <w:qFormat/>
    <w:rsid w:val="0054745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547452"/>
    <w:rPr>
      <w:i/>
      <w:iCs/>
      <w:color w:val="404040" w:themeColor="text1" w:themeTint="BF"/>
    </w:rPr>
  </w:style>
  <w:style w:type="paragraph" w:styleId="af3">
    <w:name w:val="Intense Quote"/>
    <w:basedOn w:val="a"/>
    <w:next w:val="a"/>
    <w:link w:val="af4"/>
    <w:uiPriority w:val="30"/>
    <w:qFormat/>
    <w:rsid w:val="0054745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547452"/>
    <w:rPr>
      <w:i/>
      <w:iCs/>
      <w:color w:val="5B9BD5" w:themeColor="accent1"/>
    </w:rPr>
  </w:style>
  <w:style w:type="character" w:styleId="af5">
    <w:name w:val="Subtle Emphasis"/>
    <w:basedOn w:val="a0"/>
    <w:uiPriority w:val="19"/>
    <w:qFormat/>
    <w:rsid w:val="00547452"/>
    <w:rPr>
      <w:i/>
      <w:iCs/>
      <w:color w:val="404040" w:themeColor="text1" w:themeTint="BF"/>
    </w:rPr>
  </w:style>
  <w:style w:type="character" w:styleId="af6">
    <w:name w:val="Intense Emphasis"/>
    <w:basedOn w:val="a0"/>
    <w:uiPriority w:val="21"/>
    <w:qFormat/>
    <w:rsid w:val="00547452"/>
    <w:rPr>
      <w:i/>
      <w:iCs/>
      <w:color w:val="5B9BD5" w:themeColor="accent1"/>
    </w:rPr>
  </w:style>
  <w:style w:type="character" w:styleId="af7">
    <w:name w:val="Subtle Reference"/>
    <w:basedOn w:val="a0"/>
    <w:uiPriority w:val="31"/>
    <w:qFormat/>
    <w:rsid w:val="00547452"/>
    <w:rPr>
      <w:smallCaps/>
      <w:color w:val="404040" w:themeColor="text1" w:themeTint="BF"/>
    </w:rPr>
  </w:style>
  <w:style w:type="character" w:styleId="af8">
    <w:name w:val="Intense Reference"/>
    <w:basedOn w:val="a0"/>
    <w:uiPriority w:val="32"/>
    <w:qFormat/>
    <w:rsid w:val="00547452"/>
    <w:rPr>
      <w:b/>
      <w:bCs/>
      <w:smallCaps/>
      <w:color w:val="5B9BD5" w:themeColor="accent1"/>
      <w:spacing w:val="5"/>
    </w:rPr>
  </w:style>
  <w:style w:type="character" w:styleId="af9">
    <w:name w:val="Book Title"/>
    <w:basedOn w:val="a0"/>
    <w:uiPriority w:val="33"/>
    <w:qFormat/>
    <w:rsid w:val="00547452"/>
    <w:rPr>
      <w:b/>
      <w:bCs/>
      <w:i/>
      <w:iC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547452"/>
    <w:pPr>
      <w:outlineLvl w:val="9"/>
    </w:pPr>
  </w:style>
  <w:style w:type="table" w:customStyle="1" w:styleId="41">
    <w:name w:val="Сетка таблицы4"/>
    <w:basedOn w:val="a1"/>
    <w:next w:val="aa"/>
    <w:rsid w:val="001023E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a"/>
    <w:rsid w:val="00E146E2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a"/>
    <w:rsid w:val="00E146E2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a"/>
    <w:rsid w:val="002A4D49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a"/>
    <w:rsid w:val="002A4D49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a"/>
    <w:rsid w:val="00300F6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a"/>
    <w:rsid w:val="003C05A9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a"/>
    <w:rsid w:val="006961A6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a"/>
    <w:rsid w:val="006820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a"/>
    <w:rsid w:val="00A5679F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12</Pages>
  <Words>2825</Words>
  <Characters>16109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76</cp:revision>
  <cp:lastPrinted>2024-11-06T13:51:00Z</cp:lastPrinted>
  <dcterms:created xsi:type="dcterms:W3CDTF">2023-03-16T06:41:00Z</dcterms:created>
  <dcterms:modified xsi:type="dcterms:W3CDTF">2025-02-13T08:44:00Z</dcterms:modified>
</cp:coreProperties>
</file>