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E80A5E" w14:textId="5380F3A5" w:rsidR="003521A6" w:rsidRPr="003521A6" w:rsidRDefault="00B6589A" w:rsidP="00FA33F6">
      <w:pPr>
        <w:tabs>
          <w:tab w:val="center" w:pos="4641"/>
          <w:tab w:val="left" w:pos="8400"/>
        </w:tabs>
        <w:ind w:right="76"/>
        <w:rPr>
          <w:rFonts w:ascii="Times New Roman" w:hAnsi="Times New Roman" w:cs="Times New Roman"/>
          <w:sz w:val="28"/>
        </w:rPr>
      </w:pPr>
      <w:r>
        <w:rPr>
          <w:rFonts w:ascii="Times New Roman" w:hAnsi="Times New Roman" w:cs="Times New Roman"/>
          <w:sz w:val="28"/>
        </w:rPr>
        <w:tab/>
      </w:r>
      <w:r w:rsidR="003521A6" w:rsidRPr="003521A6">
        <w:rPr>
          <w:rFonts w:ascii="Times New Roman" w:hAnsi="Times New Roman" w:cs="Times New Roman"/>
          <w:noProof/>
          <w:lang w:bidi="ar-SA"/>
        </w:rPr>
        <w:drawing>
          <wp:anchor distT="0" distB="0" distL="114300" distR="114300" simplePos="0" relativeHeight="251659264" behindDoc="0" locked="0" layoutInCell="1" allowOverlap="1" wp14:anchorId="5CE9C849" wp14:editId="0FB56F97">
            <wp:simplePos x="0" y="0"/>
            <wp:positionH relativeFrom="column">
              <wp:posOffset>2701290</wp:posOffset>
            </wp:positionH>
            <wp:positionV relativeFrom="paragraph">
              <wp:posOffset>-154940</wp:posOffset>
            </wp:positionV>
            <wp:extent cx="868680" cy="899160"/>
            <wp:effectExtent l="0" t="0" r="7620" b="0"/>
            <wp:wrapNone/>
            <wp:docPr id="4" name="Рисунок 4" descr="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8680" cy="899160"/>
                    </a:xfrm>
                    <a:prstGeom prst="rect">
                      <a:avLst/>
                    </a:prstGeom>
                    <a:noFill/>
                    <a:ln>
                      <a:noFill/>
                    </a:ln>
                  </pic:spPr>
                </pic:pic>
              </a:graphicData>
            </a:graphic>
          </wp:anchor>
        </w:drawing>
      </w:r>
      <w:r w:rsidR="00FA33F6">
        <w:rPr>
          <w:rFonts w:ascii="Times New Roman" w:hAnsi="Times New Roman" w:cs="Times New Roman"/>
          <w:sz w:val="28"/>
        </w:rPr>
        <w:tab/>
        <w:t>Проект</w:t>
      </w:r>
    </w:p>
    <w:p w14:paraId="1CE29C41" w14:textId="3C53456D" w:rsidR="003521A6" w:rsidRPr="008B7F87" w:rsidRDefault="003521A6" w:rsidP="008B7F87">
      <w:pPr>
        <w:tabs>
          <w:tab w:val="left" w:pos="8655"/>
        </w:tabs>
        <w:ind w:right="76"/>
        <w:outlineLvl w:val="0"/>
        <w:rPr>
          <w:rFonts w:ascii="Times New Roman" w:hAnsi="Times New Roman" w:cs="Times New Roman"/>
          <w:bCs/>
          <w:sz w:val="32"/>
          <w:szCs w:val="32"/>
        </w:rPr>
      </w:pPr>
    </w:p>
    <w:p w14:paraId="3C9136DD" w14:textId="77777777" w:rsidR="003521A6" w:rsidRPr="003521A6" w:rsidRDefault="003521A6" w:rsidP="003521A6">
      <w:pPr>
        <w:ind w:right="76"/>
        <w:jc w:val="center"/>
        <w:outlineLvl w:val="0"/>
        <w:rPr>
          <w:rFonts w:ascii="Times New Roman" w:hAnsi="Times New Roman" w:cs="Times New Roman"/>
          <w:b/>
          <w:sz w:val="32"/>
          <w:szCs w:val="32"/>
        </w:rPr>
      </w:pPr>
    </w:p>
    <w:p w14:paraId="29F2A08A" w14:textId="77777777" w:rsidR="003521A6" w:rsidRPr="003521A6" w:rsidRDefault="003521A6" w:rsidP="003521A6">
      <w:pPr>
        <w:ind w:right="76"/>
        <w:jc w:val="center"/>
        <w:outlineLvl w:val="0"/>
        <w:rPr>
          <w:rFonts w:ascii="Times New Roman" w:hAnsi="Times New Roman" w:cs="Times New Roman"/>
          <w:b/>
          <w:sz w:val="32"/>
          <w:szCs w:val="32"/>
        </w:rPr>
      </w:pPr>
    </w:p>
    <w:p w14:paraId="5C05A952" w14:textId="77777777" w:rsidR="003521A6" w:rsidRPr="003521A6" w:rsidRDefault="003521A6" w:rsidP="003521A6">
      <w:pPr>
        <w:ind w:right="76"/>
        <w:jc w:val="center"/>
        <w:outlineLvl w:val="0"/>
        <w:rPr>
          <w:rFonts w:ascii="Times New Roman" w:hAnsi="Times New Roman" w:cs="Times New Roman"/>
          <w:b/>
          <w:sz w:val="32"/>
          <w:szCs w:val="32"/>
        </w:rPr>
      </w:pPr>
      <w:r w:rsidRPr="003521A6">
        <w:rPr>
          <w:rFonts w:ascii="Times New Roman" w:hAnsi="Times New Roman" w:cs="Times New Roman"/>
          <w:b/>
          <w:sz w:val="32"/>
          <w:szCs w:val="32"/>
        </w:rPr>
        <w:t>АГЕНТСТВО ПО ОХРАНЕ КУЛЬТУРНОГО НАСЛЕДИЯ</w:t>
      </w:r>
    </w:p>
    <w:p w14:paraId="603D8ACD" w14:textId="77777777" w:rsidR="003521A6" w:rsidRPr="003521A6" w:rsidRDefault="003521A6" w:rsidP="003521A6">
      <w:pPr>
        <w:ind w:right="76"/>
        <w:jc w:val="center"/>
        <w:outlineLvl w:val="0"/>
        <w:rPr>
          <w:rFonts w:ascii="Times New Roman" w:hAnsi="Times New Roman" w:cs="Times New Roman"/>
          <w:b/>
          <w:sz w:val="32"/>
          <w:szCs w:val="32"/>
        </w:rPr>
      </w:pPr>
      <w:r w:rsidRPr="003521A6">
        <w:rPr>
          <w:rFonts w:ascii="Times New Roman" w:hAnsi="Times New Roman" w:cs="Times New Roman"/>
          <w:b/>
          <w:sz w:val="32"/>
          <w:szCs w:val="32"/>
        </w:rPr>
        <w:t>РЕСПУБЛИКИ ДАГЕСТАН</w:t>
      </w:r>
    </w:p>
    <w:p w14:paraId="3402B669" w14:textId="77777777" w:rsidR="003521A6" w:rsidRPr="003521A6" w:rsidRDefault="003521A6" w:rsidP="003521A6">
      <w:pPr>
        <w:ind w:right="76"/>
        <w:jc w:val="center"/>
        <w:outlineLvl w:val="0"/>
        <w:rPr>
          <w:rFonts w:ascii="Times New Roman" w:hAnsi="Times New Roman" w:cs="Times New Roman"/>
          <w:b/>
          <w:sz w:val="32"/>
          <w:szCs w:val="32"/>
        </w:rPr>
      </w:pPr>
      <w:r w:rsidRPr="003521A6">
        <w:rPr>
          <w:rFonts w:ascii="Times New Roman" w:hAnsi="Times New Roman" w:cs="Times New Roman"/>
          <w:b/>
          <w:sz w:val="32"/>
          <w:szCs w:val="32"/>
        </w:rPr>
        <w:t>(</w:t>
      </w:r>
      <w:proofErr w:type="spellStart"/>
      <w:r w:rsidRPr="003521A6">
        <w:rPr>
          <w:rFonts w:ascii="Times New Roman" w:hAnsi="Times New Roman" w:cs="Times New Roman"/>
          <w:b/>
          <w:sz w:val="32"/>
          <w:szCs w:val="32"/>
        </w:rPr>
        <w:t>Дагнаследие</w:t>
      </w:r>
      <w:proofErr w:type="spellEnd"/>
      <w:r w:rsidRPr="003521A6">
        <w:rPr>
          <w:rFonts w:ascii="Times New Roman" w:hAnsi="Times New Roman" w:cs="Times New Roman"/>
          <w:b/>
          <w:sz w:val="32"/>
          <w:szCs w:val="32"/>
        </w:rPr>
        <w:t>)</w:t>
      </w:r>
    </w:p>
    <w:p w14:paraId="671CAF1C" w14:textId="77777777" w:rsidR="003521A6" w:rsidRPr="003521A6" w:rsidRDefault="003521A6" w:rsidP="003521A6">
      <w:pPr>
        <w:ind w:right="76"/>
        <w:jc w:val="right"/>
        <w:outlineLvl w:val="0"/>
        <w:rPr>
          <w:rFonts w:ascii="Times New Roman" w:hAnsi="Times New Roman" w:cs="Times New Roman"/>
          <w:b/>
        </w:rPr>
      </w:pPr>
      <w:r w:rsidRPr="003521A6">
        <w:rPr>
          <w:rFonts w:ascii="Times New Roman" w:hAnsi="Times New Roman" w:cs="Times New Roman"/>
          <w:b/>
        </w:rPr>
        <w:tab/>
      </w:r>
    </w:p>
    <w:p w14:paraId="5276C4A0" w14:textId="77777777" w:rsidR="003521A6" w:rsidRPr="003521A6" w:rsidRDefault="003521A6" w:rsidP="003521A6">
      <w:pPr>
        <w:tabs>
          <w:tab w:val="left" w:pos="818"/>
          <w:tab w:val="left" w:pos="7419"/>
        </w:tabs>
        <w:jc w:val="center"/>
        <w:rPr>
          <w:rFonts w:ascii="Times New Roman" w:hAnsi="Times New Roman" w:cs="Times New Roman"/>
          <w:b/>
          <w:sz w:val="28"/>
          <w:szCs w:val="28"/>
        </w:rPr>
      </w:pPr>
      <w:r w:rsidRPr="003521A6">
        <w:rPr>
          <w:rFonts w:ascii="Times New Roman" w:hAnsi="Times New Roman" w:cs="Times New Roman"/>
          <w:b/>
          <w:sz w:val="28"/>
          <w:szCs w:val="28"/>
        </w:rPr>
        <w:t>П Р И К А З</w:t>
      </w:r>
    </w:p>
    <w:p w14:paraId="316206D7" w14:textId="77777777" w:rsidR="003521A6" w:rsidRPr="003521A6" w:rsidRDefault="003521A6" w:rsidP="003521A6">
      <w:pPr>
        <w:tabs>
          <w:tab w:val="left" w:pos="818"/>
          <w:tab w:val="left" w:pos="7419"/>
        </w:tabs>
        <w:rPr>
          <w:rFonts w:ascii="Times New Roman" w:hAnsi="Times New Roman" w:cs="Times New Roman"/>
          <w:b/>
          <w:sz w:val="28"/>
          <w:szCs w:val="28"/>
        </w:rPr>
      </w:pPr>
    </w:p>
    <w:p w14:paraId="7D99A6D8" w14:textId="4941F9B8" w:rsidR="005C1AC8" w:rsidRPr="00474207" w:rsidRDefault="003521A6" w:rsidP="00474207">
      <w:pPr>
        <w:tabs>
          <w:tab w:val="left" w:pos="851"/>
        </w:tabs>
        <w:rPr>
          <w:rFonts w:ascii="Times New Roman" w:hAnsi="Times New Roman" w:cs="Times New Roman"/>
          <w:sz w:val="28"/>
          <w:szCs w:val="28"/>
        </w:rPr>
      </w:pPr>
      <w:r w:rsidRPr="003521A6">
        <w:rPr>
          <w:rFonts w:ascii="Times New Roman" w:hAnsi="Times New Roman" w:cs="Times New Roman"/>
          <w:sz w:val="28"/>
          <w:szCs w:val="28"/>
        </w:rPr>
        <w:t>№___________                                                                   «___» _________202</w:t>
      </w:r>
      <w:r w:rsidR="009C33D1">
        <w:rPr>
          <w:rFonts w:ascii="Times New Roman" w:hAnsi="Times New Roman" w:cs="Times New Roman"/>
          <w:sz w:val="28"/>
          <w:szCs w:val="28"/>
        </w:rPr>
        <w:t>6</w:t>
      </w:r>
      <w:r w:rsidRPr="003521A6">
        <w:rPr>
          <w:rFonts w:ascii="Times New Roman" w:hAnsi="Times New Roman" w:cs="Times New Roman"/>
          <w:sz w:val="28"/>
          <w:szCs w:val="28"/>
        </w:rPr>
        <w:t xml:space="preserve"> г.</w:t>
      </w:r>
      <w:bookmarkStart w:id="0" w:name="_Hlk163051420"/>
      <w:bookmarkStart w:id="1" w:name="_Hlk206168850"/>
    </w:p>
    <w:bookmarkEnd w:id="0"/>
    <w:bookmarkEnd w:id="1"/>
    <w:p w14:paraId="40A3D814" w14:textId="77777777" w:rsidR="00B6589A" w:rsidRDefault="00B6589A" w:rsidP="00B6589A">
      <w:pPr>
        <w:pStyle w:val="ConsPlusTitle"/>
        <w:ind w:left="-426" w:firstLine="426"/>
        <w:jc w:val="center"/>
        <w:rPr>
          <w:rFonts w:ascii="Times New Roman" w:hAnsi="Times New Roman" w:cs="Times New Roman"/>
          <w:sz w:val="28"/>
          <w:szCs w:val="28"/>
        </w:rPr>
      </w:pPr>
    </w:p>
    <w:p w14:paraId="2787EA79" w14:textId="77777777" w:rsidR="001C14DC" w:rsidRDefault="001C14DC" w:rsidP="000A2C0A">
      <w:pPr>
        <w:jc w:val="center"/>
        <w:rPr>
          <w:rFonts w:ascii="Times New Roman" w:eastAsia="Times New Roman" w:hAnsi="Times New Roman" w:cs="Times New Roman"/>
          <w:b/>
          <w:bCs/>
          <w:sz w:val="28"/>
          <w:szCs w:val="28"/>
        </w:rPr>
      </w:pPr>
      <w:bookmarkStart w:id="2" w:name="_Hlk224722699"/>
    </w:p>
    <w:p w14:paraId="34805DE3" w14:textId="3645BDB6" w:rsidR="00E51C99" w:rsidRPr="00E51C99" w:rsidRDefault="00624339" w:rsidP="00E51C99">
      <w:pPr>
        <w:jc w:val="center"/>
        <w:rPr>
          <w:rFonts w:ascii="Times New Roman" w:hAnsi="Times New Roman" w:cs="Times New Roman"/>
          <w:b/>
          <w:bCs/>
          <w:sz w:val="28"/>
          <w:szCs w:val="28"/>
        </w:rPr>
      </w:pPr>
      <w:bookmarkStart w:id="3" w:name="_Hlk226110574"/>
      <w:r>
        <w:rPr>
          <w:rFonts w:ascii="Times New Roman" w:eastAsia="Times New Roman" w:hAnsi="Times New Roman" w:cs="Times New Roman"/>
          <w:b/>
          <w:bCs/>
          <w:sz w:val="28"/>
          <w:szCs w:val="28"/>
        </w:rPr>
        <w:t xml:space="preserve">       </w:t>
      </w:r>
      <w:r w:rsidR="000A2C0A" w:rsidRPr="00B772A6">
        <w:rPr>
          <w:rFonts w:ascii="Times New Roman" w:eastAsia="Times New Roman" w:hAnsi="Times New Roman" w:cs="Times New Roman"/>
          <w:b/>
          <w:bCs/>
          <w:sz w:val="28"/>
          <w:szCs w:val="28"/>
        </w:rPr>
        <w:t xml:space="preserve">Об </w:t>
      </w:r>
      <w:bookmarkStart w:id="4" w:name="_Hlk224737979"/>
      <w:r w:rsidR="000A2C0A" w:rsidRPr="00B772A6">
        <w:rPr>
          <w:rFonts w:ascii="Times New Roman" w:hAnsi="Times New Roman" w:cs="Times New Roman"/>
          <w:b/>
          <w:bCs/>
          <w:sz w:val="28"/>
          <w:szCs w:val="28"/>
        </w:rPr>
        <w:t xml:space="preserve">утверждении </w:t>
      </w:r>
      <w:bookmarkStart w:id="5" w:name="_Hlk233964971"/>
      <w:r w:rsidR="000A2C0A" w:rsidRPr="00B772A6">
        <w:rPr>
          <w:rFonts w:ascii="Times New Roman" w:hAnsi="Times New Roman" w:cs="Times New Roman"/>
          <w:b/>
          <w:bCs/>
          <w:sz w:val="28"/>
          <w:szCs w:val="28"/>
        </w:rPr>
        <w:t xml:space="preserve">Порядка </w:t>
      </w:r>
      <w:bookmarkStart w:id="6" w:name="_Hlk224722773"/>
      <w:r w:rsidR="000A2C0A" w:rsidRPr="00B772A6">
        <w:rPr>
          <w:rFonts w:ascii="Times New Roman" w:hAnsi="Times New Roman" w:cs="Times New Roman"/>
          <w:b/>
          <w:bCs/>
          <w:sz w:val="28"/>
          <w:szCs w:val="28"/>
        </w:rPr>
        <w:t xml:space="preserve">предоставления </w:t>
      </w:r>
      <w:bookmarkStart w:id="7" w:name="_Hlk225238678"/>
      <w:r w:rsidR="000A2C0A" w:rsidRPr="00B772A6">
        <w:rPr>
          <w:rFonts w:ascii="Times New Roman" w:hAnsi="Times New Roman" w:cs="Times New Roman"/>
          <w:b/>
          <w:bCs/>
          <w:sz w:val="28"/>
          <w:szCs w:val="28"/>
        </w:rPr>
        <w:t xml:space="preserve">из республиканского бюджета Республики Дагестан </w:t>
      </w:r>
      <w:bookmarkEnd w:id="6"/>
      <w:r w:rsidR="00E51C99" w:rsidRPr="00E51C99">
        <w:rPr>
          <w:rFonts w:ascii="Times New Roman" w:hAnsi="Times New Roman" w:cs="Times New Roman"/>
          <w:b/>
          <w:bCs/>
          <w:sz w:val="28"/>
          <w:szCs w:val="28"/>
        </w:rPr>
        <w:t xml:space="preserve">субсидии </w:t>
      </w:r>
      <w:r w:rsidR="00E51C99" w:rsidRPr="00966660">
        <w:rPr>
          <w:rFonts w:ascii="Times New Roman" w:hAnsi="Times New Roman" w:cs="Times New Roman"/>
          <w:b/>
          <w:bCs/>
          <w:sz w:val="28"/>
          <w:szCs w:val="28"/>
        </w:rPr>
        <w:t>Религиозной организации «Махачкалинская епархия Русской Православной Церкви (Московский Патриархат)»</w:t>
      </w:r>
      <w:r w:rsidR="009C1A08">
        <w:rPr>
          <w:rFonts w:ascii="Times New Roman" w:hAnsi="Times New Roman" w:cs="Times New Roman"/>
          <w:b/>
          <w:bCs/>
          <w:sz w:val="28"/>
          <w:szCs w:val="28"/>
        </w:rPr>
        <w:t xml:space="preserve"> </w:t>
      </w:r>
      <w:r w:rsidR="009C1A08" w:rsidRPr="009C1A08">
        <w:rPr>
          <w:rFonts w:ascii="Times New Roman" w:hAnsi="Times New Roman" w:cs="Times New Roman"/>
          <w:b/>
          <w:bCs/>
          <w:sz w:val="28"/>
          <w:szCs w:val="28"/>
        </w:rPr>
        <w:t xml:space="preserve">на финансовое обеспечение </w:t>
      </w:r>
      <w:r w:rsidR="00801BFF">
        <w:rPr>
          <w:rFonts w:ascii="Times New Roman" w:hAnsi="Times New Roman" w:cs="Times New Roman"/>
          <w:b/>
          <w:bCs/>
          <w:sz w:val="28"/>
          <w:szCs w:val="28"/>
        </w:rPr>
        <w:t>затрат</w:t>
      </w:r>
      <w:r w:rsidR="009C1A08" w:rsidRPr="009C1A08">
        <w:rPr>
          <w:rFonts w:ascii="Times New Roman" w:hAnsi="Times New Roman" w:cs="Times New Roman"/>
          <w:b/>
          <w:bCs/>
          <w:sz w:val="28"/>
          <w:szCs w:val="28"/>
        </w:rPr>
        <w:t xml:space="preserve"> на проведение работ по сохранению объектов культурного наследия религиозного назначения</w:t>
      </w:r>
      <w:r w:rsidR="00E51C99" w:rsidRPr="00966660">
        <w:rPr>
          <w:rFonts w:ascii="Times New Roman" w:hAnsi="Times New Roman" w:cs="Times New Roman"/>
          <w:b/>
          <w:bCs/>
          <w:sz w:val="28"/>
          <w:szCs w:val="28"/>
        </w:rPr>
        <w:t xml:space="preserve">, находящихся в собственности </w:t>
      </w:r>
      <w:r w:rsidR="00E51C99" w:rsidRPr="00E51C99">
        <w:rPr>
          <w:rFonts w:ascii="Times New Roman" w:hAnsi="Times New Roman" w:cs="Times New Roman"/>
          <w:b/>
          <w:bCs/>
          <w:sz w:val="28"/>
          <w:szCs w:val="28"/>
        </w:rPr>
        <w:t xml:space="preserve">Религиозной организации «Махачкалинская </w:t>
      </w:r>
      <w:r w:rsidR="00801BFF">
        <w:rPr>
          <w:rFonts w:ascii="Times New Roman" w:hAnsi="Times New Roman" w:cs="Times New Roman"/>
          <w:b/>
          <w:bCs/>
          <w:sz w:val="28"/>
          <w:szCs w:val="28"/>
        </w:rPr>
        <w:t>е</w:t>
      </w:r>
      <w:r w:rsidR="00E51C99" w:rsidRPr="00E51C99">
        <w:rPr>
          <w:rFonts w:ascii="Times New Roman" w:hAnsi="Times New Roman" w:cs="Times New Roman"/>
          <w:b/>
          <w:bCs/>
          <w:sz w:val="28"/>
          <w:szCs w:val="28"/>
        </w:rPr>
        <w:t xml:space="preserve">пархия Русской Православной Церкви </w:t>
      </w:r>
      <w:r w:rsidR="00A21A26">
        <w:rPr>
          <w:rFonts w:ascii="Times New Roman" w:hAnsi="Times New Roman" w:cs="Times New Roman"/>
          <w:b/>
          <w:bCs/>
          <w:sz w:val="28"/>
          <w:szCs w:val="28"/>
        </w:rPr>
        <w:t>(</w:t>
      </w:r>
      <w:r w:rsidR="00E51C99" w:rsidRPr="00E51C99">
        <w:rPr>
          <w:rFonts w:ascii="Times New Roman" w:hAnsi="Times New Roman" w:cs="Times New Roman"/>
          <w:b/>
          <w:bCs/>
          <w:sz w:val="28"/>
          <w:szCs w:val="28"/>
        </w:rPr>
        <w:t>Московский Патриархат</w:t>
      </w:r>
      <w:r w:rsidR="00A21A26">
        <w:rPr>
          <w:rFonts w:ascii="Times New Roman" w:hAnsi="Times New Roman" w:cs="Times New Roman"/>
          <w:b/>
          <w:bCs/>
          <w:sz w:val="28"/>
          <w:szCs w:val="28"/>
        </w:rPr>
        <w:t>)</w:t>
      </w:r>
      <w:r>
        <w:rPr>
          <w:rFonts w:ascii="Times New Roman" w:hAnsi="Times New Roman" w:cs="Times New Roman"/>
          <w:b/>
          <w:bCs/>
          <w:sz w:val="28"/>
          <w:szCs w:val="28"/>
        </w:rPr>
        <w:t>»</w:t>
      </w:r>
      <w:r w:rsidR="003A5EC7">
        <w:rPr>
          <w:rFonts w:ascii="Times New Roman" w:hAnsi="Times New Roman" w:cs="Times New Roman"/>
          <w:b/>
          <w:bCs/>
          <w:sz w:val="28"/>
          <w:szCs w:val="28"/>
        </w:rPr>
        <w:t>, расположенных на территории Республики Дагестан</w:t>
      </w:r>
      <w:bookmarkEnd w:id="5"/>
    </w:p>
    <w:bookmarkEnd w:id="3"/>
    <w:p w14:paraId="3B9E9027" w14:textId="77777777" w:rsidR="00E51C99" w:rsidRPr="00E51C99" w:rsidRDefault="00E51C99" w:rsidP="00E51C99">
      <w:pPr>
        <w:jc w:val="center"/>
        <w:rPr>
          <w:rFonts w:ascii="Times New Roman" w:hAnsi="Times New Roman" w:cs="Times New Roman"/>
          <w:b/>
          <w:bCs/>
          <w:sz w:val="28"/>
          <w:szCs w:val="28"/>
        </w:rPr>
      </w:pPr>
    </w:p>
    <w:bookmarkEnd w:id="2"/>
    <w:bookmarkEnd w:id="4"/>
    <w:bookmarkEnd w:id="7"/>
    <w:p w14:paraId="569998B2" w14:textId="3F1FF789" w:rsidR="00FA33F6" w:rsidRDefault="000A2C0A" w:rsidP="00E02F96">
      <w:pPr>
        <w:pStyle w:val="af3"/>
        <w:spacing w:before="0" w:beforeAutospacing="0" w:after="0" w:afterAutospacing="0" w:line="288" w:lineRule="atLeast"/>
        <w:ind w:firstLine="709"/>
        <w:jc w:val="both"/>
        <w:rPr>
          <w:sz w:val="28"/>
          <w:szCs w:val="28"/>
        </w:rPr>
      </w:pPr>
      <w:r w:rsidRPr="003D7D53">
        <w:rPr>
          <w:sz w:val="28"/>
          <w:szCs w:val="28"/>
        </w:rPr>
        <w:t xml:space="preserve">В соответствии со </w:t>
      </w:r>
      <w:hyperlink r:id="rId9">
        <w:r w:rsidRPr="00FA33F6">
          <w:rPr>
            <w:color w:val="000000" w:themeColor="text1"/>
            <w:sz w:val="28"/>
            <w:szCs w:val="28"/>
          </w:rPr>
          <w:t>статьей 78.1</w:t>
        </w:r>
      </w:hyperlink>
      <w:r w:rsidRPr="003D7D53">
        <w:rPr>
          <w:sz w:val="28"/>
          <w:szCs w:val="28"/>
        </w:rPr>
        <w:t xml:space="preserve"> Бюджетного кодекса Российской Федерации (</w:t>
      </w:r>
      <w:r w:rsidR="00301064">
        <w:rPr>
          <w:sz w:val="28"/>
          <w:szCs w:val="28"/>
        </w:rPr>
        <w:t>«</w:t>
      </w:r>
      <w:r w:rsidRPr="003D7D53">
        <w:rPr>
          <w:sz w:val="28"/>
          <w:szCs w:val="28"/>
        </w:rPr>
        <w:t>Собрание законодательства Российской Федерации</w:t>
      </w:r>
      <w:r w:rsidR="00301064">
        <w:rPr>
          <w:sz w:val="28"/>
          <w:szCs w:val="28"/>
        </w:rPr>
        <w:t>»</w:t>
      </w:r>
      <w:r w:rsidRPr="003D7D53">
        <w:rPr>
          <w:sz w:val="28"/>
          <w:szCs w:val="28"/>
        </w:rPr>
        <w:t xml:space="preserve">, 1998, </w:t>
      </w:r>
      <w:r w:rsidR="00624339">
        <w:rPr>
          <w:sz w:val="28"/>
          <w:szCs w:val="28"/>
        </w:rPr>
        <w:t xml:space="preserve">        </w:t>
      </w:r>
      <w:r>
        <w:rPr>
          <w:sz w:val="28"/>
          <w:szCs w:val="28"/>
        </w:rPr>
        <w:t>№</w:t>
      </w:r>
      <w:r w:rsidRPr="003D7D53">
        <w:rPr>
          <w:sz w:val="28"/>
          <w:szCs w:val="28"/>
        </w:rPr>
        <w:t xml:space="preserve"> 31, ст. 3823; </w:t>
      </w:r>
      <w:bookmarkStart w:id="8" w:name="_Hlk235519760"/>
      <w:r w:rsidRPr="003D7D53">
        <w:rPr>
          <w:sz w:val="28"/>
          <w:szCs w:val="28"/>
        </w:rPr>
        <w:t>официальный интернет-портал правовой информации (</w:t>
      </w:r>
      <w:r w:rsidR="00463531">
        <w:rPr>
          <w:sz w:val="28"/>
          <w:szCs w:val="28"/>
          <w:lang w:val="en-US"/>
        </w:rPr>
        <w:t>www</w:t>
      </w:r>
      <w:r w:rsidR="00463531" w:rsidRPr="00463531">
        <w:rPr>
          <w:sz w:val="28"/>
          <w:szCs w:val="28"/>
        </w:rPr>
        <w:t>.</w:t>
      </w:r>
      <w:hyperlink r:id="rId10">
        <w:r w:rsidRPr="00FA33F6">
          <w:rPr>
            <w:color w:val="000000" w:themeColor="text1"/>
            <w:sz w:val="28"/>
            <w:szCs w:val="28"/>
          </w:rPr>
          <w:t>pravo.gov.ru</w:t>
        </w:r>
      </w:hyperlink>
      <w:r w:rsidRPr="003D7D53">
        <w:rPr>
          <w:sz w:val="28"/>
          <w:szCs w:val="28"/>
        </w:rPr>
        <w:t>)</w:t>
      </w:r>
      <w:bookmarkEnd w:id="8"/>
      <w:r w:rsidRPr="003D7D53">
        <w:rPr>
          <w:sz w:val="28"/>
          <w:szCs w:val="28"/>
        </w:rPr>
        <w:t>, 202</w:t>
      </w:r>
      <w:r w:rsidR="00C42FF6">
        <w:rPr>
          <w:sz w:val="28"/>
          <w:szCs w:val="28"/>
        </w:rPr>
        <w:t>6</w:t>
      </w:r>
      <w:r w:rsidRPr="003D7D53">
        <w:rPr>
          <w:sz w:val="28"/>
          <w:szCs w:val="28"/>
        </w:rPr>
        <w:t>, 2</w:t>
      </w:r>
      <w:r w:rsidR="00C42FF6">
        <w:rPr>
          <w:sz w:val="28"/>
          <w:szCs w:val="28"/>
        </w:rPr>
        <w:t>6</w:t>
      </w:r>
      <w:r w:rsidRPr="003D7D53">
        <w:rPr>
          <w:sz w:val="28"/>
          <w:szCs w:val="28"/>
        </w:rPr>
        <w:t xml:space="preserve"> </w:t>
      </w:r>
      <w:r w:rsidR="00C42FF6">
        <w:rPr>
          <w:sz w:val="28"/>
          <w:szCs w:val="28"/>
        </w:rPr>
        <w:t>июня</w:t>
      </w:r>
      <w:r w:rsidRPr="003D7D53">
        <w:rPr>
          <w:sz w:val="28"/>
          <w:szCs w:val="28"/>
        </w:rPr>
        <w:t>,</w:t>
      </w:r>
      <w:r>
        <w:rPr>
          <w:sz w:val="28"/>
          <w:szCs w:val="28"/>
        </w:rPr>
        <w:t xml:space="preserve"> №</w:t>
      </w:r>
      <w:r w:rsidR="00C42FF6">
        <w:rPr>
          <w:sz w:val="28"/>
          <w:szCs w:val="28"/>
        </w:rPr>
        <w:t xml:space="preserve"> </w:t>
      </w:r>
      <w:r w:rsidR="00C42FF6" w:rsidRPr="00C42FF6">
        <w:rPr>
          <w:sz w:val="28"/>
          <w:szCs w:val="28"/>
        </w:rPr>
        <w:t>0001202606260034</w:t>
      </w:r>
      <w:r w:rsidRPr="003D7D53">
        <w:rPr>
          <w:sz w:val="28"/>
          <w:szCs w:val="28"/>
        </w:rPr>
        <w:t xml:space="preserve">), </w:t>
      </w:r>
      <w:hyperlink r:id="rId11">
        <w:r w:rsidRPr="00FA33F6">
          <w:rPr>
            <w:color w:val="000000" w:themeColor="text1"/>
            <w:sz w:val="28"/>
            <w:szCs w:val="28"/>
          </w:rPr>
          <w:t>постановлением</w:t>
        </w:r>
      </w:hyperlink>
      <w:r w:rsidRPr="00FA33F6">
        <w:rPr>
          <w:color w:val="000000" w:themeColor="text1"/>
          <w:sz w:val="28"/>
          <w:szCs w:val="28"/>
        </w:rPr>
        <w:t xml:space="preserve"> П</w:t>
      </w:r>
      <w:r w:rsidRPr="003D7D53">
        <w:rPr>
          <w:sz w:val="28"/>
          <w:szCs w:val="28"/>
        </w:rPr>
        <w:t xml:space="preserve">равительства Российской Федерации от 25 октября 2023 г. </w:t>
      </w:r>
      <w:r>
        <w:rPr>
          <w:sz w:val="28"/>
          <w:szCs w:val="28"/>
        </w:rPr>
        <w:t>№</w:t>
      </w:r>
      <w:r w:rsidRPr="003D7D53">
        <w:rPr>
          <w:sz w:val="28"/>
          <w:szCs w:val="28"/>
        </w:rPr>
        <w:t xml:space="preserve"> 1782 </w:t>
      </w:r>
      <w:r w:rsidR="00624339">
        <w:rPr>
          <w:sz w:val="28"/>
          <w:szCs w:val="28"/>
        </w:rPr>
        <w:t xml:space="preserve">             </w:t>
      </w:r>
      <w:r w:rsidR="00C42FF6">
        <w:rPr>
          <w:sz w:val="28"/>
          <w:szCs w:val="28"/>
        </w:rPr>
        <w:t xml:space="preserve"> </w:t>
      </w:r>
      <w:r w:rsidR="00624339">
        <w:rPr>
          <w:sz w:val="28"/>
          <w:szCs w:val="28"/>
        </w:rPr>
        <w:t xml:space="preserve">  </w:t>
      </w:r>
      <w:r w:rsidR="00301064">
        <w:rPr>
          <w:sz w:val="28"/>
          <w:szCs w:val="28"/>
        </w:rPr>
        <w:t>«</w:t>
      </w:r>
      <w:r w:rsidRPr="003D7D53">
        <w:rPr>
          <w:sz w:val="28"/>
          <w:szCs w:val="28"/>
        </w:rPr>
        <w:t>Об утверждении общих требований к нормативным правовым актам, муниципальным правовым актам, регулирующим предоставление</w:t>
      </w:r>
      <w:r w:rsidR="00C42FF6">
        <w:rPr>
          <w:sz w:val="28"/>
          <w:szCs w:val="28"/>
        </w:rPr>
        <w:t xml:space="preserve">                           и</w:t>
      </w:r>
      <w:r w:rsidR="00624339">
        <w:rPr>
          <w:sz w:val="28"/>
          <w:szCs w:val="28"/>
        </w:rPr>
        <w:t xml:space="preserve"> </w:t>
      </w:r>
      <w:r w:rsidRPr="003D7D53">
        <w:rPr>
          <w:sz w:val="28"/>
          <w:szCs w:val="28"/>
        </w:rPr>
        <w:t>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sidR="00301064">
        <w:rPr>
          <w:sz w:val="28"/>
          <w:szCs w:val="28"/>
        </w:rPr>
        <w:t>»</w:t>
      </w:r>
      <w:r w:rsidRPr="003D7D53">
        <w:rPr>
          <w:sz w:val="28"/>
          <w:szCs w:val="28"/>
        </w:rPr>
        <w:t xml:space="preserve"> (</w:t>
      </w:r>
      <w:r w:rsidR="00301064">
        <w:rPr>
          <w:sz w:val="28"/>
          <w:szCs w:val="28"/>
        </w:rPr>
        <w:t>«</w:t>
      </w:r>
      <w:r w:rsidRPr="003D7D53">
        <w:rPr>
          <w:sz w:val="28"/>
          <w:szCs w:val="28"/>
        </w:rPr>
        <w:t>Собрание законодательства Российской Федерации</w:t>
      </w:r>
      <w:r w:rsidR="00301064">
        <w:rPr>
          <w:sz w:val="28"/>
          <w:szCs w:val="28"/>
        </w:rPr>
        <w:t>»</w:t>
      </w:r>
      <w:r w:rsidRPr="003D7D53">
        <w:rPr>
          <w:sz w:val="28"/>
          <w:szCs w:val="28"/>
        </w:rPr>
        <w:t xml:space="preserve">, 2023, </w:t>
      </w:r>
      <w:r w:rsidR="00624339">
        <w:rPr>
          <w:sz w:val="28"/>
          <w:szCs w:val="28"/>
        </w:rPr>
        <w:t xml:space="preserve">      </w:t>
      </w:r>
      <w:r w:rsidR="00C42FF6">
        <w:rPr>
          <w:sz w:val="28"/>
          <w:szCs w:val="28"/>
        </w:rPr>
        <w:t xml:space="preserve">         </w:t>
      </w:r>
      <w:r w:rsidR="00624339">
        <w:rPr>
          <w:sz w:val="28"/>
          <w:szCs w:val="28"/>
        </w:rPr>
        <w:t xml:space="preserve"> </w:t>
      </w:r>
      <w:r>
        <w:rPr>
          <w:sz w:val="28"/>
          <w:szCs w:val="28"/>
        </w:rPr>
        <w:t>№</w:t>
      </w:r>
      <w:r w:rsidRPr="003D7D53">
        <w:rPr>
          <w:sz w:val="28"/>
          <w:szCs w:val="28"/>
        </w:rPr>
        <w:t xml:space="preserve"> 46, ст. 8245; </w:t>
      </w:r>
      <w:r w:rsidRPr="00FA33F6">
        <w:rPr>
          <w:sz w:val="28"/>
          <w:szCs w:val="28"/>
        </w:rPr>
        <w:t>2024, № 48, ст. 7324; 2025, № 52 (часть I), ст. 8613</w:t>
      </w:r>
      <w:r w:rsidR="00C42FF6">
        <w:rPr>
          <w:sz w:val="28"/>
          <w:szCs w:val="28"/>
        </w:rPr>
        <w:t xml:space="preserve">; </w:t>
      </w:r>
      <w:r w:rsidR="00C42FF6" w:rsidRPr="00C42FF6">
        <w:rPr>
          <w:sz w:val="28"/>
          <w:szCs w:val="28"/>
        </w:rPr>
        <w:t xml:space="preserve">официальный интернет-портал правовой информации </w:t>
      </w:r>
      <w:r w:rsidR="00C42FF6">
        <w:rPr>
          <w:sz w:val="28"/>
          <w:szCs w:val="28"/>
        </w:rPr>
        <w:t>(</w:t>
      </w:r>
      <w:r w:rsidR="00463531">
        <w:rPr>
          <w:sz w:val="28"/>
          <w:szCs w:val="28"/>
          <w:lang w:val="en-US"/>
        </w:rPr>
        <w:t>www</w:t>
      </w:r>
      <w:r w:rsidR="00463531" w:rsidRPr="00463531">
        <w:rPr>
          <w:sz w:val="28"/>
          <w:szCs w:val="28"/>
        </w:rPr>
        <w:t>.</w:t>
      </w:r>
      <w:hyperlink r:id="rId12" w:history="1">
        <w:r w:rsidR="00C42FF6" w:rsidRPr="00C42FF6">
          <w:rPr>
            <w:rStyle w:val="af2"/>
            <w:color w:val="000000" w:themeColor="text1"/>
            <w:sz w:val="28"/>
            <w:szCs w:val="28"/>
            <w:u w:val="none"/>
          </w:rPr>
          <w:t>pravo.gov.ru</w:t>
        </w:r>
      </w:hyperlink>
      <w:r w:rsidR="00C42FF6" w:rsidRPr="00C42FF6">
        <w:rPr>
          <w:sz w:val="28"/>
          <w:szCs w:val="28"/>
        </w:rPr>
        <w:t>)</w:t>
      </w:r>
      <w:r w:rsidR="00C42FF6">
        <w:rPr>
          <w:sz w:val="28"/>
          <w:szCs w:val="28"/>
        </w:rPr>
        <w:t xml:space="preserve">, 2026, 4 марта, № </w:t>
      </w:r>
      <w:r w:rsidR="00C42FF6" w:rsidRPr="00C42FF6">
        <w:rPr>
          <w:sz w:val="28"/>
          <w:szCs w:val="28"/>
        </w:rPr>
        <w:t>0001202603040025</w:t>
      </w:r>
      <w:r w:rsidRPr="00FA33F6">
        <w:rPr>
          <w:sz w:val="28"/>
          <w:szCs w:val="28"/>
        </w:rPr>
        <w:t>)</w:t>
      </w:r>
      <w:r w:rsidR="00B6589A" w:rsidRPr="00FA33F6">
        <w:rPr>
          <w:sz w:val="28"/>
          <w:szCs w:val="28"/>
        </w:rPr>
        <w:t xml:space="preserve">, </w:t>
      </w:r>
      <w:bookmarkStart w:id="9" w:name="_Hlk235519933"/>
      <w:r w:rsidR="00B6589A" w:rsidRPr="00FA33F6">
        <w:rPr>
          <w:sz w:val="28"/>
          <w:szCs w:val="28"/>
        </w:rPr>
        <w:t xml:space="preserve">постановлением Правительства Республики Дагестан от 8 октября 2025 года № 299 </w:t>
      </w:r>
      <w:bookmarkEnd w:id="9"/>
      <w:r w:rsidR="00B6589A" w:rsidRPr="00FA33F6">
        <w:rPr>
          <w:sz w:val="28"/>
          <w:szCs w:val="28"/>
        </w:rPr>
        <w:t>«</w:t>
      </w:r>
      <w:r w:rsidRPr="00FA33F6">
        <w:rPr>
          <w:sz w:val="28"/>
          <w:szCs w:val="28"/>
        </w:rPr>
        <w:t xml:space="preserve">Об отдельных вопросах предоставления субсидий юридическим лицам, индивидуальным предпринимателям, а также физическим </w:t>
      </w:r>
      <w:r w:rsidR="00624339">
        <w:rPr>
          <w:sz w:val="28"/>
          <w:szCs w:val="28"/>
        </w:rPr>
        <w:t xml:space="preserve">         </w:t>
      </w:r>
      <w:r w:rsidRPr="00FA33F6">
        <w:rPr>
          <w:sz w:val="28"/>
          <w:szCs w:val="28"/>
        </w:rPr>
        <w:t>лицам-производителям товаров, работ, услуг</w:t>
      </w:r>
      <w:r w:rsidR="00B6589A" w:rsidRPr="00FA33F6">
        <w:rPr>
          <w:sz w:val="28"/>
          <w:szCs w:val="28"/>
        </w:rPr>
        <w:t>»</w:t>
      </w:r>
      <w:r w:rsidRPr="00FA33F6">
        <w:rPr>
          <w:sz w:val="28"/>
          <w:szCs w:val="28"/>
        </w:rPr>
        <w:t xml:space="preserve"> (</w:t>
      </w:r>
      <w:r w:rsidR="00FA33F6">
        <w:rPr>
          <w:sz w:val="28"/>
          <w:szCs w:val="28"/>
        </w:rPr>
        <w:t>о</w:t>
      </w:r>
      <w:r w:rsidRPr="00FA33F6">
        <w:rPr>
          <w:sz w:val="28"/>
          <w:szCs w:val="28"/>
        </w:rPr>
        <w:t>фициальный интернет-портал правовой информации Республики Дагестан (</w:t>
      </w:r>
      <w:r w:rsidR="00463531">
        <w:rPr>
          <w:sz w:val="28"/>
          <w:szCs w:val="28"/>
          <w:lang w:val="en-US"/>
        </w:rPr>
        <w:t>www</w:t>
      </w:r>
      <w:r w:rsidR="00463531" w:rsidRPr="00463531">
        <w:rPr>
          <w:sz w:val="28"/>
          <w:szCs w:val="28"/>
        </w:rPr>
        <w:t>.</w:t>
      </w:r>
      <w:r w:rsidRPr="00FA33F6">
        <w:rPr>
          <w:color w:val="000000" w:themeColor="text1"/>
          <w:sz w:val="28"/>
          <w:szCs w:val="28"/>
        </w:rPr>
        <w:t xml:space="preserve">pravo.e-dag.ru), </w:t>
      </w:r>
      <w:r w:rsidR="00FA33F6" w:rsidRPr="00FA33F6">
        <w:rPr>
          <w:color w:val="000000" w:themeColor="text1"/>
          <w:sz w:val="28"/>
          <w:szCs w:val="28"/>
        </w:rPr>
        <w:t>2025,</w:t>
      </w:r>
      <w:r w:rsidR="00A335D4">
        <w:rPr>
          <w:color w:val="000000" w:themeColor="text1"/>
          <w:sz w:val="28"/>
          <w:szCs w:val="28"/>
        </w:rPr>
        <w:t xml:space="preserve"> </w:t>
      </w:r>
      <w:r w:rsidR="00FA33F6" w:rsidRPr="00FA33F6">
        <w:rPr>
          <w:color w:val="000000" w:themeColor="text1"/>
          <w:sz w:val="28"/>
          <w:szCs w:val="28"/>
        </w:rPr>
        <w:t>15 октября</w:t>
      </w:r>
      <w:r w:rsidRPr="00FA33F6">
        <w:rPr>
          <w:sz w:val="28"/>
          <w:szCs w:val="28"/>
        </w:rPr>
        <w:t>,</w:t>
      </w:r>
      <w:r w:rsidR="00FA33F6" w:rsidRPr="00FA33F6">
        <w:rPr>
          <w:sz w:val="28"/>
          <w:szCs w:val="28"/>
        </w:rPr>
        <w:t xml:space="preserve"> </w:t>
      </w:r>
      <w:r w:rsidR="00A335D4">
        <w:rPr>
          <w:sz w:val="28"/>
          <w:szCs w:val="28"/>
        </w:rPr>
        <w:t xml:space="preserve">                                      </w:t>
      </w:r>
      <w:r w:rsidR="00FA33F6" w:rsidRPr="00FA33F6">
        <w:rPr>
          <w:sz w:val="28"/>
          <w:szCs w:val="28"/>
        </w:rPr>
        <w:t>№ 0500202510150001</w:t>
      </w:r>
      <w:r w:rsidR="00FA33F6">
        <w:rPr>
          <w:sz w:val="28"/>
          <w:szCs w:val="28"/>
        </w:rPr>
        <w:t>; о</w:t>
      </w:r>
      <w:r w:rsidR="00FA33F6" w:rsidRPr="00FA33F6">
        <w:rPr>
          <w:sz w:val="28"/>
          <w:szCs w:val="28"/>
        </w:rPr>
        <w:t xml:space="preserve">фициальный интернет-портал правовой информации Республики Дагестан </w:t>
      </w:r>
      <w:r w:rsidR="00546E40" w:rsidRPr="00546E40">
        <w:rPr>
          <w:sz w:val="28"/>
          <w:szCs w:val="28"/>
        </w:rPr>
        <w:t>(</w:t>
      </w:r>
      <w:hyperlink r:id="rId13" w:history="1">
        <w:r w:rsidR="00546E40" w:rsidRPr="00546E40">
          <w:rPr>
            <w:rStyle w:val="af2"/>
            <w:color w:val="000000" w:themeColor="text1"/>
            <w:sz w:val="28"/>
            <w:szCs w:val="28"/>
            <w:u w:val="none"/>
            <w:lang w:val="en-US"/>
          </w:rPr>
          <w:t>www</w:t>
        </w:r>
        <w:r w:rsidR="00546E40" w:rsidRPr="00546E40">
          <w:rPr>
            <w:rStyle w:val="af2"/>
            <w:color w:val="000000" w:themeColor="text1"/>
            <w:sz w:val="28"/>
            <w:szCs w:val="28"/>
            <w:u w:val="none"/>
          </w:rPr>
          <w:t>.pravo.e-dag.ru</w:t>
        </w:r>
      </w:hyperlink>
      <w:r w:rsidR="00546E40" w:rsidRPr="00546E40">
        <w:rPr>
          <w:color w:val="000000" w:themeColor="text1"/>
          <w:sz w:val="28"/>
          <w:szCs w:val="28"/>
        </w:rPr>
        <w:t>)</w:t>
      </w:r>
      <w:r w:rsidR="00FA33F6" w:rsidRPr="00546E40">
        <w:rPr>
          <w:color w:val="000000" w:themeColor="text1"/>
          <w:sz w:val="28"/>
          <w:szCs w:val="28"/>
        </w:rPr>
        <w:t xml:space="preserve">, </w:t>
      </w:r>
      <w:r w:rsidR="00FA33F6">
        <w:rPr>
          <w:sz w:val="28"/>
          <w:szCs w:val="28"/>
        </w:rPr>
        <w:t>202</w:t>
      </w:r>
      <w:r w:rsidR="00A335D4">
        <w:rPr>
          <w:sz w:val="28"/>
          <w:szCs w:val="28"/>
        </w:rPr>
        <w:t>6</w:t>
      </w:r>
      <w:r w:rsidR="00FA33F6">
        <w:rPr>
          <w:sz w:val="28"/>
          <w:szCs w:val="28"/>
        </w:rPr>
        <w:t xml:space="preserve">, </w:t>
      </w:r>
      <w:r w:rsidR="00A335D4">
        <w:rPr>
          <w:sz w:val="28"/>
          <w:szCs w:val="28"/>
        </w:rPr>
        <w:t>11</w:t>
      </w:r>
      <w:r w:rsidR="00FA33F6">
        <w:rPr>
          <w:sz w:val="28"/>
          <w:szCs w:val="28"/>
        </w:rPr>
        <w:t xml:space="preserve"> </w:t>
      </w:r>
      <w:r w:rsidR="00A335D4">
        <w:rPr>
          <w:sz w:val="28"/>
          <w:szCs w:val="28"/>
        </w:rPr>
        <w:t xml:space="preserve">июня, № </w:t>
      </w:r>
      <w:r w:rsidR="00A335D4" w:rsidRPr="00A335D4">
        <w:rPr>
          <w:sz w:val="28"/>
          <w:szCs w:val="28"/>
        </w:rPr>
        <w:t>05002018370</w:t>
      </w:r>
      <w:r w:rsidR="00FA33F6">
        <w:rPr>
          <w:sz w:val="28"/>
          <w:szCs w:val="28"/>
        </w:rPr>
        <w:t>)</w:t>
      </w:r>
      <w:r w:rsidR="00B6589A">
        <w:rPr>
          <w:sz w:val="28"/>
          <w:szCs w:val="28"/>
        </w:rPr>
        <w:t>,</w:t>
      </w:r>
      <w:r w:rsidR="00B6589A" w:rsidRPr="00AE6A86">
        <w:rPr>
          <w:sz w:val="28"/>
          <w:szCs w:val="28"/>
        </w:rPr>
        <w:t xml:space="preserve"> </w:t>
      </w:r>
    </w:p>
    <w:p w14:paraId="71CDA904" w14:textId="3F05A50C" w:rsidR="00B6589A" w:rsidRPr="00AE6A86" w:rsidRDefault="00B6589A" w:rsidP="00E02F96">
      <w:pPr>
        <w:pStyle w:val="af3"/>
        <w:spacing w:before="0" w:beforeAutospacing="0" w:after="0" w:afterAutospacing="0" w:line="288" w:lineRule="atLeast"/>
        <w:ind w:firstLine="709"/>
        <w:jc w:val="both"/>
        <w:rPr>
          <w:sz w:val="28"/>
          <w:szCs w:val="28"/>
        </w:rPr>
      </w:pPr>
      <w:r w:rsidRPr="00AE6A86">
        <w:rPr>
          <w:b/>
          <w:sz w:val="28"/>
          <w:szCs w:val="28"/>
        </w:rPr>
        <w:lastRenderedPageBreak/>
        <w:t xml:space="preserve">п </w:t>
      </w:r>
      <w:r>
        <w:rPr>
          <w:b/>
          <w:sz w:val="28"/>
          <w:szCs w:val="28"/>
        </w:rPr>
        <w:t>р</w:t>
      </w:r>
      <w:r w:rsidRPr="00AE6A86">
        <w:rPr>
          <w:b/>
          <w:sz w:val="28"/>
          <w:szCs w:val="28"/>
        </w:rPr>
        <w:t xml:space="preserve"> </w:t>
      </w:r>
      <w:r>
        <w:rPr>
          <w:b/>
          <w:sz w:val="28"/>
          <w:szCs w:val="28"/>
        </w:rPr>
        <w:t>и</w:t>
      </w:r>
      <w:r w:rsidRPr="00AE6A86">
        <w:rPr>
          <w:b/>
          <w:sz w:val="28"/>
          <w:szCs w:val="28"/>
        </w:rPr>
        <w:t xml:space="preserve"> </w:t>
      </w:r>
      <w:r>
        <w:rPr>
          <w:b/>
          <w:sz w:val="28"/>
          <w:szCs w:val="28"/>
        </w:rPr>
        <w:t>к</w:t>
      </w:r>
      <w:r w:rsidRPr="00AE6A86">
        <w:rPr>
          <w:b/>
          <w:sz w:val="28"/>
          <w:szCs w:val="28"/>
        </w:rPr>
        <w:t xml:space="preserve"> а </w:t>
      </w:r>
      <w:r>
        <w:rPr>
          <w:b/>
          <w:sz w:val="28"/>
          <w:szCs w:val="28"/>
        </w:rPr>
        <w:t>з</w:t>
      </w:r>
      <w:r w:rsidRPr="00AE6A86">
        <w:rPr>
          <w:b/>
          <w:sz w:val="28"/>
          <w:szCs w:val="28"/>
        </w:rPr>
        <w:t xml:space="preserve"> </w:t>
      </w:r>
      <w:r>
        <w:rPr>
          <w:b/>
          <w:sz w:val="28"/>
          <w:szCs w:val="28"/>
        </w:rPr>
        <w:t>ы</w:t>
      </w:r>
      <w:r w:rsidRPr="00AE6A86">
        <w:rPr>
          <w:b/>
          <w:sz w:val="28"/>
          <w:szCs w:val="28"/>
        </w:rPr>
        <w:t xml:space="preserve"> в </w:t>
      </w:r>
      <w:r>
        <w:rPr>
          <w:b/>
          <w:sz w:val="28"/>
          <w:szCs w:val="28"/>
        </w:rPr>
        <w:t>а</w:t>
      </w:r>
      <w:r w:rsidRPr="00AE6A86">
        <w:rPr>
          <w:b/>
          <w:sz w:val="28"/>
          <w:szCs w:val="28"/>
        </w:rPr>
        <w:t xml:space="preserve"> </w:t>
      </w:r>
      <w:r>
        <w:rPr>
          <w:b/>
          <w:sz w:val="28"/>
          <w:szCs w:val="28"/>
        </w:rPr>
        <w:t>ю</w:t>
      </w:r>
      <w:r w:rsidRPr="00AE6A86">
        <w:rPr>
          <w:b/>
          <w:sz w:val="28"/>
          <w:szCs w:val="28"/>
        </w:rPr>
        <w:t>:</w:t>
      </w:r>
      <w:r w:rsidRPr="00AE6A86">
        <w:rPr>
          <w:sz w:val="28"/>
          <w:szCs w:val="28"/>
        </w:rPr>
        <w:t xml:space="preserve"> </w:t>
      </w:r>
    </w:p>
    <w:p w14:paraId="019530E1" w14:textId="74CACE71" w:rsidR="007741CE" w:rsidRDefault="00B6589A" w:rsidP="00A335D4">
      <w:pPr>
        <w:pStyle w:val="ConsPlusNormal"/>
        <w:ind w:right="-142" w:firstLine="709"/>
        <w:jc w:val="both"/>
        <w:rPr>
          <w:rFonts w:ascii="Times New Roman" w:hAnsi="Times New Roman" w:cs="Times New Roman"/>
          <w:bCs/>
          <w:sz w:val="28"/>
          <w:szCs w:val="28"/>
        </w:rPr>
      </w:pPr>
      <w:r w:rsidRPr="00AE6A86">
        <w:rPr>
          <w:rFonts w:ascii="Times New Roman" w:hAnsi="Times New Roman" w:cs="Times New Roman"/>
          <w:sz w:val="28"/>
          <w:szCs w:val="28"/>
        </w:rPr>
        <w:t xml:space="preserve">1. </w:t>
      </w:r>
      <w:r w:rsidR="007741CE" w:rsidRPr="00660CF9">
        <w:rPr>
          <w:rFonts w:ascii="Times New Roman" w:hAnsi="Times New Roman" w:cs="Times New Roman"/>
          <w:sz w:val="28"/>
          <w:szCs w:val="28"/>
        </w:rPr>
        <w:t xml:space="preserve">Утвердить </w:t>
      </w:r>
      <w:bookmarkStart w:id="10" w:name="_Hlk224720198"/>
      <w:r w:rsidR="007741CE" w:rsidRPr="00660CF9">
        <w:rPr>
          <w:rFonts w:ascii="Times New Roman" w:hAnsi="Times New Roman" w:cs="Times New Roman"/>
          <w:sz w:val="28"/>
          <w:szCs w:val="28"/>
        </w:rPr>
        <w:t xml:space="preserve">Порядок </w:t>
      </w:r>
      <w:bookmarkStart w:id="11" w:name="_Hlk224725531"/>
      <w:r w:rsidR="007741CE" w:rsidRPr="00660CF9">
        <w:rPr>
          <w:rFonts w:ascii="Times New Roman" w:hAnsi="Times New Roman" w:cs="Times New Roman"/>
          <w:sz w:val="28"/>
          <w:szCs w:val="28"/>
        </w:rPr>
        <w:t xml:space="preserve">предоставления из республиканского бюджета Республики Дагестан субсидий </w:t>
      </w:r>
      <w:bookmarkEnd w:id="10"/>
      <w:r w:rsidR="00B772A6" w:rsidRPr="00B772A6">
        <w:rPr>
          <w:rFonts w:ascii="Times New Roman" w:hAnsi="Times New Roman" w:cs="Times New Roman"/>
          <w:sz w:val="28"/>
          <w:szCs w:val="28"/>
        </w:rPr>
        <w:t xml:space="preserve">в целях финансового обеспечения  </w:t>
      </w:r>
      <w:r w:rsidR="00801BFF">
        <w:rPr>
          <w:rFonts w:ascii="Times New Roman" w:hAnsi="Times New Roman" w:cs="Times New Roman"/>
          <w:sz w:val="28"/>
          <w:szCs w:val="28"/>
        </w:rPr>
        <w:t>затрат</w:t>
      </w:r>
      <w:r w:rsidR="00B772A6" w:rsidRPr="00B772A6">
        <w:rPr>
          <w:rFonts w:ascii="Times New Roman" w:hAnsi="Times New Roman" w:cs="Times New Roman"/>
          <w:sz w:val="28"/>
          <w:szCs w:val="28"/>
        </w:rPr>
        <w:t xml:space="preserve"> </w:t>
      </w:r>
      <w:r w:rsidR="00624339">
        <w:rPr>
          <w:rFonts w:ascii="Times New Roman" w:hAnsi="Times New Roman" w:cs="Times New Roman"/>
          <w:sz w:val="28"/>
          <w:szCs w:val="28"/>
        </w:rPr>
        <w:t xml:space="preserve">          </w:t>
      </w:r>
      <w:r w:rsidR="00B772A6" w:rsidRPr="00B772A6">
        <w:rPr>
          <w:rFonts w:ascii="Times New Roman" w:hAnsi="Times New Roman" w:cs="Times New Roman"/>
          <w:sz w:val="28"/>
          <w:szCs w:val="28"/>
        </w:rPr>
        <w:t>на проведение работ по сохранению</w:t>
      </w:r>
      <w:r w:rsidR="00EB359E">
        <w:rPr>
          <w:rFonts w:ascii="Times New Roman" w:hAnsi="Times New Roman" w:cs="Times New Roman"/>
          <w:sz w:val="28"/>
          <w:szCs w:val="28"/>
        </w:rPr>
        <w:t xml:space="preserve"> объектов культурного значения, находящихся в собственности </w:t>
      </w:r>
      <w:r w:rsidR="00B772A6" w:rsidRPr="00B772A6">
        <w:rPr>
          <w:rFonts w:ascii="Times New Roman" w:hAnsi="Times New Roman" w:cs="Times New Roman"/>
          <w:sz w:val="28"/>
          <w:szCs w:val="28"/>
        </w:rPr>
        <w:t xml:space="preserve"> Религиозной организации «Махачкалинская </w:t>
      </w:r>
      <w:r w:rsidR="00EE3B14">
        <w:rPr>
          <w:rFonts w:ascii="Times New Roman" w:hAnsi="Times New Roman" w:cs="Times New Roman"/>
          <w:sz w:val="28"/>
          <w:szCs w:val="28"/>
        </w:rPr>
        <w:t>е</w:t>
      </w:r>
      <w:r w:rsidR="00B772A6" w:rsidRPr="00B772A6">
        <w:rPr>
          <w:rFonts w:ascii="Times New Roman" w:hAnsi="Times New Roman" w:cs="Times New Roman"/>
          <w:sz w:val="28"/>
          <w:szCs w:val="28"/>
        </w:rPr>
        <w:t xml:space="preserve">пархия Русской Православной Церкви </w:t>
      </w:r>
      <w:r w:rsidR="00EE3B14">
        <w:rPr>
          <w:rFonts w:ascii="Times New Roman" w:hAnsi="Times New Roman" w:cs="Times New Roman"/>
          <w:sz w:val="28"/>
          <w:szCs w:val="28"/>
        </w:rPr>
        <w:t>(</w:t>
      </w:r>
      <w:r w:rsidR="00B772A6" w:rsidRPr="00B772A6">
        <w:rPr>
          <w:rFonts w:ascii="Times New Roman" w:hAnsi="Times New Roman" w:cs="Times New Roman"/>
          <w:sz w:val="28"/>
          <w:szCs w:val="28"/>
        </w:rPr>
        <w:t>Московский Патриархат</w:t>
      </w:r>
      <w:r w:rsidR="00EE3B14">
        <w:rPr>
          <w:rFonts w:ascii="Times New Roman" w:hAnsi="Times New Roman" w:cs="Times New Roman"/>
          <w:sz w:val="28"/>
          <w:szCs w:val="28"/>
        </w:rPr>
        <w:t>)</w:t>
      </w:r>
      <w:r w:rsidR="00B772A6" w:rsidRPr="00B772A6">
        <w:rPr>
          <w:rFonts w:ascii="Times New Roman" w:hAnsi="Times New Roman" w:cs="Times New Roman"/>
          <w:sz w:val="28"/>
          <w:szCs w:val="28"/>
        </w:rPr>
        <w:t>»</w:t>
      </w:r>
      <w:r w:rsidR="00551EDF">
        <w:rPr>
          <w:rFonts w:ascii="Times New Roman" w:hAnsi="Times New Roman" w:cs="Times New Roman"/>
          <w:sz w:val="28"/>
          <w:szCs w:val="28"/>
        </w:rPr>
        <w:t xml:space="preserve">, </w:t>
      </w:r>
      <w:r w:rsidR="00551EDF" w:rsidRPr="00551EDF">
        <w:rPr>
          <w:rFonts w:ascii="Times New Roman" w:hAnsi="Times New Roman" w:cs="Times New Roman"/>
          <w:sz w:val="28"/>
          <w:szCs w:val="28"/>
        </w:rPr>
        <w:t>расположенных на территории Республики Дагестан</w:t>
      </w:r>
      <w:r w:rsidR="00B772A6" w:rsidRPr="00660CF9">
        <w:rPr>
          <w:rFonts w:ascii="Times New Roman" w:hAnsi="Times New Roman" w:cs="Times New Roman"/>
          <w:b/>
          <w:sz w:val="28"/>
          <w:szCs w:val="28"/>
        </w:rPr>
        <w:t xml:space="preserve"> </w:t>
      </w:r>
      <w:bookmarkEnd w:id="11"/>
      <w:r w:rsidR="007741CE">
        <w:rPr>
          <w:rFonts w:ascii="Times New Roman" w:hAnsi="Times New Roman" w:cs="Times New Roman"/>
          <w:bCs/>
          <w:sz w:val="28"/>
          <w:szCs w:val="28"/>
        </w:rPr>
        <w:t>(приложение №1)</w:t>
      </w:r>
      <w:r w:rsidR="007741CE" w:rsidRPr="00660CF9">
        <w:rPr>
          <w:rFonts w:ascii="Times New Roman" w:hAnsi="Times New Roman" w:cs="Times New Roman"/>
          <w:bCs/>
          <w:sz w:val="28"/>
          <w:szCs w:val="28"/>
        </w:rPr>
        <w:t xml:space="preserve">. </w:t>
      </w:r>
    </w:p>
    <w:p w14:paraId="1A90FFF8" w14:textId="77777777" w:rsidR="00A335D4" w:rsidRDefault="00B6589A" w:rsidP="00A335D4">
      <w:pPr>
        <w:pStyle w:val="ConsPlusNormal"/>
        <w:ind w:right="-142" w:firstLine="709"/>
        <w:jc w:val="both"/>
        <w:rPr>
          <w:rFonts w:ascii="Times New Roman" w:hAnsi="Times New Roman" w:cs="Times New Roman"/>
          <w:sz w:val="28"/>
          <w:szCs w:val="28"/>
        </w:rPr>
      </w:pPr>
      <w:r w:rsidRPr="007741CE">
        <w:rPr>
          <w:rFonts w:ascii="Times New Roman" w:hAnsi="Times New Roman" w:cs="Times New Roman"/>
          <w:sz w:val="28"/>
          <w:szCs w:val="28"/>
        </w:rPr>
        <w:t xml:space="preserve">2. Отделу правового обеспечения направить настоящий </w:t>
      </w:r>
      <w:proofErr w:type="gramStart"/>
      <w:r w:rsidRPr="007741CE">
        <w:rPr>
          <w:rFonts w:ascii="Times New Roman" w:hAnsi="Times New Roman" w:cs="Times New Roman"/>
          <w:sz w:val="28"/>
          <w:szCs w:val="28"/>
        </w:rPr>
        <w:t>приказ</w:t>
      </w:r>
      <w:r w:rsidR="00624339">
        <w:rPr>
          <w:rFonts w:ascii="Times New Roman" w:hAnsi="Times New Roman" w:cs="Times New Roman"/>
          <w:sz w:val="28"/>
          <w:szCs w:val="28"/>
        </w:rPr>
        <w:t xml:space="preserve">  </w:t>
      </w:r>
      <w:r w:rsidRPr="007741CE">
        <w:rPr>
          <w:rFonts w:ascii="Times New Roman" w:hAnsi="Times New Roman" w:cs="Times New Roman"/>
          <w:sz w:val="28"/>
          <w:szCs w:val="28"/>
        </w:rPr>
        <w:t>на</w:t>
      </w:r>
      <w:proofErr w:type="gramEnd"/>
      <w:r w:rsidRPr="007741CE">
        <w:rPr>
          <w:rFonts w:ascii="Times New Roman" w:hAnsi="Times New Roman" w:cs="Times New Roman"/>
          <w:sz w:val="28"/>
          <w:szCs w:val="28"/>
        </w:rPr>
        <w:t xml:space="preserve"> государственную регистрацию в Министерство юстиции Республики Дагестан,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w:t>
      </w:r>
    </w:p>
    <w:p w14:paraId="229845B2" w14:textId="6D5648B1" w:rsidR="00A335D4" w:rsidRDefault="00B6589A" w:rsidP="00A335D4">
      <w:pPr>
        <w:pStyle w:val="ConsPlusNormal"/>
        <w:ind w:right="-142" w:firstLine="709"/>
        <w:jc w:val="both"/>
        <w:rPr>
          <w:rFonts w:ascii="Times New Roman" w:hAnsi="Times New Roman" w:cs="Times New Roman"/>
          <w:sz w:val="28"/>
          <w:szCs w:val="28"/>
        </w:rPr>
      </w:pPr>
      <w:r>
        <w:rPr>
          <w:rFonts w:ascii="Times New Roman" w:hAnsi="Times New Roman" w:cs="Times New Roman"/>
          <w:sz w:val="28"/>
          <w:szCs w:val="28"/>
        </w:rPr>
        <w:t>3</w:t>
      </w:r>
      <w:r w:rsidRPr="000675FB">
        <w:rPr>
          <w:rFonts w:ascii="Times New Roman" w:hAnsi="Times New Roman" w:cs="Times New Roman"/>
          <w:sz w:val="28"/>
          <w:szCs w:val="28"/>
        </w:rPr>
        <w:t xml:space="preserve">. Консультанту отдела финансово-хозяйственной деятельности и кадровой работы Р. Г. </w:t>
      </w:r>
      <w:proofErr w:type="spellStart"/>
      <w:r w:rsidRPr="000675FB">
        <w:rPr>
          <w:rFonts w:ascii="Times New Roman" w:hAnsi="Times New Roman" w:cs="Times New Roman"/>
          <w:sz w:val="28"/>
          <w:szCs w:val="28"/>
        </w:rPr>
        <w:t>Якумову</w:t>
      </w:r>
      <w:proofErr w:type="spellEnd"/>
      <w:r w:rsidRPr="000675FB">
        <w:rPr>
          <w:rFonts w:ascii="Times New Roman" w:hAnsi="Times New Roman" w:cs="Times New Roman"/>
          <w:sz w:val="28"/>
          <w:szCs w:val="28"/>
        </w:rPr>
        <w:t xml:space="preserve">  обеспечить размещение настоящего приказа на официальном сайте Агентства по охране культурного наследия Республики Дагестан, в информационно-телекоммуникационной сети «Интернет» (</w:t>
      </w:r>
      <w:hyperlink r:id="rId14" w:history="1">
        <w:r w:rsidR="00A335D4" w:rsidRPr="00A335D4">
          <w:rPr>
            <w:rStyle w:val="af2"/>
            <w:rFonts w:ascii="Times New Roman" w:hAnsi="Times New Roman" w:cs="Times New Roman"/>
            <w:color w:val="000000" w:themeColor="text1"/>
            <w:sz w:val="28"/>
            <w:szCs w:val="28"/>
            <w:u w:val="none"/>
          </w:rPr>
          <w:t>http://dagnasledie.e-dag.ru</w:t>
        </w:r>
      </w:hyperlink>
      <w:r w:rsidRPr="000675FB">
        <w:rPr>
          <w:rFonts w:ascii="Times New Roman" w:hAnsi="Times New Roman" w:cs="Times New Roman"/>
          <w:sz w:val="28"/>
          <w:szCs w:val="28"/>
        </w:rPr>
        <w:t>).</w:t>
      </w:r>
      <w:bookmarkStart w:id="12" w:name="bookmark5"/>
      <w:bookmarkStart w:id="13" w:name="bookmark6"/>
      <w:bookmarkEnd w:id="12"/>
      <w:bookmarkEnd w:id="13"/>
    </w:p>
    <w:p w14:paraId="1BFBAD63" w14:textId="452E7701" w:rsidR="000A2C0A" w:rsidRPr="00A335D4" w:rsidRDefault="00B6589A" w:rsidP="00A335D4">
      <w:pPr>
        <w:pStyle w:val="ConsPlusNormal"/>
        <w:ind w:right="-142" w:firstLine="709"/>
        <w:jc w:val="both"/>
        <w:rPr>
          <w:rFonts w:ascii="Times New Roman" w:hAnsi="Times New Roman" w:cs="Times New Roman"/>
        </w:rPr>
      </w:pPr>
      <w:r w:rsidRPr="000675FB">
        <w:rPr>
          <w:rFonts w:ascii="Times New Roman" w:hAnsi="Times New Roman" w:cs="Times New Roman"/>
          <w:sz w:val="28"/>
          <w:szCs w:val="28"/>
        </w:rPr>
        <w:t xml:space="preserve"> 4. </w:t>
      </w:r>
      <w:r w:rsidR="000A2C0A" w:rsidRPr="000675FB">
        <w:rPr>
          <w:rFonts w:ascii="Times New Roman" w:hAnsi="Times New Roman" w:cs="Times New Roman"/>
          <w:sz w:val="28"/>
          <w:szCs w:val="28"/>
        </w:rPr>
        <w:t xml:space="preserve">Контроль за исполнением настоящего приказа возложить на </w:t>
      </w:r>
      <w:r w:rsidR="003A5AF8">
        <w:rPr>
          <w:rFonts w:ascii="Times New Roman" w:hAnsi="Times New Roman" w:cs="Times New Roman"/>
          <w:sz w:val="28"/>
          <w:szCs w:val="28"/>
        </w:rPr>
        <w:t xml:space="preserve">начальника отдела финансово-хозяйственной деятельности и кадровой работы </w:t>
      </w:r>
      <w:r w:rsidR="000A2C0A" w:rsidRPr="000675FB">
        <w:rPr>
          <w:rFonts w:ascii="Times New Roman" w:hAnsi="Times New Roman" w:cs="Times New Roman"/>
          <w:sz w:val="28"/>
          <w:szCs w:val="28"/>
        </w:rPr>
        <w:t>Агентства</w:t>
      </w:r>
      <w:r w:rsidR="000A2C0A">
        <w:rPr>
          <w:rFonts w:ascii="Times New Roman" w:hAnsi="Times New Roman" w:cs="Times New Roman"/>
          <w:sz w:val="28"/>
          <w:szCs w:val="28"/>
        </w:rPr>
        <w:t xml:space="preserve"> по охране культурного наследия Республики Дагестан</w:t>
      </w:r>
      <w:r w:rsidR="000A2C0A" w:rsidRPr="000675FB">
        <w:rPr>
          <w:rFonts w:ascii="Times New Roman" w:hAnsi="Times New Roman" w:cs="Times New Roman"/>
          <w:sz w:val="28"/>
          <w:szCs w:val="28"/>
        </w:rPr>
        <w:t>.</w:t>
      </w:r>
    </w:p>
    <w:p w14:paraId="21375F12" w14:textId="77777777" w:rsidR="000A2C0A" w:rsidRDefault="000A2C0A" w:rsidP="000A2C0A">
      <w:pPr>
        <w:jc w:val="both"/>
        <w:rPr>
          <w:rFonts w:ascii="Times New Roman" w:hAnsi="Times New Roman" w:cs="Times New Roman"/>
          <w:sz w:val="28"/>
          <w:szCs w:val="28"/>
        </w:rPr>
      </w:pPr>
    </w:p>
    <w:p w14:paraId="534E9BA1" w14:textId="6447008A" w:rsidR="00B6589A" w:rsidRDefault="00B6589A" w:rsidP="000A2C0A">
      <w:pPr>
        <w:tabs>
          <w:tab w:val="left" w:pos="1559"/>
        </w:tabs>
        <w:ind w:right="193" w:firstLine="709"/>
        <w:jc w:val="both"/>
        <w:rPr>
          <w:sz w:val="28"/>
          <w:szCs w:val="28"/>
        </w:rPr>
      </w:pPr>
    </w:p>
    <w:p w14:paraId="09B5485B" w14:textId="77777777" w:rsidR="00B6589A" w:rsidRDefault="00B6589A" w:rsidP="00B6589A">
      <w:pPr>
        <w:ind w:firstLine="709"/>
        <w:jc w:val="both"/>
        <w:rPr>
          <w:rFonts w:ascii="Times New Roman" w:eastAsia="Times New Roman" w:hAnsi="Times New Roman" w:cs="Times New Roman"/>
          <w:b/>
          <w:bCs/>
          <w:sz w:val="28"/>
          <w:szCs w:val="28"/>
        </w:rPr>
      </w:pPr>
    </w:p>
    <w:p w14:paraId="0AA58EDF" w14:textId="6B6E85A3" w:rsidR="00B6589A" w:rsidRPr="008741F0" w:rsidRDefault="00797A67" w:rsidP="00B6589A">
      <w:pPr>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w:t>
      </w:r>
      <w:r w:rsidR="00B6589A" w:rsidRPr="008741F0">
        <w:rPr>
          <w:rFonts w:ascii="Times New Roman" w:eastAsia="Times New Roman" w:hAnsi="Times New Roman" w:cs="Times New Roman"/>
          <w:b/>
          <w:bCs/>
          <w:sz w:val="28"/>
          <w:szCs w:val="28"/>
        </w:rPr>
        <w:t>уководител</w:t>
      </w:r>
      <w:r>
        <w:rPr>
          <w:rFonts w:ascii="Times New Roman" w:eastAsia="Times New Roman" w:hAnsi="Times New Roman" w:cs="Times New Roman"/>
          <w:b/>
          <w:bCs/>
          <w:sz w:val="28"/>
          <w:szCs w:val="28"/>
        </w:rPr>
        <w:t>ь</w:t>
      </w:r>
      <w:r w:rsidR="00B6589A" w:rsidRPr="008741F0">
        <w:rPr>
          <w:rFonts w:ascii="Times New Roman" w:eastAsia="Times New Roman" w:hAnsi="Times New Roman" w:cs="Times New Roman"/>
          <w:b/>
          <w:bCs/>
          <w:sz w:val="28"/>
          <w:szCs w:val="28"/>
        </w:rPr>
        <w:t xml:space="preserve"> </w:t>
      </w:r>
      <w:r w:rsidR="00B6589A">
        <w:rPr>
          <w:rFonts w:ascii="Times New Roman" w:eastAsia="Times New Roman" w:hAnsi="Times New Roman" w:cs="Times New Roman"/>
          <w:b/>
          <w:bCs/>
          <w:sz w:val="28"/>
          <w:szCs w:val="28"/>
        </w:rPr>
        <w:t xml:space="preserve">                                                                 </w:t>
      </w:r>
      <w:r w:rsidR="003A5AF8">
        <w:rPr>
          <w:rFonts w:ascii="Times New Roman" w:eastAsia="Times New Roman" w:hAnsi="Times New Roman" w:cs="Times New Roman"/>
          <w:b/>
          <w:bCs/>
          <w:sz w:val="28"/>
          <w:szCs w:val="28"/>
        </w:rPr>
        <w:t>З. Исаева</w:t>
      </w:r>
    </w:p>
    <w:p w14:paraId="0C66C340" w14:textId="77777777" w:rsidR="00B6589A" w:rsidRDefault="00B6589A" w:rsidP="00B6589A">
      <w:pPr>
        <w:autoSpaceDE w:val="0"/>
        <w:autoSpaceDN w:val="0"/>
        <w:spacing w:before="76"/>
        <w:ind w:left="4780" w:firstLine="709"/>
        <w:jc w:val="both"/>
        <w:rPr>
          <w:rFonts w:ascii="Times New Roman" w:eastAsia="Times New Roman" w:hAnsi="Times New Roman" w:cs="Times New Roman"/>
          <w:color w:val="auto"/>
          <w:spacing w:val="-2"/>
          <w:lang w:eastAsia="en-US" w:bidi="ar-SA"/>
        </w:rPr>
      </w:pPr>
      <w:r w:rsidRPr="00AF5750">
        <w:rPr>
          <w:rFonts w:ascii="Times New Roman" w:eastAsia="Times New Roman" w:hAnsi="Times New Roman" w:cs="Times New Roman"/>
        </w:rPr>
        <w:t xml:space="preserve">                   </w:t>
      </w:r>
      <w:r w:rsidRPr="00AF5750">
        <w:rPr>
          <w:rFonts w:ascii="Times New Roman" w:eastAsia="Times New Roman" w:hAnsi="Times New Roman" w:cs="Times New Roman"/>
          <w:color w:val="auto"/>
          <w:spacing w:val="-2"/>
          <w:lang w:eastAsia="en-US" w:bidi="ar-SA"/>
        </w:rPr>
        <w:t xml:space="preserve">     </w:t>
      </w:r>
    </w:p>
    <w:p w14:paraId="35C2806B" w14:textId="77777777" w:rsidR="00B6589A" w:rsidRPr="0006171A" w:rsidRDefault="00B6589A" w:rsidP="00B6589A">
      <w:pPr>
        <w:ind w:left="-709" w:right="-144" w:firstLine="851"/>
        <w:jc w:val="center"/>
        <w:rPr>
          <w:rFonts w:ascii="Times New Roman" w:hAnsi="Times New Roman" w:cs="Times New Roman"/>
          <w:sz w:val="28"/>
          <w:szCs w:val="28"/>
        </w:rPr>
      </w:pPr>
    </w:p>
    <w:p w14:paraId="01C549EA" w14:textId="77777777" w:rsidR="00B6589A" w:rsidRPr="0006171A" w:rsidRDefault="00B6589A" w:rsidP="00B6589A">
      <w:pPr>
        <w:ind w:left="-709" w:right="-144" w:firstLine="851"/>
        <w:jc w:val="center"/>
        <w:rPr>
          <w:rFonts w:ascii="Times New Roman" w:hAnsi="Times New Roman" w:cs="Times New Roman"/>
          <w:sz w:val="28"/>
          <w:szCs w:val="28"/>
        </w:rPr>
      </w:pPr>
    </w:p>
    <w:p w14:paraId="16EA8A5B" w14:textId="77777777" w:rsidR="00B6589A" w:rsidRPr="007741CE" w:rsidRDefault="00B6589A" w:rsidP="00B6589A">
      <w:pPr>
        <w:ind w:left="4253" w:right="-144" w:firstLine="851"/>
        <w:jc w:val="center"/>
        <w:rPr>
          <w:rFonts w:ascii="Times New Roman" w:eastAsia="Times New Roman" w:hAnsi="Times New Roman" w:cs="Times New Roman"/>
          <w:sz w:val="28"/>
          <w:szCs w:val="28"/>
        </w:rPr>
      </w:pPr>
    </w:p>
    <w:p w14:paraId="7D5FBD59" w14:textId="77777777" w:rsidR="00B6589A" w:rsidRDefault="00B6589A" w:rsidP="00B6589A">
      <w:pPr>
        <w:ind w:left="4253" w:right="-144" w:firstLine="851"/>
        <w:jc w:val="center"/>
        <w:rPr>
          <w:rFonts w:ascii="Times New Roman" w:eastAsia="Times New Roman" w:hAnsi="Times New Roman" w:cs="Times New Roman"/>
          <w:sz w:val="28"/>
          <w:szCs w:val="28"/>
          <w:highlight w:val="yellow"/>
        </w:rPr>
      </w:pPr>
    </w:p>
    <w:p w14:paraId="7B341EA8" w14:textId="77777777" w:rsidR="00B6589A" w:rsidRDefault="00B6589A" w:rsidP="00B6589A">
      <w:pPr>
        <w:ind w:left="4253" w:right="-144" w:firstLine="851"/>
        <w:jc w:val="center"/>
        <w:rPr>
          <w:rFonts w:ascii="Times New Roman" w:eastAsia="Times New Roman" w:hAnsi="Times New Roman" w:cs="Times New Roman"/>
          <w:sz w:val="28"/>
          <w:szCs w:val="28"/>
          <w:highlight w:val="yellow"/>
        </w:rPr>
      </w:pPr>
    </w:p>
    <w:p w14:paraId="37FEF5C9" w14:textId="77777777" w:rsidR="00B6589A" w:rsidRDefault="00B6589A" w:rsidP="00B6589A">
      <w:pPr>
        <w:ind w:left="4253" w:right="-144" w:firstLine="851"/>
        <w:jc w:val="center"/>
        <w:rPr>
          <w:rFonts w:ascii="Times New Roman" w:eastAsia="Times New Roman" w:hAnsi="Times New Roman" w:cs="Times New Roman"/>
          <w:sz w:val="28"/>
          <w:szCs w:val="28"/>
          <w:highlight w:val="yellow"/>
        </w:rPr>
      </w:pPr>
    </w:p>
    <w:p w14:paraId="590ACEAF" w14:textId="77777777" w:rsidR="00B6589A" w:rsidRDefault="00B6589A" w:rsidP="00B6589A">
      <w:pPr>
        <w:ind w:left="4253" w:right="-144" w:firstLine="851"/>
        <w:jc w:val="center"/>
        <w:rPr>
          <w:rFonts w:ascii="Times New Roman" w:eastAsia="Times New Roman" w:hAnsi="Times New Roman" w:cs="Times New Roman"/>
          <w:sz w:val="28"/>
          <w:szCs w:val="28"/>
          <w:highlight w:val="yellow"/>
        </w:rPr>
      </w:pPr>
    </w:p>
    <w:p w14:paraId="5F2785D6" w14:textId="77777777" w:rsidR="00B6589A" w:rsidRDefault="00B6589A" w:rsidP="00B6589A">
      <w:pPr>
        <w:ind w:left="4253" w:right="-144" w:firstLine="851"/>
        <w:jc w:val="center"/>
        <w:rPr>
          <w:rFonts w:ascii="Times New Roman" w:eastAsia="Times New Roman" w:hAnsi="Times New Roman" w:cs="Times New Roman"/>
          <w:sz w:val="28"/>
          <w:szCs w:val="28"/>
          <w:highlight w:val="yellow"/>
        </w:rPr>
      </w:pPr>
    </w:p>
    <w:p w14:paraId="4585FB2B" w14:textId="77777777" w:rsidR="00B6589A" w:rsidRDefault="00B6589A" w:rsidP="00B6589A">
      <w:pPr>
        <w:ind w:left="4253" w:right="-144" w:firstLine="851"/>
        <w:jc w:val="center"/>
        <w:rPr>
          <w:rFonts w:ascii="Times New Roman" w:eastAsia="Times New Roman" w:hAnsi="Times New Roman" w:cs="Times New Roman"/>
          <w:sz w:val="28"/>
          <w:szCs w:val="28"/>
          <w:highlight w:val="yellow"/>
        </w:rPr>
      </w:pPr>
    </w:p>
    <w:p w14:paraId="14DAA5FF" w14:textId="77777777" w:rsidR="00B6589A" w:rsidRDefault="00B6589A" w:rsidP="00B6589A">
      <w:pPr>
        <w:ind w:left="4253" w:right="-144" w:firstLine="851"/>
        <w:jc w:val="center"/>
        <w:rPr>
          <w:rFonts w:ascii="Times New Roman" w:eastAsia="Times New Roman" w:hAnsi="Times New Roman" w:cs="Times New Roman"/>
          <w:sz w:val="28"/>
          <w:szCs w:val="28"/>
          <w:highlight w:val="yellow"/>
        </w:rPr>
      </w:pPr>
    </w:p>
    <w:p w14:paraId="750D3392" w14:textId="77777777" w:rsidR="00B6589A" w:rsidRDefault="00B6589A" w:rsidP="00B6589A">
      <w:pPr>
        <w:ind w:left="4253" w:right="-144" w:firstLine="851"/>
        <w:jc w:val="center"/>
        <w:rPr>
          <w:rFonts w:ascii="Times New Roman" w:eastAsia="Times New Roman" w:hAnsi="Times New Roman" w:cs="Times New Roman"/>
          <w:sz w:val="28"/>
          <w:szCs w:val="28"/>
          <w:highlight w:val="yellow"/>
        </w:rPr>
      </w:pPr>
    </w:p>
    <w:p w14:paraId="559C562C" w14:textId="77777777" w:rsidR="00B6589A" w:rsidRDefault="00B6589A" w:rsidP="00B6589A">
      <w:pPr>
        <w:ind w:left="4253" w:right="-144" w:firstLine="851"/>
        <w:jc w:val="center"/>
        <w:rPr>
          <w:rFonts w:ascii="Times New Roman" w:eastAsia="Times New Roman" w:hAnsi="Times New Roman" w:cs="Times New Roman"/>
          <w:sz w:val="28"/>
          <w:szCs w:val="28"/>
          <w:highlight w:val="yellow"/>
        </w:rPr>
      </w:pPr>
    </w:p>
    <w:p w14:paraId="20CA28A1" w14:textId="77777777" w:rsidR="00B6589A" w:rsidRDefault="00B6589A" w:rsidP="00B6589A">
      <w:pPr>
        <w:ind w:left="4253" w:right="-144" w:firstLine="851"/>
        <w:jc w:val="center"/>
        <w:rPr>
          <w:rFonts w:ascii="Times New Roman" w:eastAsia="Times New Roman" w:hAnsi="Times New Roman" w:cs="Times New Roman"/>
          <w:sz w:val="28"/>
          <w:szCs w:val="28"/>
          <w:highlight w:val="yellow"/>
        </w:rPr>
      </w:pPr>
    </w:p>
    <w:p w14:paraId="4767AA68" w14:textId="77777777" w:rsidR="00B6589A" w:rsidRDefault="00B6589A" w:rsidP="00B6589A">
      <w:pPr>
        <w:ind w:left="4253" w:right="-144" w:firstLine="851"/>
        <w:jc w:val="center"/>
        <w:rPr>
          <w:rFonts w:ascii="Times New Roman" w:eastAsia="Times New Roman" w:hAnsi="Times New Roman" w:cs="Times New Roman"/>
          <w:sz w:val="28"/>
          <w:szCs w:val="28"/>
          <w:highlight w:val="yellow"/>
        </w:rPr>
      </w:pPr>
    </w:p>
    <w:p w14:paraId="1E20F82F" w14:textId="77777777" w:rsidR="00B6589A" w:rsidRDefault="00B6589A" w:rsidP="00B6589A">
      <w:pPr>
        <w:ind w:left="4253" w:right="-144" w:firstLine="851"/>
        <w:jc w:val="center"/>
        <w:rPr>
          <w:rFonts w:ascii="Times New Roman" w:eastAsia="Times New Roman" w:hAnsi="Times New Roman" w:cs="Times New Roman"/>
          <w:sz w:val="28"/>
          <w:szCs w:val="28"/>
          <w:highlight w:val="yellow"/>
        </w:rPr>
      </w:pPr>
    </w:p>
    <w:p w14:paraId="678AE4BC" w14:textId="77777777" w:rsidR="00B6589A" w:rsidRDefault="00B6589A" w:rsidP="00B6589A">
      <w:pPr>
        <w:ind w:left="4253" w:right="-144" w:firstLine="851"/>
        <w:jc w:val="center"/>
        <w:rPr>
          <w:rFonts w:ascii="Times New Roman" w:eastAsia="Times New Roman" w:hAnsi="Times New Roman" w:cs="Times New Roman"/>
          <w:sz w:val="28"/>
          <w:szCs w:val="28"/>
          <w:highlight w:val="yellow"/>
        </w:rPr>
      </w:pPr>
    </w:p>
    <w:p w14:paraId="075D076B" w14:textId="77777777" w:rsidR="00B6589A" w:rsidRDefault="00B6589A" w:rsidP="00B6589A">
      <w:pPr>
        <w:ind w:left="4253" w:right="-144" w:firstLine="851"/>
        <w:jc w:val="center"/>
        <w:rPr>
          <w:rFonts w:ascii="Times New Roman" w:eastAsia="Times New Roman" w:hAnsi="Times New Roman" w:cs="Times New Roman"/>
          <w:sz w:val="28"/>
          <w:szCs w:val="28"/>
          <w:highlight w:val="yellow"/>
        </w:rPr>
      </w:pPr>
    </w:p>
    <w:p w14:paraId="1071D102" w14:textId="33265C39" w:rsidR="0039533A" w:rsidRDefault="0039533A" w:rsidP="006F419F">
      <w:pPr>
        <w:ind w:right="-144"/>
        <w:rPr>
          <w:rFonts w:ascii="Times New Roman" w:eastAsia="Times New Roman" w:hAnsi="Times New Roman" w:cs="Times New Roman"/>
          <w:sz w:val="28"/>
          <w:szCs w:val="28"/>
          <w:highlight w:val="yellow"/>
        </w:rPr>
      </w:pPr>
    </w:p>
    <w:p w14:paraId="61ACBC9D" w14:textId="77777777" w:rsidR="009D77F5" w:rsidRDefault="009D77F5" w:rsidP="006F419F">
      <w:pPr>
        <w:ind w:right="-144"/>
        <w:rPr>
          <w:rFonts w:ascii="Times New Roman" w:eastAsia="Times New Roman" w:hAnsi="Times New Roman" w:cs="Times New Roman"/>
          <w:sz w:val="28"/>
          <w:szCs w:val="28"/>
          <w:highlight w:val="yellow"/>
        </w:rPr>
      </w:pPr>
    </w:p>
    <w:p w14:paraId="03DA33CD" w14:textId="77777777" w:rsidR="009C1A08" w:rsidRDefault="009C1A08" w:rsidP="00B6589A">
      <w:pPr>
        <w:ind w:left="4253" w:right="-144" w:firstLine="851"/>
        <w:jc w:val="center"/>
        <w:rPr>
          <w:rFonts w:ascii="Times New Roman" w:eastAsia="Times New Roman" w:hAnsi="Times New Roman" w:cs="Times New Roman"/>
          <w:sz w:val="28"/>
          <w:szCs w:val="28"/>
        </w:rPr>
      </w:pPr>
    </w:p>
    <w:p w14:paraId="3ECA9023" w14:textId="0C3504CD" w:rsidR="00B6589A" w:rsidRPr="007741CE" w:rsidRDefault="00B6589A" w:rsidP="00B6589A">
      <w:pPr>
        <w:ind w:left="4253" w:right="-144" w:firstLine="851"/>
        <w:jc w:val="center"/>
        <w:rPr>
          <w:rFonts w:ascii="Times New Roman" w:eastAsia="Times New Roman" w:hAnsi="Times New Roman" w:cs="Times New Roman"/>
          <w:sz w:val="28"/>
          <w:szCs w:val="28"/>
        </w:rPr>
      </w:pPr>
      <w:r w:rsidRPr="007741CE">
        <w:rPr>
          <w:rFonts w:ascii="Times New Roman" w:eastAsia="Times New Roman" w:hAnsi="Times New Roman" w:cs="Times New Roman"/>
          <w:sz w:val="28"/>
          <w:szCs w:val="28"/>
        </w:rPr>
        <w:t xml:space="preserve">ПРИЛОЖЕНИЕ </w:t>
      </w:r>
    </w:p>
    <w:p w14:paraId="7C0868B3" w14:textId="71863BFC" w:rsidR="00B6589A" w:rsidRPr="007741CE" w:rsidRDefault="00B6589A" w:rsidP="00B6589A">
      <w:pPr>
        <w:ind w:left="4253" w:right="-144" w:firstLine="851"/>
        <w:jc w:val="center"/>
        <w:rPr>
          <w:rFonts w:ascii="Times New Roman" w:eastAsia="Times New Roman" w:hAnsi="Times New Roman" w:cs="Times New Roman"/>
          <w:sz w:val="28"/>
          <w:szCs w:val="28"/>
        </w:rPr>
      </w:pPr>
      <w:r w:rsidRPr="007741CE">
        <w:rPr>
          <w:rFonts w:ascii="Times New Roman" w:eastAsia="Times New Roman" w:hAnsi="Times New Roman" w:cs="Times New Roman"/>
          <w:sz w:val="28"/>
          <w:szCs w:val="28"/>
        </w:rPr>
        <w:t xml:space="preserve">к приказу </w:t>
      </w:r>
      <w:r w:rsidR="007741CE">
        <w:rPr>
          <w:rFonts w:ascii="Times New Roman" w:eastAsia="Times New Roman" w:hAnsi="Times New Roman" w:cs="Times New Roman"/>
          <w:sz w:val="28"/>
          <w:szCs w:val="28"/>
        </w:rPr>
        <w:t>Агентства по охране культурного наследия Республики Дагестан</w:t>
      </w:r>
    </w:p>
    <w:p w14:paraId="69A5A0FF" w14:textId="2E469FB7" w:rsidR="00B6589A" w:rsidRPr="000C277C" w:rsidRDefault="00B6589A" w:rsidP="00B6589A">
      <w:pPr>
        <w:ind w:left="4253" w:right="-144" w:firstLine="851"/>
        <w:jc w:val="center"/>
        <w:rPr>
          <w:rFonts w:ascii="Times New Roman" w:eastAsia="Times New Roman" w:hAnsi="Times New Roman" w:cs="Times New Roman"/>
          <w:sz w:val="28"/>
          <w:szCs w:val="28"/>
        </w:rPr>
      </w:pPr>
      <w:r w:rsidRPr="007741CE">
        <w:rPr>
          <w:rFonts w:ascii="Times New Roman" w:eastAsia="Times New Roman" w:hAnsi="Times New Roman" w:cs="Times New Roman"/>
          <w:sz w:val="28"/>
          <w:szCs w:val="28"/>
        </w:rPr>
        <w:t>от ___________202</w:t>
      </w:r>
      <w:r w:rsidR="007741CE">
        <w:rPr>
          <w:rFonts w:ascii="Times New Roman" w:eastAsia="Times New Roman" w:hAnsi="Times New Roman" w:cs="Times New Roman"/>
          <w:sz w:val="28"/>
          <w:szCs w:val="28"/>
        </w:rPr>
        <w:t>6</w:t>
      </w:r>
      <w:r w:rsidRPr="007741CE">
        <w:rPr>
          <w:rFonts w:ascii="Times New Roman" w:eastAsia="Times New Roman" w:hAnsi="Times New Roman" w:cs="Times New Roman"/>
          <w:sz w:val="28"/>
          <w:szCs w:val="28"/>
        </w:rPr>
        <w:t xml:space="preserve"> г. №</w:t>
      </w:r>
    </w:p>
    <w:p w14:paraId="121E4E27" w14:textId="77777777" w:rsidR="00B6589A" w:rsidRDefault="00B6589A" w:rsidP="00B6589A">
      <w:pPr>
        <w:jc w:val="center"/>
        <w:rPr>
          <w:rFonts w:ascii="Times New Roman" w:hAnsi="Times New Roman" w:cs="Times New Roman"/>
          <w:sz w:val="28"/>
          <w:szCs w:val="28"/>
        </w:rPr>
      </w:pPr>
    </w:p>
    <w:p w14:paraId="32113CDF" w14:textId="6CB7B09B" w:rsidR="00E51C99" w:rsidRDefault="00966660" w:rsidP="00EC10EC">
      <w:pPr>
        <w:widowControl/>
        <w:shd w:val="clear" w:color="auto" w:fill="FFFFFF"/>
        <w:jc w:val="center"/>
        <w:rPr>
          <w:rFonts w:ascii="Times New Roman" w:eastAsia="Times New Roman" w:hAnsi="Times New Roman" w:cs="Times New Roman"/>
          <w:b/>
          <w:bCs/>
          <w:color w:val="0F1115"/>
          <w:sz w:val="28"/>
          <w:szCs w:val="28"/>
        </w:rPr>
      </w:pPr>
      <w:r w:rsidRPr="00966660">
        <w:rPr>
          <w:rFonts w:ascii="Times New Roman" w:eastAsia="Times New Roman" w:hAnsi="Times New Roman" w:cs="Times New Roman"/>
          <w:b/>
          <w:bCs/>
          <w:color w:val="0F1115"/>
          <w:sz w:val="28"/>
          <w:szCs w:val="28"/>
          <w:lang w:bidi="ar-SA"/>
        </w:rPr>
        <w:t>ПОРЯДОК</w:t>
      </w:r>
      <w:r w:rsidRPr="00966660">
        <w:rPr>
          <w:rFonts w:ascii="Times New Roman" w:eastAsia="Times New Roman" w:hAnsi="Times New Roman" w:cs="Times New Roman"/>
          <w:color w:val="0F1115"/>
          <w:sz w:val="28"/>
          <w:szCs w:val="28"/>
          <w:lang w:bidi="ar-SA"/>
        </w:rPr>
        <w:br/>
      </w:r>
      <w:r w:rsidR="00E51C99" w:rsidRPr="00E51C99">
        <w:rPr>
          <w:rFonts w:ascii="Times New Roman" w:eastAsia="Times New Roman" w:hAnsi="Times New Roman" w:cs="Times New Roman"/>
          <w:b/>
          <w:bCs/>
          <w:color w:val="0F1115"/>
          <w:sz w:val="28"/>
          <w:szCs w:val="28"/>
        </w:rPr>
        <w:t xml:space="preserve">предоставления из республиканского бюджета Республики Дагестан субсидии </w:t>
      </w:r>
      <w:r w:rsidR="00463531">
        <w:rPr>
          <w:rFonts w:ascii="Times New Roman" w:eastAsia="Times New Roman" w:hAnsi="Times New Roman" w:cs="Times New Roman"/>
          <w:b/>
          <w:bCs/>
          <w:color w:val="0F1115"/>
          <w:sz w:val="28"/>
          <w:szCs w:val="28"/>
        </w:rPr>
        <w:t>р</w:t>
      </w:r>
      <w:r w:rsidR="00E51C99" w:rsidRPr="00966660">
        <w:rPr>
          <w:rFonts w:ascii="Times New Roman" w:eastAsia="Times New Roman" w:hAnsi="Times New Roman" w:cs="Times New Roman"/>
          <w:b/>
          <w:bCs/>
          <w:color w:val="0F1115"/>
          <w:sz w:val="28"/>
          <w:szCs w:val="28"/>
        </w:rPr>
        <w:t xml:space="preserve">елигиозной организации «Махачкалинская епархия Русской Православной Церкви (Московский Патриархат)» </w:t>
      </w:r>
      <w:bookmarkStart w:id="14" w:name="_Hlk231991775"/>
      <w:r w:rsidR="00E51C99" w:rsidRPr="00966660">
        <w:rPr>
          <w:rFonts w:ascii="Times New Roman" w:eastAsia="Times New Roman" w:hAnsi="Times New Roman" w:cs="Times New Roman"/>
          <w:b/>
          <w:bCs/>
          <w:color w:val="0F1115"/>
          <w:sz w:val="28"/>
          <w:szCs w:val="28"/>
        </w:rPr>
        <w:t xml:space="preserve">на </w:t>
      </w:r>
      <w:r w:rsidR="00452100">
        <w:rPr>
          <w:rFonts w:ascii="Times New Roman" w:eastAsia="Times New Roman" w:hAnsi="Times New Roman" w:cs="Times New Roman"/>
          <w:b/>
          <w:bCs/>
          <w:color w:val="0F1115"/>
          <w:sz w:val="28"/>
          <w:szCs w:val="28"/>
        </w:rPr>
        <w:t xml:space="preserve">финансовое обеспечение </w:t>
      </w:r>
      <w:r w:rsidR="00801BFF">
        <w:rPr>
          <w:rFonts w:ascii="Times New Roman" w:eastAsia="Times New Roman" w:hAnsi="Times New Roman" w:cs="Times New Roman"/>
          <w:b/>
          <w:bCs/>
          <w:color w:val="0F1115"/>
          <w:sz w:val="28"/>
          <w:szCs w:val="28"/>
        </w:rPr>
        <w:t>затрат</w:t>
      </w:r>
      <w:r w:rsidR="00E51C99" w:rsidRPr="00966660">
        <w:rPr>
          <w:rFonts w:ascii="Times New Roman" w:eastAsia="Times New Roman" w:hAnsi="Times New Roman" w:cs="Times New Roman"/>
          <w:b/>
          <w:bCs/>
          <w:color w:val="0F1115"/>
          <w:sz w:val="28"/>
          <w:szCs w:val="28"/>
        </w:rPr>
        <w:t xml:space="preserve"> на проведение работ по сохранению объектов культурного наследия религиозного назначения</w:t>
      </w:r>
      <w:bookmarkEnd w:id="14"/>
      <w:r w:rsidR="00E51C99" w:rsidRPr="00966660">
        <w:rPr>
          <w:rFonts w:ascii="Times New Roman" w:eastAsia="Times New Roman" w:hAnsi="Times New Roman" w:cs="Times New Roman"/>
          <w:b/>
          <w:bCs/>
          <w:color w:val="0F1115"/>
          <w:sz w:val="28"/>
          <w:szCs w:val="28"/>
        </w:rPr>
        <w:t xml:space="preserve">, находящихся в собственности </w:t>
      </w:r>
      <w:r w:rsidR="00463531">
        <w:rPr>
          <w:rFonts w:ascii="Times New Roman" w:eastAsia="Times New Roman" w:hAnsi="Times New Roman" w:cs="Times New Roman"/>
          <w:b/>
          <w:bCs/>
          <w:color w:val="0F1115"/>
          <w:sz w:val="28"/>
          <w:szCs w:val="28"/>
        </w:rPr>
        <w:t>р</w:t>
      </w:r>
      <w:r w:rsidR="00E51C99" w:rsidRPr="00E51C99">
        <w:rPr>
          <w:rFonts w:ascii="Times New Roman" w:eastAsia="Times New Roman" w:hAnsi="Times New Roman" w:cs="Times New Roman"/>
          <w:b/>
          <w:bCs/>
          <w:color w:val="0F1115"/>
          <w:sz w:val="28"/>
          <w:szCs w:val="28"/>
        </w:rPr>
        <w:t xml:space="preserve">елигиозной организации «Махачкалинская </w:t>
      </w:r>
      <w:r w:rsidR="00801BFF">
        <w:rPr>
          <w:rFonts w:ascii="Times New Roman" w:eastAsia="Times New Roman" w:hAnsi="Times New Roman" w:cs="Times New Roman"/>
          <w:b/>
          <w:bCs/>
          <w:color w:val="0F1115"/>
          <w:sz w:val="28"/>
          <w:szCs w:val="28"/>
        </w:rPr>
        <w:t>е</w:t>
      </w:r>
      <w:r w:rsidR="00E51C99" w:rsidRPr="00E51C99">
        <w:rPr>
          <w:rFonts w:ascii="Times New Roman" w:eastAsia="Times New Roman" w:hAnsi="Times New Roman" w:cs="Times New Roman"/>
          <w:b/>
          <w:bCs/>
          <w:color w:val="0F1115"/>
          <w:sz w:val="28"/>
          <w:szCs w:val="28"/>
        </w:rPr>
        <w:t xml:space="preserve">пархия Русской Православной Церкви </w:t>
      </w:r>
      <w:r w:rsidR="00A21A26">
        <w:rPr>
          <w:rFonts w:ascii="Times New Roman" w:eastAsia="Times New Roman" w:hAnsi="Times New Roman" w:cs="Times New Roman"/>
          <w:b/>
          <w:bCs/>
          <w:color w:val="0F1115"/>
          <w:sz w:val="28"/>
          <w:szCs w:val="28"/>
        </w:rPr>
        <w:t>(</w:t>
      </w:r>
      <w:r w:rsidR="00E51C99" w:rsidRPr="00E51C99">
        <w:rPr>
          <w:rFonts w:ascii="Times New Roman" w:eastAsia="Times New Roman" w:hAnsi="Times New Roman" w:cs="Times New Roman"/>
          <w:b/>
          <w:bCs/>
          <w:color w:val="0F1115"/>
          <w:sz w:val="28"/>
          <w:szCs w:val="28"/>
        </w:rPr>
        <w:t>Московский Патриархат</w:t>
      </w:r>
      <w:r w:rsidR="00A21A26">
        <w:rPr>
          <w:rFonts w:ascii="Times New Roman" w:eastAsia="Times New Roman" w:hAnsi="Times New Roman" w:cs="Times New Roman"/>
          <w:b/>
          <w:bCs/>
          <w:color w:val="0F1115"/>
          <w:sz w:val="28"/>
          <w:szCs w:val="28"/>
        </w:rPr>
        <w:t>)</w:t>
      </w:r>
      <w:r w:rsidR="00624339">
        <w:rPr>
          <w:rFonts w:ascii="Times New Roman" w:eastAsia="Times New Roman" w:hAnsi="Times New Roman" w:cs="Times New Roman"/>
          <w:b/>
          <w:bCs/>
          <w:color w:val="0F1115"/>
          <w:sz w:val="28"/>
          <w:szCs w:val="28"/>
        </w:rPr>
        <w:t>»</w:t>
      </w:r>
      <w:r w:rsidR="00EC10EC">
        <w:rPr>
          <w:rFonts w:ascii="Times New Roman" w:eastAsia="Times New Roman" w:hAnsi="Times New Roman" w:cs="Times New Roman"/>
          <w:b/>
          <w:bCs/>
          <w:color w:val="0F1115"/>
          <w:sz w:val="28"/>
          <w:szCs w:val="28"/>
        </w:rPr>
        <w:t xml:space="preserve">, </w:t>
      </w:r>
      <w:r w:rsidR="00EC10EC" w:rsidRPr="002C7816">
        <w:rPr>
          <w:rFonts w:ascii="Times New Roman" w:eastAsia="Times New Roman" w:hAnsi="Times New Roman" w:cs="Times New Roman"/>
          <w:b/>
          <w:bCs/>
          <w:color w:val="0F1115"/>
          <w:sz w:val="28"/>
          <w:szCs w:val="28"/>
        </w:rPr>
        <w:t>расположенных на территории Республики Дагестан</w:t>
      </w:r>
    </w:p>
    <w:p w14:paraId="40B14252" w14:textId="77777777" w:rsidR="00EC10EC" w:rsidRPr="00EC10EC" w:rsidRDefault="00EC10EC" w:rsidP="00EC10EC">
      <w:pPr>
        <w:widowControl/>
        <w:shd w:val="clear" w:color="auto" w:fill="FFFFFF"/>
        <w:jc w:val="center"/>
        <w:rPr>
          <w:rFonts w:ascii="Times New Roman" w:eastAsia="Times New Roman" w:hAnsi="Times New Roman" w:cs="Times New Roman"/>
          <w:b/>
          <w:bCs/>
          <w:color w:val="0F1115"/>
          <w:sz w:val="28"/>
          <w:szCs w:val="28"/>
        </w:rPr>
      </w:pPr>
    </w:p>
    <w:p w14:paraId="60E7FFF1" w14:textId="1FB070A9" w:rsidR="00966660" w:rsidRPr="00551EDF" w:rsidRDefault="00966660" w:rsidP="00551EDF">
      <w:pPr>
        <w:pStyle w:val="af1"/>
        <w:widowControl/>
        <w:numPr>
          <w:ilvl w:val="0"/>
          <w:numId w:val="20"/>
        </w:numPr>
        <w:shd w:val="clear" w:color="auto" w:fill="FFFFFF"/>
        <w:jc w:val="center"/>
        <w:outlineLvl w:val="2"/>
        <w:rPr>
          <w:b/>
          <w:bCs/>
          <w:color w:val="0F1115"/>
          <w:sz w:val="28"/>
          <w:szCs w:val="28"/>
        </w:rPr>
      </w:pPr>
      <w:r w:rsidRPr="00551EDF">
        <w:rPr>
          <w:b/>
          <w:bCs/>
          <w:color w:val="0F1115"/>
          <w:sz w:val="28"/>
          <w:szCs w:val="28"/>
        </w:rPr>
        <w:t>Общие положения о предоставлении субсидии</w:t>
      </w:r>
      <w:r w:rsidR="00551EDF" w:rsidRPr="00551EDF">
        <w:rPr>
          <w:b/>
          <w:bCs/>
          <w:color w:val="0F1115"/>
          <w:sz w:val="28"/>
          <w:szCs w:val="28"/>
        </w:rPr>
        <w:t>.</w:t>
      </w:r>
    </w:p>
    <w:p w14:paraId="0C6F2A24" w14:textId="77777777" w:rsidR="00551EDF" w:rsidRPr="00551EDF" w:rsidRDefault="00551EDF" w:rsidP="00551EDF">
      <w:pPr>
        <w:pStyle w:val="af1"/>
        <w:widowControl/>
        <w:shd w:val="clear" w:color="auto" w:fill="FFFFFF"/>
        <w:ind w:left="720" w:firstLine="0"/>
        <w:outlineLvl w:val="2"/>
        <w:rPr>
          <w:b/>
          <w:bCs/>
          <w:color w:val="0F1115"/>
          <w:sz w:val="28"/>
          <w:szCs w:val="28"/>
        </w:rPr>
      </w:pPr>
    </w:p>
    <w:p w14:paraId="3F52B72A" w14:textId="08153F7B" w:rsidR="00966660" w:rsidRPr="00966660" w:rsidRDefault="00966660" w:rsidP="00551EDF">
      <w:pPr>
        <w:widowControl/>
        <w:shd w:val="clear" w:color="auto" w:fill="FFFFFF"/>
        <w:ind w:firstLine="567"/>
        <w:jc w:val="both"/>
        <w:rPr>
          <w:rFonts w:ascii="Times New Roman" w:eastAsia="Times New Roman" w:hAnsi="Times New Roman" w:cs="Times New Roman"/>
          <w:color w:val="0F1115"/>
          <w:sz w:val="28"/>
          <w:szCs w:val="28"/>
          <w:lang w:bidi="ar-SA"/>
        </w:rPr>
      </w:pPr>
      <w:r w:rsidRPr="002C7816">
        <w:rPr>
          <w:rFonts w:ascii="Times New Roman" w:eastAsia="Times New Roman" w:hAnsi="Times New Roman" w:cs="Times New Roman"/>
          <w:color w:val="0F1115"/>
          <w:sz w:val="28"/>
          <w:szCs w:val="28"/>
          <w:lang w:bidi="ar-SA"/>
        </w:rPr>
        <w:t>1.1.</w:t>
      </w:r>
      <w:r w:rsidR="005B4DC6">
        <w:rPr>
          <w:rFonts w:ascii="Times New Roman" w:eastAsia="Times New Roman" w:hAnsi="Times New Roman" w:cs="Times New Roman"/>
          <w:color w:val="0F1115"/>
          <w:sz w:val="28"/>
          <w:szCs w:val="28"/>
          <w:lang w:bidi="ar-SA"/>
        </w:rPr>
        <w:t xml:space="preserve"> </w:t>
      </w:r>
      <w:r w:rsidRPr="002C7816">
        <w:rPr>
          <w:rFonts w:ascii="Times New Roman" w:eastAsia="Times New Roman" w:hAnsi="Times New Roman" w:cs="Times New Roman"/>
          <w:color w:val="0F1115"/>
          <w:sz w:val="28"/>
          <w:szCs w:val="28"/>
          <w:lang w:bidi="ar-SA"/>
        </w:rPr>
        <w:t xml:space="preserve">Настоящий Порядок регламентирует механизм предоставления субсидии </w:t>
      </w:r>
      <w:bookmarkStart w:id="15" w:name="_Hlk232071906"/>
      <w:bookmarkStart w:id="16" w:name="_Hlk232068288"/>
      <w:r w:rsidRPr="002C7816">
        <w:rPr>
          <w:rFonts w:ascii="Times New Roman" w:eastAsia="Times New Roman" w:hAnsi="Times New Roman" w:cs="Times New Roman"/>
          <w:color w:val="0F1115"/>
          <w:sz w:val="28"/>
          <w:szCs w:val="28"/>
          <w:lang w:bidi="ar-SA"/>
        </w:rPr>
        <w:t xml:space="preserve">на </w:t>
      </w:r>
      <w:r w:rsidR="00452100" w:rsidRPr="00452100">
        <w:rPr>
          <w:rFonts w:ascii="Times New Roman" w:eastAsia="Times New Roman" w:hAnsi="Times New Roman" w:cs="Times New Roman"/>
          <w:color w:val="0F1115"/>
          <w:sz w:val="28"/>
          <w:szCs w:val="28"/>
          <w:lang w:bidi="ar-SA"/>
        </w:rPr>
        <w:t xml:space="preserve">финансовое обеспечение </w:t>
      </w:r>
      <w:r w:rsidR="00801BFF">
        <w:rPr>
          <w:rFonts w:ascii="Times New Roman" w:eastAsia="Times New Roman" w:hAnsi="Times New Roman" w:cs="Times New Roman"/>
          <w:color w:val="0F1115"/>
          <w:sz w:val="28"/>
          <w:szCs w:val="28"/>
          <w:lang w:bidi="ar-SA"/>
        </w:rPr>
        <w:t>затрат</w:t>
      </w:r>
      <w:r w:rsidR="00452100" w:rsidRPr="00452100">
        <w:rPr>
          <w:rFonts w:ascii="Times New Roman" w:eastAsia="Times New Roman" w:hAnsi="Times New Roman" w:cs="Times New Roman"/>
          <w:color w:val="0F1115"/>
          <w:sz w:val="28"/>
          <w:szCs w:val="28"/>
          <w:lang w:bidi="ar-SA"/>
        </w:rPr>
        <w:t xml:space="preserve"> </w:t>
      </w:r>
      <w:bookmarkEnd w:id="15"/>
      <w:r w:rsidRPr="002C7816">
        <w:rPr>
          <w:rFonts w:ascii="Times New Roman" w:eastAsia="Times New Roman" w:hAnsi="Times New Roman" w:cs="Times New Roman"/>
          <w:color w:val="0F1115"/>
          <w:sz w:val="28"/>
          <w:szCs w:val="28"/>
          <w:lang w:bidi="ar-SA"/>
        </w:rPr>
        <w:t xml:space="preserve">на проведение </w:t>
      </w:r>
      <w:bookmarkEnd w:id="16"/>
      <w:r w:rsidRPr="002C7816">
        <w:rPr>
          <w:rFonts w:ascii="Times New Roman" w:eastAsia="Times New Roman" w:hAnsi="Times New Roman" w:cs="Times New Roman"/>
          <w:color w:val="0F1115"/>
          <w:sz w:val="28"/>
          <w:szCs w:val="28"/>
          <w:lang w:bidi="ar-SA"/>
        </w:rPr>
        <w:t>работ по сохранению объектов культурного наследия религиозного назначения</w:t>
      </w:r>
      <w:r w:rsidR="00551EDF" w:rsidRPr="002C7816">
        <w:rPr>
          <w:rFonts w:ascii="Times New Roman" w:eastAsia="Times New Roman" w:hAnsi="Times New Roman" w:cs="Times New Roman"/>
          <w:color w:val="0F1115"/>
          <w:sz w:val="28"/>
          <w:szCs w:val="28"/>
          <w:lang w:bidi="ar-SA"/>
        </w:rPr>
        <w:t>, расположенных на территории Республики Дагестан</w:t>
      </w:r>
      <w:r w:rsidR="000704B8">
        <w:rPr>
          <w:rFonts w:ascii="Times New Roman" w:eastAsia="Times New Roman" w:hAnsi="Times New Roman" w:cs="Times New Roman"/>
          <w:color w:val="0F1115"/>
          <w:sz w:val="28"/>
          <w:szCs w:val="28"/>
          <w:lang w:bidi="ar-SA"/>
        </w:rPr>
        <w:t>,</w:t>
      </w:r>
      <w:r w:rsidR="00EC10EC" w:rsidRPr="002C7816">
        <w:rPr>
          <w:rFonts w:ascii="Times New Roman" w:eastAsia="Times New Roman" w:hAnsi="Times New Roman" w:cs="Times New Roman"/>
          <w:color w:val="0F1115"/>
          <w:sz w:val="28"/>
          <w:szCs w:val="28"/>
          <w:lang w:bidi="ar-SA"/>
        </w:rPr>
        <w:t xml:space="preserve"> находящихся в собственности Религиозной организации «Махачкалинская епархия Русской Православной Церкви (Московский Патриархат)»</w:t>
      </w:r>
      <w:r w:rsidR="00FA055F" w:rsidRPr="00FA055F">
        <w:rPr>
          <w:rFonts w:ascii="Segoe UI" w:hAnsi="Segoe UI" w:cs="Segoe UI"/>
          <w:b/>
          <w:bCs/>
          <w:color w:val="0F1115"/>
          <w:shd w:val="clear" w:color="auto" w:fill="FFFFFF"/>
        </w:rPr>
        <w:t xml:space="preserve"> </w:t>
      </w:r>
      <w:r w:rsidR="00FA055F" w:rsidRPr="00FA055F">
        <w:rPr>
          <w:rFonts w:ascii="Times New Roman" w:eastAsia="Times New Roman" w:hAnsi="Times New Roman" w:cs="Times New Roman"/>
          <w:color w:val="0F1115"/>
          <w:sz w:val="28"/>
          <w:szCs w:val="28"/>
        </w:rPr>
        <w:t>получатель которой определен законом Республики Дагестан о республиканском бюджете на соответствующий финансовый год и плановый период</w:t>
      </w:r>
      <w:r w:rsidR="00EC10EC" w:rsidRPr="002C7816">
        <w:t xml:space="preserve"> </w:t>
      </w:r>
      <w:r w:rsidR="00EC10EC" w:rsidRPr="002C7816">
        <w:rPr>
          <w:rFonts w:ascii="Times New Roman" w:eastAsia="Times New Roman" w:hAnsi="Times New Roman" w:cs="Times New Roman"/>
          <w:color w:val="0F1115"/>
          <w:sz w:val="28"/>
          <w:szCs w:val="28"/>
          <w:lang w:bidi="ar-SA"/>
        </w:rPr>
        <w:t>(далее – религиозная организация</w:t>
      </w:r>
      <w:r w:rsidR="00A335D4">
        <w:rPr>
          <w:rFonts w:ascii="Times New Roman" w:eastAsia="Times New Roman" w:hAnsi="Times New Roman" w:cs="Times New Roman"/>
          <w:color w:val="0F1115"/>
          <w:sz w:val="28"/>
          <w:szCs w:val="28"/>
          <w:lang w:bidi="ar-SA"/>
        </w:rPr>
        <w:t>,</w:t>
      </w:r>
      <w:r w:rsidRPr="002C7816">
        <w:rPr>
          <w:rFonts w:ascii="Times New Roman" w:eastAsia="Times New Roman" w:hAnsi="Times New Roman" w:cs="Times New Roman"/>
          <w:color w:val="0F1115"/>
          <w:sz w:val="28"/>
          <w:szCs w:val="28"/>
          <w:lang w:bidi="ar-SA"/>
        </w:rPr>
        <w:t xml:space="preserve"> субсидия)</w:t>
      </w:r>
      <w:r w:rsidR="00B46E85" w:rsidRPr="002C7816">
        <w:rPr>
          <w:rFonts w:ascii="Times New Roman" w:eastAsia="Times New Roman" w:hAnsi="Times New Roman" w:cs="Times New Roman"/>
          <w:color w:val="0F1115"/>
          <w:sz w:val="28"/>
          <w:szCs w:val="28"/>
          <w:lang w:bidi="ar-SA"/>
        </w:rPr>
        <w:t>.</w:t>
      </w:r>
    </w:p>
    <w:p w14:paraId="63498E56" w14:textId="50838BED" w:rsidR="00966660" w:rsidRPr="006F419F" w:rsidRDefault="00966660" w:rsidP="00551EDF">
      <w:pPr>
        <w:widowControl/>
        <w:shd w:val="clear" w:color="auto" w:fill="FFFFFF"/>
        <w:ind w:firstLine="567"/>
        <w:jc w:val="both"/>
        <w:rPr>
          <w:rFonts w:ascii="Times New Roman" w:eastAsia="Times New Roman" w:hAnsi="Times New Roman" w:cs="Times New Roman"/>
          <w:color w:val="0F1115"/>
          <w:sz w:val="28"/>
          <w:szCs w:val="28"/>
          <w:lang w:bidi="ar-SA"/>
        </w:rPr>
      </w:pPr>
      <w:r w:rsidRPr="00966660">
        <w:rPr>
          <w:rFonts w:ascii="Times New Roman" w:eastAsia="Times New Roman" w:hAnsi="Times New Roman" w:cs="Times New Roman"/>
          <w:color w:val="0F1115"/>
          <w:sz w:val="28"/>
          <w:szCs w:val="28"/>
          <w:lang w:bidi="ar-SA"/>
        </w:rPr>
        <w:t>1.2.</w:t>
      </w:r>
      <w:r w:rsidR="005B4DC6">
        <w:rPr>
          <w:rFonts w:ascii="Times New Roman" w:eastAsia="Times New Roman" w:hAnsi="Times New Roman" w:cs="Times New Roman"/>
          <w:color w:val="0F1115"/>
          <w:sz w:val="28"/>
          <w:szCs w:val="28"/>
          <w:lang w:bidi="ar-SA"/>
        </w:rPr>
        <w:t xml:space="preserve"> </w:t>
      </w:r>
      <w:r w:rsidRPr="00966660">
        <w:rPr>
          <w:rFonts w:ascii="Times New Roman" w:eastAsia="Times New Roman" w:hAnsi="Times New Roman" w:cs="Times New Roman"/>
          <w:color w:val="0F1115"/>
          <w:sz w:val="28"/>
          <w:szCs w:val="28"/>
          <w:lang w:bidi="ar-SA"/>
        </w:rPr>
        <w:t>Целью предоставления субсидии является финансовая поддержка религиозной организации, связанн</w:t>
      </w:r>
      <w:r w:rsidR="000704B8">
        <w:rPr>
          <w:rFonts w:ascii="Times New Roman" w:eastAsia="Times New Roman" w:hAnsi="Times New Roman" w:cs="Times New Roman"/>
          <w:color w:val="0F1115"/>
          <w:sz w:val="28"/>
          <w:szCs w:val="28"/>
          <w:lang w:bidi="ar-SA"/>
        </w:rPr>
        <w:t>ая</w:t>
      </w:r>
      <w:r w:rsidRPr="00966660">
        <w:rPr>
          <w:rFonts w:ascii="Times New Roman" w:eastAsia="Times New Roman" w:hAnsi="Times New Roman" w:cs="Times New Roman"/>
          <w:color w:val="0F1115"/>
          <w:sz w:val="28"/>
          <w:szCs w:val="28"/>
          <w:lang w:bidi="ar-SA"/>
        </w:rPr>
        <w:t xml:space="preserve"> с расходами на проведение работ по сохранению объектов культурного наследия (далее – работы), предусмотренных пунктом 1 статьи 40</w:t>
      </w:r>
      <w:r w:rsidR="00BA394C">
        <w:rPr>
          <w:rFonts w:ascii="Times New Roman" w:eastAsia="Times New Roman" w:hAnsi="Times New Roman" w:cs="Times New Roman"/>
          <w:color w:val="0F1115"/>
          <w:sz w:val="28"/>
          <w:szCs w:val="28"/>
          <w:lang w:bidi="ar-SA"/>
        </w:rPr>
        <w:t xml:space="preserve"> </w:t>
      </w:r>
      <w:r w:rsidRPr="00966660">
        <w:rPr>
          <w:rFonts w:ascii="Times New Roman" w:eastAsia="Times New Roman" w:hAnsi="Times New Roman" w:cs="Times New Roman"/>
          <w:color w:val="0F1115"/>
          <w:sz w:val="28"/>
          <w:szCs w:val="28"/>
          <w:lang w:bidi="ar-SA"/>
        </w:rPr>
        <w:t xml:space="preserve">Федерального закона № 73-ФЗ «Об объектах культурного наследия (памятниках истории и культуры) народов Российской Федерации», включая проведение консервации, ремонта, реставрации, приспособления объекта культурного наследия для современного использования и включающие в себя научно-исследовательские, изыскательские, проектные и производственные работы, научное руководство </w:t>
      </w:r>
      <w:r>
        <w:rPr>
          <w:rFonts w:ascii="Times New Roman" w:eastAsia="Times New Roman" w:hAnsi="Times New Roman" w:cs="Times New Roman"/>
          <w:color w:val="0F1115"/>
          <w:sz w:val="28"/>
          <w:szCs w:val="28"/>
          <w:lang w:bidi="ar-SA"/>
        </w:rPr>
        <w:t xml:space="preserve">за </w:t>
      </w:r>
      <w:r w:rsidRPr="00966660">
        <w:rPr>
          <w:rFonts w:ascii="Times New Roman" w:eastAsia="Times New Roman" w:hAnsi="Times New Roman" w:cs="Times New Roman"/>
          <w:color w:val="0F1115"/>
          <w:sz w:val="28"/>
          <w:szCs w:val="28"/>
          <w:lang w:bidi="ar-SA"/>
        </w:rPr>
        <w:t xml:space="preserve">проведением работ по сохранению объекта культурного наследия, технический и авторский надзор за проведением этих </w:t>
      </w:r>
      <w:r w:rsidRPr="006F419F">
        <w:rPr>
          <w:rFonts w:ascii="Times New Roman" w:eastAsia="Times New Roman" w:hAnsi="Times New Roman" w:cs="Times New Roman"/>
          <w:color w:val="0F1115"/>
          <w:sz w:val="28"/>
          <w:szCs w:val="28"/>
          <w:lang w:bidi="ar-SA"/>
        </w:rPr>
        <w:t>работ.</w:t>
      </w:r>
    </w:p>
    <w:p w14:paraId="14862933" w14:textId="052CCEF0" w:rsidR="00DA54D8" w:rsidRDefault="006F419F" w:rsidP="00551EDF">
      <w:pPr>
        <w:widowControl/>
        <w:shd w:val="clear" w:color="auto" w:fill="FFFFFF"/>
        <w:ind w:firstLine="567"/>
        <w:jc w:val="both"/>
        <w:rPr>
          <w:rFonts w:ascii="Times New Roman" w:eastAsia="Times New Roman" w:hAnsi="Times New Roman" w:cs="Times New Roman"/>
          <w:color w:val="0F1115"/>
          <w:sz w:val="28"/>
          <w:szCs w:val="28"/>
          <w:lang w:bidi="ar-SA"/>
        </w:rPr>
      </w:pPr>
      <w:r w:rsidRPr="006F419F">
        <w:rPr>
          <w:rFonts w:ascii="Times New Roman" w:eastAsia="Times New Roman" w:hAnsi="Times New Roman" w:cs="Times New Roman"/>
          <w:color w:val="0F1115"/>
          <w:sz w:val="28"/>
          <w:szCs w:val="28"/>
          <w:lang w:bidi="ar-SA"/>
        </w:rPr>
        <w:t xml:space="preserve">1.3. </w:t>
      </w:r>
      <w:r w:rsidRPr="006F419F">
        <w:rPr>
          <w:rFonts w:ascii="Times New Roman" w:hAnsi="Times New Roman" w:cs="Times New Roman"/>
          <w:sz w:val="28"/>
          <w:szCs w:val="28"/>
        </w:rPr>
        <w:t xml:space="preserve">Способ предоставления субсидии – финансовое обеспечение </w:t>
      </w:r>
      <w:r w:rsidR="00DA54D8">
        <w:rPr>
          <w:rFonts w:ascii="Times New Roman" w:eastAsia="Times New Roman" w:hAnsi="Times New Roman" w:cs="Times New Roman"/>
          <w:color w:val="0F1115"/>
          <w:sz w:val="28"/>
          <w:szCs w:val="28"/>
          <w:lang w:bidi="ar-SA"/>
        </w:rPr>
        <w:t>затрат</w:t>
      </w:r>
      <w:r w:rsidR="00881883">
        <w:rPr>
          <w:rFonts w:ascii="Times New Roman" w:eastAsia="Times New Roman" w:hAnsi="Times New Roman" w:cs="Times New Roman"/>
          <w:color w:val="0F1115"/>
          <w:sz w:val="28"/>
          <w:szCs w:val="28"/>
          <w:lang w:bidi="ar-SA"/>
        </w:rPr>
        <w:t>.</w:t>
      </w:r>
      <w:r w:rsidR="00DA54D8" w:rsidRPr="00B46E85">
        <w:rPr>
          <w:rFonts w:ascii="Times New Roman" w:eastAsia="Times New Roman" w:hAnsi="Times New Roman" w:cs="Times New Roman"/>
          <w:color w:val="0F1115"/>
          <w:sz w:val="28"/>
          <w:szCs w:val="28"/>
          <w:lang w:bidi="ar-SA"/>
        </w:rPr>
        <w:t xml:space="preserve"> </w:t>
      </w:r>
    </w:p>
    <w:p w14:paraId="17E66F68" w14:textId="6B7C2436" w:rsidR="00966660" w:rsidRPr="00966660" w:rsidRDefault="00966660" w:rsidP="00551EDF">
      <w:pPr>
        <w:widowControl/>
        <w:shd w:val="clear" w:color="auto" w:fill="FFFFFF"/>
        <w:ind w:firstLine="567"/>
        <w:jc w:val="both"/>
        <w:rPr>
          <w:rFonts w:ascii="Times New Roman" w:eastAsia="Times New Roman" w:hAnsi="Times New Roman" w:cs="Times New Roman"/>
          <w:color w:val="0F1115"/>
          <w:sz w:val="28"/>
          <w:szCs w:val="28"/>
          <w:lang w:bidi="ar-SA"/>
        </w:rPr>
      </w:pPr>
      <w:r w:rsidRPr="006F419F">
        <w:rPr>
          <w:rFonts w:ascii="Times New Roman" w:eastAsia="Times New Roman" w:hAnsi="Times New Roman" w:cs="Times New Roman"/>
          <w:color w:val="0F1115"/>
          <w:sz w:val="28"/>
          <w:szCs w:val="28"/>
          <w:lang w:bidi="ar-SA"/>
        </w:rPr>
        <w:t>1.</w:t>
      </w:r>
      <w:r w:rsidR="006F419F" w:rsidRPr="006F419F">
        <w:rPr>
          <w:rFonts w:ascii="Times New Roman" w:eastAsia="Times New Roman" w:hAnsi="Times New Roman" w:cs="Times New Roman"/>
          <w:color w:val="0F1115"/>
          <w:sz w:val="28"/>
          <w:szCs w:val="28"/>
          <w:lang w:bidi="ar-SA"/>
        </w:rPr>
        <w:t>4</w:t>
      </w:r>
      <w:r w:rsidRPr="006F419F">
        <w:rPr>
          <w:rFonts w:ascii="Times New Roman" w:eastAsia="Times New Roman" w:hAnsi="Times New Roman" w:cs="Times New Roman"/>
          <w:color w:val="0F1115"/>
          <w:sz w:val="28"/>
          <w:szCs w:val="28"/>
          <w:lang w:bidi="ar-SA"/>
        </w:rPr>
        <w:t>.</w:t>
      </w:r>
      <w:r w:rsidR="006F419F" w:rsidRPr="006F419F">
        <w:rPr>
          <w:rFonts w:ascii="Times New Roman" w:eastAsia="Times New Roman" w:hAnsi="Times New Roman" w:cs="Times New Roman"/>
          <w:color w:val="0F1115"/>
          <w:sz w:val="28"/>
          <w:szCs w:val="28"/>
          <w:lang w:bidi="ar-SA"/>
        </w:rPr>
        <w:t xml:space="preserve"> </w:t>
      </w:r>
      <w:r w:rsidRPr="006F419F">
        <w:rPr>
          <w:rFonts w:ascii="Times New Roman" w:eastAsia="Times New Roman" w:hAnsi="Times New Roman" w:cs="Times New Roman"/>
          <w:color w:val="0F1115"/>
          <w:sz w:val="28"/>
          <w:szCs w:val="28"/>
          <w:lang w:bidi="ar-SA"/>
        </w:rPr>
        <w:t>Субсидии предоставляются на объекты культурного наследия</w:t>
      </w:r>
      <w:r w:rsidRPr="00966660">
        <w:rPr>
          <w:rFonts w:ascii="Times New Roman" w:eastAsia="Times New Roman" w:hAnsi="Times New Roman" w:cs="Times New Roman"/>
          <w:color w:val="0F1115"/>
          <w:sz w:val="28"/>
          <w:szCs w:val="28"/>
          <w:lang w:bidi="ar-SA"/>
        </w:rPr>
        <w:t xml:space="preserve"> (в том числе выявленные объекты культурного наследия) религиозного назначения, включенные в Единый государственный реестр объектов культурного наследия (памятников истории и культуры) народов Российской Федерации, </w:t>
      </w:r>
      <w:r w:rsidRPr="00966660">
        <w:rPr>
          <w:rFonts w:ascii="Times New Roman" w:eastAsia="Times New Roman" w:hAnsi="Times New Roman" w:cs="Times New Roman"/>
          <w:color w:val="0F1115"/>
          <w:sz w:val="28"/>
          <w:szCs w:val="28"/>
          <w:lang w:bidi="ar-SA"/>
        </w:rPr>
        <w:lastRenderedPageBreak/>
        <w:t>расположенные на территории Республики Дагестан</w:t>
      </w:r>
      <w:r w:rsidR="002C7816">
        <w:rPr>
          <w:rFonts w:ascii="Times New Roman" w:eastAsia="Times New Roman" w:hAnsi="Times New Roman" w:cs="Times New Roman"/>
          <w:color w:val="0F1115"/>
          <w:sz w:val="28"/>
          <w:szCs w:val="28"/>
          <w:lang w:bidi="ar-SA"/>
        </w:rPr>
        <w:t xml:space="preserve">, </w:t>
      </w:r>
      <w:r w:rsidRPr="00966660">
        <w:rPr>
          <w:rFonts w:ascii="Times New Roman" w:eastAsia="Times New Roman" w:hAnsi="Times New Roman" w:cs="Times New Roman"/>
          <w:color w:val="0F1115"/>
          <w:sz w:val="28"/>
          <w:szCs w:val="28"/>
          <w:lang w:bidi="ar-SA"/>
        </w:rPr>
        <w:t> находящиеся в собственности  религиозной организации.</w:t>
      </w:r>
    </w:p>
    <w:p w14:paraId="7E4CAD69" w14:textId="4DFD505A" w:rsidR="00966660" w:rsidRDefault="00966660" w:rsidP="00551EDF">
      <w:pPr>
        <w:widowControl/>
        <w:shd w:val="clear" w:color="auto" w:fill="FFFFFF"/>
        <w:ind w:firstLine="567"/>
        <w:jc w:val="both"/>
        <w:rPr>
          <w:rFonts w:ascii="Times New Roman" w:eastAsia="Times New Roman" w:hAnsi="Times New Roman" w:cs="Times New Roman"/>
          <w:color w:val="0F1115"/>
          <w:sz w:val="28"/>
          <w:szCs w:val="28"/>
          <w:lang w:bidi="ar-SA"/>
        </w:rPr>
      </w:pPr>
      <w:r w:rsidRPr="00966660">
        <w:rPr>
          <w:rFonts w:ascii="Times New Roman" w:eastAsia="Times New Roman" w:hAnsi="Times New Roman" w:cs="Times New Roman"/>
          <w:color w:val="0F1115"/>
          <w:sz w:val="28"/>
          <w:szCs w:val="28"/>
          <w:lang w:bidi="ar-SA"/>
        </w:rPr>
        <w:t>1.</w:t>
      </w:r>
      <w:r w:rsidR="006F419F">
        <w:rPr>
          <w:rFonts w:ascii="Times New Roman" w:eastAsia="Times New Roman" w:hAnsi="Times New Roman" w:cs="Times New Roman"/>
          <w:color w:val="0F1115"/>
          <w:sz w:val="28"/>
          <w:szCs w:val="28"/>
          <w:lang w:bidi="ar-SA"/>
        </w:rPr>
        <w:t>5</w:t>
      </w:r>
      <w:r w:rsidRPr="00966660">
        <w:rPr>
          <w:rFonts w:ascii="Times New Roman" w:eastAsia="Times New Roman" w:hAnsi="Times New Roman" w:cs="Times New Roman"/>
          <w:color w:val="0F1115"/>
          <w:sz w:val="28"/>
          <w:szCs w:val="28"/>
          <w:lang w:bidi="ar-SA"/>
        </w:rPr>
        <w:t>.</w:t>
      </w:r>
      <w:r w:rsidR="00794966" w:rsidRPr="00794966">
        <w:t xml:space="preserve"> </w:t>
      </w:r>
      <w:r w:rsidR="00794966" w:rsidRPr="00794966">
        <w:rPr>
          <w:rFonts w:ascii="Times New Roman" w:eastAsia="Times New Roman" w:hAnsi="Times New Roman" w:cs="Times New Roman"/>
          <w:color w:val="0F1115"/>
          <w:sz w:val="28"/>
          <w:szCs w:val="28"/>
          <w:lang w:bidi="ar-SA"/>
        </w:rPr>
        <w:t>Субсидия предоставляется Агентством по охране культурного наследия Республики Дагестан (далее – Агентство), осуществляющим функции главного распорядителя бюджетных средств в соответствии с законом Республики Дагестан о республиканском бюджете на соответствующий финансовый год и плановый период. Агентству как получателю бюджетных средств в установленном порядке доводятся лимиты бюджетных обязательств на предоставление субсидии на соответствующий финансовый год и плановый период за счет средств республиканского бюджета Республики Дагестан.</w:t>
      </w:r>
    </w:p>
    <w:p w14:paraId="1EC51525" w14:textId="769D67E6" w:rsidR="00FA055F" w:rsidRPr="00FA055F" w:rsidRDefault="00FA055F" w:rsidP="00551EDF">
      <w:pPr>
        <w:widowControl/>
        <w:shd w:val="clear" w:color="auto" w:fill="FFFFFF"/>
        <w:ind w:firstLine="567"/>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1.6.</w:t>
      </w:r>
      <w:r w:rsidRPr="00FA055F">
        <w:rPr>
          <w:rFonts w:ascii="Segoe UI" w:hAnsi="Segoe UI" w:cs="Segoe UI"/>
          <w:b/>
          <w:bCs/>
          <w:color w:val="0F1115"/>
          <w:shd w:val="clear" w:color="auto" w:fill="FFFFFF"/>
        </w:rPr>
        <w:t xml:space="preserve"> </w:t>
      </w:r>
      <w:r w:rsidRPr="00FA055F">
        <w:rPr>
          <w:rFonts w:ascii="Times New Roman" w:eastAsia="Times New Roman" w:hAnsi="Times New Roman" w:cs="Times New Roman"/>
          <w:color w:val="0F1115"/>
          <w:sz w:val="28"/>
          <w:szCs w:val="28"/>
        </w:rPr>
        <w:t>Субсидия предоставляется без проведения отбора. Получателем субсидии является религиозная организация</w:t>
      </w:r>
      <w:r w:rsidR="00E471EB">
        <w:rPr>
          <w:rFonts w:ascii="Times New Roman" w:eastAsia="Times New Roman" w:hAnsi="Times New Roman" w:cs="Times New Roman"/>
          <w:color w:val="0F1115"/>
          <w:sz w:val="28"/>
          <w:szCs w:val="28"/>
        </w:rPr>
        <w:t>.</w:t>
      </w:r>
    </w:p>
    <w:p w14:paraId="5EA5A408" w14:textId="14CD39A2" w:rsidR="00966660" w:rsidRPr="002C7816" w:rsidRDefault="00966660" w:rsidP="00551EDF">
      <w:pPr>
        <w:widowControl/>
        <w:shd w:val="clear" w:color="auto" w:fill="FFFFFF"/>
        <w:ind w:firstLine="567"/>
        <w:jc w:val="both"/>
        <w:rPr>
          <w:rFonts w:ascii="Times New Roman" w:eastAsia="Times New Roman" w:hAnsi="Times New Roman" w:cs="Times New Roman"/>
          <w:color w:val="0F1115"/>
          <w:sz w:val="28"/>
          <w:szCs w:val="28"/>
          <w:lang w:bidi="ar-SA"/>
        </w:rPr>
      </w:pPr>
      <w:r w:rsidRPr="00966660">
        <w:rPr>
          <w:rFonts w:ascii="Times New Roman" w:eastAsia="Times New Roman" w:hAnsi="Times New Roman" w:cs="Times New Roman"/>
          <w:color w:val="0F1115"/>
          <w:sz w:val="28"/>
          <w:szCs w:val="28"/>
          <w:lang w:bidi="ar-SA"/>
        </w:rPr>
        <w:t>1.</w:t>
      </w:r>
      <w:r w:rsidR="00FA055F">
        <w:rPr>
          <w:rFonts w:ascii="Times New Roman" w:eastAsia="Times New Roman" w:hAnsi="Times New Roman" w:cs="Times New Roman"/>
          <w:color w:val="0F1115"/>
          <w:sz w:val="28"/>
          <w:szCs w:val="28"/>
          <w:lang w:bidi="ar-SA"/>
        </w:rPr>
        <w:t>7</w:t>
      </w:r>
      <w:r w:rsidRPr="00966660">
        <w:rPr>
          <w:rFonts w:ascii="Times New Roman" w:eastAsia="Times New Roman" w:hAnsi="Times New Roman" w:cs="Times New Roman"/>
          <w:color w:val="0F1115"/>
          <w:sz w:val="28"/>
          <w:szCs w:val="28"/>
          <w:lang w:bidi="ar-SA"/>
        </w:rPr>
        <w:t xml:space="preserve">. </w:t>
      </w:r>
      <w:r w:rsidRPr="002C7816">
        <w:rPr>
          <w:rFonts w:ascii="Times New Roman" w:eastAsia="Times New Roman" w:hAnsi="Times New Roman" w:cs="Times New Roman"/>
          <w:color w:val="0F1115"/>
          <w:sz w:val="28"/>
          <w:szCs w:val="28"/>
          <w:lang w:bidi="ar-SA"/>
        </w:rPr>
        <w:t>Сведения о субсидии размещаются на едином портале бюджетной системы Российской Федерации в информационно-телекоммуникационной сети «Интернет»</w:t>
      </w:r>
      <w:r w:rsidR="00E1143E">
        <w:rPr>
          <w:rFonts w:ascii="Times New Roman" w:eastAsia="Times New Roman" w:hAnsi="Times New Roman" w:cs="Times New Roman"/>
          <w:color w:val="0F1115"/>
          <w:sz w:val="28"/>
          <w:szCs w:val="28"/>
          <w:lang w:bidi="ar-SA"/>
        </w:rPr>
        <w:t xml:space="preserve"> в течение 10 рабочих дней со дня, следующего за днем доведения бюджетных ассигнований</w:t>
      </w:r>
      <w:r w:rsidR="001C6A42">
        <w:rPr>
          <w:rFonts w:ascii="Times New Roman" w:eastAsia="Times New Roman" w:hAnsi="Times New Roman" w:cs="Times New Roman"/>
          <w:color w:val="0F1115"/>
          <w:sz w:val="28"/>
          <w:szCs w:val="28"/>
          <w:lang w:bidi="ar-SA"/>
        </w:rPr>
        <w:t>.</w:t>
      </w:r>
    </w:p>
    <w:p w14:paraId="74E14494" w14:textId="77777777" w:rsidR="00551EDF" w:rsidRPr="00966660" w:rsidRDefault="00551EDF" w:rsidP="00551EDF">
      <w:pPr>
        <w:widowControl/>
        <w:shd w:val="clear" w:color="auto" w:fill="FFFFFF"/>
        <w:ind w:firstLine="567"/>
        <w:jc w:val="both"/>
        <w:rPr>
          <w:rFonts w:ascii="Times New Roman" w:eastAsia="Times New Roman" w:hAnsi="Times New Roman" w:cs="Times New Roman"/>
          <w:color w:val="0F1115"/>
          <w:sz w:val="28"/>
          <w:szCs w:val="28"/>
          <w:lang w:bidi="ar-SA"/>
        </w:rPr>
      </w:pPr>
    </w:p>
    <w:p w14:paraId="5D5509A1" w14:textId="7041B1E0" w:rsidR="00966660" w:rsidRDefault="00966660" w:rsidP="00551EDF">
      <w:pPr>
        <w:widowControl/>
        <w:shd w:val="clear" w:color="auto" w:fill="FFFFFF"/>
        <w:ind w:firstLine="567"/>
        <w:jc w:val="center"/>
        <w:outlineLvl w:val="2"/>
        <w:rPr>
          <w:rFonts w:ascii="Times New Roman" w:eastAsia="Times New Roman" w:hAnsi="Times New Roman" w:cs="Times New Roman"/>
          <w:b/>
          <w:bCs/>
          <w:color w:val="0F1115"/>
          <w:sz w:val="28"/>
          <w:szCs w:val="28"/>
          <w:lang w:bidi="ar-SA"/>
        </w:rPr>
      </w:pPr>
      <w:r w:rsidRPr="00966660">
        <w:rPr>
          <w:rFonts w:ascii="Times New Roman" w:eastAsia="Times New Roman" w:hAnsi="Times New Roman" w:cs="Times New Roman"/>
          <w:b/>
          <w:bCs/>
          <w:color w:val="0F1115"/>
          <w:sz w:val="28"/>
          <w:szCs w:val="28"/>
          <w:lang w:bidi="ar-SA"/>
        </w:rPr>
        <w:t>2. Условия предоставления субсидии</w:t>
      </w:r>
      <w:r w:rsidR="00551EDF">
        <w:rPr>
          <w:rFonts w:ascii="Times New Roman" w:eastAsia="Times New Roman" w:hAnsi="Times New Roman" w:cs="Times New Roman"/>
          <w:b/>
          <w:bCs/>
          <w:color w:val="0F1115"/>
          <w:sz w:val="28"/>
          <w:szCs w:val="28"/>
          <w:lang w:bidi="ar-SA"/>
        </w:rPr>
        <w:t>.</w:t>
      </w:r>
    </w:p>
    <w:p w14:paraId="527DF2DC" w14:textId="77777777" w:rsidR="00551EDF" w:rsidRPr="00966660" w:rsidRDefault="00551EDF" w:rsidP="00551EDF">
      <w:pPr>
        <w:widowControl/>
        <w:shd w:val="clear" w:color="auto" w:fill="FFFFFF"/>
        <w:ind w:firstLine="567"/>
        <w:jc w:val="center"/>
        <w:outlineLvl w:val="2"/>
        <w:rPr>
          <w:rFonts w:ascii="Times New Roman" w:eastAsia="Times New Roman" w:hAnsi="Times New Roman" w:cs="Times New Roman"/>
          <w:b/>
          <w:bCs/>
          <w:color w:val="0F1115"/>
          <w:sz w:val="28"/>
          <w:szCs w:val="28"/>
          <w:lang w:bidi="ar-SA"/>
        </w:rPr>
      </w:pPr>
    </w:p>
    <w:p w14:paraId="7D6C7731" w14:textId="2028AAD6" w:rsidR="00966660" w:rsidRPr="00966660" w:rsidRDefault="00966660" w:rsidP="00551EDF">
      <w:pPr>
        <w:widowControl/>
        <w:shd w:val="clear" w:color="auto" w:fill="FFFFFF"/>
        <w:ind w:firstLine="567"/>
        <w:jc w:val="both"/>
        <w:rPr>
          <w:rFonts w:ascii="Times New Roman" w:eastAsia="Times New Roman" w:hAnsi="Times New Roman" w:cs="Times New Roman"/>
          <w:color w:val="0F1115"/>
          <w:sz w:val="28"/>
          <w:szCs w:val="28"/>
          <w:lang w:bidi="ar-SA"/>
        </w:rPr>
      </w:pPr>
      <w:r w:rsidRPr="00966660">
        <w:rPr>
          <w:rFonts w:ascii="Times New Roman" w:eastAsia="Times New Roman" w:hAnsi="Times New Roman" w:cs="Times New Roman"/>
          <w:color w:val="0F1115"/>
          <w:sz w:val="28"/>
          <w:szCs w:val="28"/>
          <w:lang w:bidi="ar-SA"/>
        </w:rPr>
        <w:t>2.1. Субсидия предоставляется</w:t>
      </w:r>
      <w:r w:rsidR="00FA055F">
        <w:rPr>
          <w:rFonts w:ascii="Times New Roman" w:eastAsia="Times New Roman" w:hAnsi="Times New Roman" w:cs="Times New Roman"/>
          <w:color w:val="0F1115"/>
          <w:sz w:val="28"/>
          <w:szCs w:val="28"/>
          <w:lang w:bidi="ar-SA"/>
        </w:rPr>
        <w:t xml:space="preserve"> религиозной организации</w:t>
      </w:r>
      <w:r w:rsidR="00E471EB">
        <w:rPr>
          <w:rFonts w:ascii="Times New Roman" w:eastAsia="Times New Roman" w:hAnsi="Times New Roman" w:cs="Times New Roman"/>
          <w:color w:val="0F1115"/>
          <w:sz w:val="28"/>
          <w:szCs w:val="28"/>
          <w:lang w:bidi="ar-SA"/>
        </w:rPr>
        <w:t xml:space="preserve"> </w:t>
      </w:r>
      <w:r w:rsidRPr="00966660">
        <w:rPr>
          <w:rFonts w:ascii="Times New Roman" w:eastAsia="Times New Roman" w:hAnsi="Times New Roman" w:cs="Times New Roman"/>
          <w:color w:val="0F1115"/>
          <w:sz w:val="28"/>
          <w:szCs w:val="28"/>
          <w:lang w:bidi="ar-SA"/>
        </w:rPr>
        <w:t>при условии, что по состоянию на дату подачи заяв</w:t>
      </w:r>
      <w:r w:rsidR="000704B8">
        <w:rPr>
          <w:rFonts w:ascii="Times New Roman" w:eastAsia="Times New Roman" w:hAnsi="Times New Roman" w:cs="Times New Roman"/>
          <w:color w:val="0F1115"/>
          <w:sz w:val="28"/>
          <w:szCs w:val="28"/>
          <w:lang w:bidi="ar-SA"/>
        </w:rPr>
        <w:t>ления</w:t>
      </w:r>
      <w:r w:rsidRPr="00966660">
        <w:rPr>
          <w:rFonts w:ascii="Times New Roman" w:eastAsia="Times New Roman" w:hAnsi="Times New Roman" w:cs="Times New Roman"/>
          <w:color w:val="0F1115"/>
          <w:sz w:val="28"/>
          <w:szCs w:val="28"/>
          <w:lang w:bidi="ar-SA"/>
        </w:rPr>
        <w:t xml:space="preserve"> на предоставление субсидии (далее – заявка) религиозная организация:</w:t>
      </w:r>
    </w:p>
    <w:p w14:paraId="567F93D2" w14:textId="77777777" w:rsidR="00C52B43" w:rsidRDefault="00C52B43" w:rsidP="00C52B43">
      <w:pPr>
        <w:pStyle w:val="docdata"/>
        <w:widowControl w:val="0"/>
        <w:spacing w:before="0" w:beforeAutospacing="0" w:after="0" w:afterAutospacing="0"/>
        <w:ind w:left="-142" w:right="-144" w:firstLine="851"/>
        <w:jc w:val="both"/>
      </w:pPr>
      <w:r>
        <w:rPr>
          <w:color w:val="000000"/>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7756CE1B" w14:textId="77777777" w:rsidR="00C52B43" w:rsidRDefault="00C52B43" w:rsidP="00C52B43">
      <w:pPr>
        <w:pStyle w:val="af3"/>
        <w:widowControl w:val="0"/>
        <w:spacing w:before="0" w:beforeAutospacing="0" w:after="0" w:afterAutospacing="0"/>
        <w:ind w:left="-142" w:right="-144" w:firstLine="851"/>
        <w:jc w:val="both"/>
      </w:pPr>
      <w:r>
        <w:rPr>
          <w:color w:val="000000"/>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582DD473" w14:textId="77777777" w:rsidR="00C52B43" w:rsidRDefault="00C52B43" w:rsidP="00C52B43">
      <w:pPr>
        <w:pStyle w:val="af3"/>
        <w:widowControl w:val="0"/>
        <w:spacing w:before="0" w:beforeAutospacing="0" w:after="0" w:afterAutospacing="0"/>
        <w:ind w:left="-142" w:right="-144" w:firstLine="851"/>
        <w:jc w:val="both"/>
      </w:pPr>
      <w:r w:rsidRPr="00B53DB7">
        <w:rPr>
          <w:color w:val="000000"/>
          <w:sz w:val="28"/>
          <w:szCs w:val="28"/>
        </w:rPr>
        <w:t>в)</w:t>
      </w:r>
      <w:r>
        <w:rPr>
          <w:color w:val="000000"/>
          <w:sz w:val="28"/>
          <w:szCs w:val="28"/>
        </w:rPr>
        <w:t xml:space="preserve">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w:t>
      </w:r>
      <w:r>
        <w:rPr>
          <w:color w:val="000000"/>
          <w:sz w:val="28"/>
          <w:szCs w:val="28"/>
        </w:rPr>
        <w:lastRenderedPageBreak/>
        <w:t>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713C1651" w14:textId="76EFC9C9" w:rsidR="00C52B43" w:rsidRDefault="00C52B43" w:rsidP="00C52B43">
      <w:pPr>
        <w:pStyle w:val="af3"/>
        <w:widowControl w:val="0"/>
        <w:spacing w:before="0" w:beforeAutospacing="0" w:after="0" w:afterAutospacing="0"/>
        <w:ind w:left="-142" w:right="-144" w:firstLine="851"/>
        <w:jc w:val="both"/>
      </w:pPr>
      <w:r>
        <w:rPr>
          <w:color w:val="000000"/>
          <w:sz w:val="28"/>
          <w:szCs w:val="28"/>
        </w:rPr>
        <w:t xml:space="preserve">г) не получает средства из бюджета субъекта Российской Федерации, из которого планируется предоставление субсидии в соответствии с настоящим Порядком, на основании иных нормативных правовых актов Республики Дагестан на цели, установленные пунктом </w:t>
      </w:r>
      <w:r w:rsidR="001C6A42">
        <w:rPr>
          <w:color w:val="000000"/>
          <w:sz w:val="28"/>
          <w:szCs w:val="28"/>
        </w:rPr>
        <w:t>1.2</w:t>
      </w:r>
      <w:r>
        <w:rPr>
          <w:color w:val="000000"/>
          <w:sz w:val="28"/>
          <w:szCs w:val="28"/>
        </w:rPr>
        <w:t xml:space="preserve"> настоящего Порядка;</w:t>
      </w:r>
    </w:p>
    <w:p w14:paraId="293119C3" w14:textId="77777777" w:rsidR="00C52B43" w:rsidRDefault="00C52B43" w:rsidP="00C52B43">
      <w:pPr>
        <w:pStyle w:val="af3"/>
        <w:widowControl w:val="0"/>
        <w:spacing w:before="0" w:beforeAutospacing="0" w:after="0" w:afterAutospacing="0"/>
        <w:ind w:left="-142" w:right="-144" w:firstLine="851"/>
        <w:jc w:val="both"/>
      </w:pPr>
      <w:r>
        <w:rPr>
          <w:color w:val="000000"/>
          <w:sz w:val="28"/>
          <w:szCs w:val="28"/>
        </w:rPr>
        <w:t>д) не является иностранным агентом в соответствии с Федеральным законом «О контроле за деятельностью лиц, находящихся под иностранным влиянием»;</w:t>
      </w:r>
    </w:p>
    <w:p w14:paraId="5BB61CE3" w14:textId="61F1B995" w:rsidR="00C52B43" w:rsidRDefault="00C52B43" w:rsidP="00C52B43">
      <w:pPr>
        <w:pStyle w:val="af3"/>
        <w:widowControl w:val="0"/>
        <w:spacing w:before="0" w:beforeAutospacing="0" w:after="0" w:afterAutospacing="0"/>
        <w:ind w:left="-142" w:right="-144" w:firstLine="851"/>
        <w:jc w:val="both"/>
      </w:pPr>
      <w:r>
        <w:rPr>
          <w:color w:val="000000"/>
          <w:sz w:val="28"/>
          <w:szCs w:val="28"/>
        </w:rPr>
        <w:t>е)</w:t>
      </w:r>
      <w:r w:rsidR="00E1143E">
        <w:rPr>
          <w:color w:val="000000"/>
          <w:sz w:val="28"/>
          <w:szCs w:val="28"/>
        </w:rPr>
        <w:t xml:space="preserve"> </w:t>
      </w:r>
      <w:r w:rsidR="00E1143E" w:rsidRPr="00E1143E">
        <w:rPr>
          <w:color w:val="000000"/>
          <w:sz w:val="28"/>
          <w:szCs w:val="28"/>
        </w:rPr>
        <w:t>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r w:rsidR="002D5083" w:rsidRPr="002D5083">
        <w:rPr>
          <w:color w:val="000000"/>
          <w:sz w:val="28"/>
          <w:szCs w:val="28"/>
        </w:rPr>
        <w:t>;</w:t>
      </w:r>
    </w:p>
    <w:p w14:paraId="747F2281" w14:textId="77777777" w:rsidR="00C52B43" w:rsidRDefault="00C52B43" w:rsidP="00C52B43">
      <w:pPr>
        <w:pStyle w:val="af3"/>
        <w:widowControl w:val="0"/>
        <w:spacing w:before="0" w:beforeAutospacing="0" w:after="0" w:afterAutospacing="0"/>
        <w:ind w:left="-142" w:right="-144" w:firstLine="851"/>
        <w:jc w:val="both"/>
      </w:pPr>
      <w:r>
        <w:rPr>
          <w:color w:val="000000"/>
          <w:sz w:val="28"/>
          <w:szCs w:val="28"/>
        </w:rPr>
        <w:t>ж) отсутствует просроченная задолженность по возврату в республиканский бюджет Республики Дагестан, из которого планируется предоставление субсидии в соответствии с настоящим Порядком,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настоящим Порядком (за исключением случаев, установленных Правительством Республики Дагестан);</w:t>
      </w:r>
    </w:p>
    <w:p w14:paraId="4C5B9A3C" w14:textId="77777777" w:rsidR="00C52B43" w:rsidRDefault="00C52B43" w:rsidP="00C52B43">
      <w:pPr>
        <w:pStyle w:val="af3"/>
        <w:widowControl w:val="0"/>
        <w:spacing w:before="0" w:beforeAutospacing="0" w:after="0" w:afterAutospacing="0"/>
        <w:ind w:left="-142" w:right="-144" w:firstLine="851"/>
        <w:jc w:val="both"/>
      </w:pPr>
      <w:r>
        <w:rPr>
          <w:color w:val="000000"/>
          <w:sz w:val="28"/>
          <w:szCs w:val="28"/>
        </w:rPr>
        <w:t>з)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14:paraId="3090C987" w14:textId="2F2909E2" w:rsidR="008A09B2" w:rsidRDefault="00C52B43" w:rsidP="002C7816">
      <w:pPr>
        <w:pStyle w:val="af3"/>
        <w:widowControl w:val="0"/>
        <w:spacing w:before="0" w:beforeAutospacing="0" w:after="0" w:afterAutospacing="0"/>
        <w:ind w:left="-142" w:right="-144" w:firstLine="851"/>
        <w:jc w:val="both"/>
        <w:rPr>
          <w:color w:val="000000"/>
          <w:sz w:val="28"/>
          <w:szCs w:val="28"/>
        </w:rPr>
      </w:pPr>
      <w:r>
        <w:rPr>
          <w:color w:val="000000"/>
          <w:sz w:val="28"/>
          <w:szCs w:val="28"/>
        </w:rPr>
        <w:t>и) в реестре дисквалифицированных лиц отсутствуют сведения о дисквалифицированных руководителе</w:t>
      </w:r>
      <w:r w:rsidR="00C42F63">
        <w:rPr>
          <w:color w:val="000000"/>
          <w:sz w:val="28"/>
          <w:szCs w:val="28"/>
        </w:rPr>
        <w:t>й</w:t>
      </w:r>
      <w:r>
        <w:rPr>
          <w:color w:val="000000"/>
          <w:sz w:val="28"/>
          <w:szCs w:val="28"/>
        </w:rPr>
        <w:t xml:space="preserve">, членах коллегиального исполнительного органа, лице, исполняющем функции единоличного исполнительного органа, или </w:t>
      </w:r>
      <w:r w:rsidRPr="0064383D">
        <w:rPr>
          <w:color w:val="000000"/>
          <w:sz w:val="28"/>
          <w:szCs w:val="28"/>
        </w:rPr>
        <w:t>главном бухгалтере (при наличии).</w:t>
      </w:r>
    </w:p>
    <w:p w14:paraId="5B1E2BD3" w14:textId="1B219DF0" w:rsidR="00AC65E4" w:rsidRPr="00FA06F8" w:rsidRDefault="00AC65E4" w:rsidP="00551EDF">
      <w:pPr>
        <w:widowControl/>
        <w:shd w:val="clear" w:color="auto" w:fill="FFFFFF"/>
        <w:ind w:firstLine="567"/>
        <w:jc w:val="both"/>
        <w:rPr>
          <w:rFonts w:ascii="Times New Roman" w:eastAsia="Times New Roman" w:hAnsi="Times New Roman" w:cs="Times New Roman"/>
          <w:color w:val="FF0000"/>
          <w:sz w:val="28"/>
          <w:szCs w:val="28"/>
          <w:lang w:bidi="ar-SA"/>
        </w:rPr>
      </w:pPr>
      <w:r w:rsidRPr="003316E2">
        <w:rPr>
          <w:rFonts w:ascii="Times New Roman" w:eastAsia="Times New Roman" w:hAnsi="Times New Roman" w:cs="Times New Roman"/>
          <w:color w:val="0F1115"/>
          <w:sz w:val="28"/>
          <w:szCs w:val="28"/>
          <w:lang w:bidi="ar-SA"/>
        </w:rPr>
        <w:t>2.</w:t>
      </w:r>
      <w:r w:rsidR="008D14A5">
        <w:rPr>
          <w:rFonts w:ascii="Times New Roman" w:eastAsia="Times New Roman" w:hAnsi="Times New Roman" w:cs="Times New Roman"/>
          <w:color w:val="0F1115"/>
          <w:sz w:val="28"/>
          <w:szCs w:val="28"/>
          <w:lang w:bidi="ar-SA"/>
        </w:rPr>
        <w:t>2</w:t>
      </w:r>
      <w:r w:rsidRPr="003316E2">
        <w:rPr>
          <w:rFonts w:ascii="Times New Roman" w:eastAsia="Times New Roman" w:hAnsi="Times New Roman" w:cs="Times New Roman"/>
          <w:color w:val="0F1115"/>
          <w:sz w:val="28"/>
          <w:szCs w:val="28"/>
          <w:lang w:bidi="ar-SA"/>
        </w:rPr>
        <w:t>.</w:t>
      </w:r>
      <w:r w:rsidRPr="002C7816">
        <w:rPr>
          <w:rFonts w:ascii="Times New Roman" w:eastAsia="Times New Roman" w:hAnsi="Times New Roman" w:cs="Times New Roman"/>
          <w:color w:val="0F1115"/>
          <w:sz w:val="28"/>
          <w:szCs w:val="28"/>
          <w:lang w:bidi="ar-SA"/>
        </w:rPr>
        <w:t xml:space="preserve"> </w:t>
      </w:r>
      <w:r w:rsidR="00BC4926" w:rsidRPr="00BC4926">
        <w:rPr>
          <w:rFonts w:ascii="Times New Roman" w:eastAsia="Times New Roman" w:hAnsi="Times New Roman" w:cs="Times New Roman"/>
          <w:color w:val="0F1115"/>
          <w:sz w:val="28"/>
          <w:szCs w:val="28"/>
          <w:lang w:bidi="ar-SA"/>
        </w:rPr>
        <w:t xml:space="preserve">Агентство уведомляет религиозную организацию о начале приема заявок на предоставление субсидии в срок не позднее 5 рабочих дней со дня начала приема заявок. </w:t>
      </w:r>
    </w:p>
    <w:p w14:paraId="4109E67D" w14:textId="58A874DF" w:rsidR="00AC65E4" w:rsidRPr="00AC65E4" w:rsidRDefault="003A5EC7" w:rsidP="00551EDF">
      <w:pPr>
        <w:widowControl/>
        <w:shd w:val="clear" w:color="auto" w:fill="FFFFFF"/>
        <w:ind w:firstLine="567"/>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2.</w:t>
      </w:r>
      <w:proofErr w:type="gramStart"/>
      <w:r w:rsidR="008D14A5">
        <w:rPr>
          <w:rFonts w:ascii="Times New Roman" w:eastAsia="Times New Roman" w:hAnsi="Times New Roman" w:cs="Times New Roman"/>
          <w:color w:val="0F1115"/>
          <w:sz w:val="28"/>
          <w:szCs w:val="28"/>
          <w:lang w:bidi="ar-SA"/>
        </w:rPr>
        <w:t>3</w:t>
      </w:r>
      <w:r>
        <w:rPr>
          <w:rFonts w:ascii="Times New Roman" w:eastAsia="Times New Roman" w:hAnsi="Times New Roman" w:cs="Times New Roman"/>
          <w:color w:val="0F1115"/>
          <w:sz w:val="28"/>
          <w:szCs w:val="28"/>
          <w:lang w:bidi="ar-SA"/>
        </w:rPr>
        <w:t>.</w:t>
      </w:r>
      <w:r w:rsidR="00AC65E4" w:rsidRPr="00AC65E4">
        <w:rPr>
          <w:rFonts w:ascii="Times New Roman" w:eastAsia="Times New Roman" w:hAnsi="Times New Roman" w:cs="Times New Roman"/>
          <w:color w:val="0F1115"/>
          <w:sz w:val="28"/>
          <w:szCs w:val="28"/>
          <w:lang w:bidi="ar-SA"/>
        </w:rPr>
        <w:t>Агентство</w:t>
      </w:r>
      <w:proofErr w:type="gramEnd"/>
      <w:r w:rsidR="00AC65E4" w:rsidRPr="00AC65E4">
        <w:rPr>
          <w:rFonts w:ascii="Times New Roman" w:eastAsia="Times New Roman" w:hAnsi="Times New Roman" w:cs="Times New Roman"/>
          <w:color w:val="0F1115"/>
          <w:sz w:val="28"/>
          <w:szCs w:val="28"/>
          <w:lang w:bidi="ar-SA"/>
        </w:rPr>
        <w:t xml:space="preserve"> регистрирует заявку </w:t>
      </w:r>
      <w:r>
        <w:rPr>
          <w:rFonts w:ascii="Times New Roman" w:eastAsia="Times New Roman" w:hAnsi="Times New Roman" w:cs="Times New Roman"/>
          <w:color w:val="0F1115"/>
          <w:sz w:val="28"/>
          <w:szCs w:val="28"/>
          <w:lang w:bidi="ar-SA"/>
        </w:rPr>
        <w:t xml:space="preserve">от </w:t>
      </w:r>
      <w:r w:rsidRPr="003A5EC7">
        <w:rPr>
          <w:rFonts w:ascii="Times New Roman" w:eastAsia="Times New Roman" w:hAnsi="Times New Roman" w:cs="Times New Roman"/>
          <w:color w:val="0F1115"/>
          <w:sz w:val="28"/>
          <w:szCs w:val="28"/>
          <w:lang w:bidi="ar-SA"/>
        </w:rPr>
        <w:t xml:space="preserve">религиозной организации </w:t>
      </w:r>
      <w:r w:rsidR="00AC65E4" w:rsidRPr="00AC65E4">
        <w:rPr>
          <w:rFonts w:ascii="Times New Roman" w:eastAsia="Times New Roman" w:hAnsi="Times New Roman" w:cs="Times New Roman"/>
          <w:color w:val="0F1115"/>
          <w:sz w:val="28"/>
          <w:szCs w:val="28"/>
          <w:lang w:bidi="ar-SA"/>
        </w:rPr>
        <w:t xml:space="preserve">в </w:t>
      </w:r>
      <w:r w:rsidR="000704B8">
        <w:rPr>
          <w:rFonts w:ascii="Times New Roman" w:eastAsia="Times New Roman" w:hAnsi="Times New Roman" w:cs="Times New Roman"/>
          <w:color w:val="0F1115"/>
          <w:sz w:val="28"/>
          <w:szCs w:val="28"/>
          <w:lang w:bidi="ar-SA"/>
        </w:rPr>
        <w:t xml:space="preserve">течение 3 рабочих дней со дня </w:t>
      </w:r>
      <w:r w:rsidR="00AC65E4" w:rsidRPr="00AC65E4">
        <w:rPr>
          <w:rFonts w:ascii="Times New Roman" w:eastAsia="Times New Roman" w:hAnsi="Times New Roman" w:cs="Times New Roman"/>
          <w:color w:val="0F1115"/>
          <w:sz w:val="28"/>
          <w:szCs w:val="28"/>
          <w:lang w:bidi="ar-SA"/>
        </w:rPr>
        <w:t>ее поступления.</w:t>
      </w:r>
    </w:p>
    <w:p w14:paraId="37334ECC" w14:textId="59DC790F" w:rsidR="002D5083" w:rsidRPr="002D5083" w:rsidRDefault="002D5083" w:rsidP="002D5083">
      <w:pPr>
        <w:widowControl/>
        <w:shd w:val="clear" w:color="auto" w:fill="FFFFFF"/>
        <w:ind w:firstLine="567"/>
        <w:jc w:val="both"/>
        <w:rPr>
          <w:rFonts w:ascii="Times New Roman" w:eastAsia="Times New Roman" w:hAnsi="Times New Roman" w:cs="Times New Roman"/>
          <w:color w:val="0F1115"/>
          <w:sz w:val="28"/>
          <w:szCs w:val="28"/>
          <w:lang w:bidi="ar-SA"/>
        </w:rPr>
      </w:pPr>
      <w:r w:rsidRPr="002D5083">
        <w:rPr>
          <w:rFonts w:ascii="Times New Roman" w:eastAsia="Times New Roman" w:hAnsi="Times New Roman" w:cs="Times New Roman"/>
          <w:color w:val="0F1115"/>
          <w:sz w:val="28"/>
          <w:szCs w:val="28"/>
          <w:lang w:bidi="ar-SA"/>
        </w:rPr>
        <w:t xml:space="preserve">2.4. </w:t>
      </w:r>
      <w:bookmarkStart w:id="17" w:name="_Hlk235200183"/>
      <w:r w:rsidRPr="002D5083">
        <w:rPr>
          <w:rFonts w:ascii="Times New Roman" w:eastAsia="Times New Roman" w:hAnsi="Times New Roman" w:cs="Times New Roman"/>
          <w:color w:val="0F1115"/>
          <w:sz w:val="28"/>
          <w:szCs w:val="28"/>
          <w:lang w:bidi="ar-SA"/>
        </w:rPr>
        <w:t>Религиозная организация прикладывает к заявке</w:t>
      </w:r>
      <w:r w:rsidR="00CA40ED">
        <w:rPr>
          <w:rFonts w:ascii="Times New Roman" w:eastAsia="Times New Roman" w:hAnsi="Times New Roman" w:cs="Times New Roman"/>
          <w:color w:val="0F1115"/>
          <w:sz w:val="28"/>
          <w:szCs w:val="28"/>
          <w:lang w:bidi="ar-SA"/>
        </w:rPr>
        <w:t xml:space="preserve"> общий перечень документов</w:t>
      </w:r>
      <w:r w:rsidRPr="002D5083">
        <w:rPr>
          <w:rFonts w:ascii="Times New Roman" w:eastAsia="Times New Roman" w:hAnsi="Times New Roman" w:cs="Times New Roman"/>
          <w:color w:val="0F1115"/>
          <w:sz w:val="28"/>
          <w:szCs w:val="28"/>
          <w:lang w:bidi="ar-SA"/>
        </w:rPr>
        <w:t>:</w:t>
      </w:r>
    </w:p>
    <w:p w14:paraId="4662A926" w14:textId="152B2315" w:rsidR="002D5083" w:rsidRPr="002D5083" w:rsidRDefault="002D5083" w:rsidP="002D5083">
      <w:pPr>
        <w:widowControl/>
        <w:shd w:val="clear" w:color="auto" w:fill="FFFFFF"/>
        <w:ind w:firstLine="567"/>
        <w:jc w:val="both"/>
        <w:rPr>
          <w:rFonts w:ascii="Times New Roman" w:eastAsia="Times New Roman" w:hAnsi="Times New Roman" w:cs="Times New Roman"/>
          <w:color w:val="0F1115"/>
          <w:sz w:val="28"/>
          <w:szCs w:val="28"/>
          <w:lang w:bidi="ar-SA"/>
        </w:rPr>
      </w:pPr>
      <w:r w:rsidRPr="002D5083">
        <w:rPr>
          <w:rFonts w:ascii="Times New Roman" w:eastAsia="Times New Roman" w:hAnsi="Times New Roman" w:cs="Times New Roman"/>
          <w:color w:val="0F1115"/>
          <w:sz w:val="28"/>
          <w:szCs w:val="28"/>
          <w:lang w:bidi="ar-SA"/>
        </w:rPr>
        <w:t>а) копию устава со всеми действующими изменениями к нему на дату подачи документов на предоставление субсидии;</w:t>
      </w:r>
    </w:p>
    <w:p w14:paraId="51FFE3C1" w14:textId="50EADD5B" w:rsidR="002D5083" w:rsidRPr="002D5083" w:rsidRDefault="002D5083" w:rsidP="002D5083">
      <w:pPr>
        <w:widowControl/>
        <w:shd w:val="clear" w:color="auto" w:fill="FFFFFF"/>
        <w:ind w:firstLine="567"/>
        <w:jc w:val="both"/>
        <w:rPr>
          <w:rFonts w:ascii="Times New Roman" w:eastAsia="Times New Roman" w:hAnsi="Times New Roman" w:cs="Times New Roman"/>
          <w:color w:val="0F1115"/>
          <w:sz w:val="28"/>
          <w:szCs w:val="28"/>
          <w:lang w:bidi="ar-SA"/>
        </w:rPr>
      </w:pPr>
      <w:r w:rsidRPr="002D5083">
        <w:rPr>
          <w:rFonts w:ascii="Times New Roman" w:eastAsia="Times New Roman" w:hAnsi="Times New Roman" w:cs="Times New Roman"/>
          <w:color w:val="0F1115"/>
          <w:sz w:val="28"/>
          <w:szCs w:val="28"/>
          <w:lang w:bidi="ar-SA"/>
        </w:rPr>
        <w:t xml:space="preserve">б) выписку из Единого государственного реестра недвижимости о праве собственности религиозной организации на объекты культурного наследия (в случае, если право собственности зарегистрировано в установленном порядке). В случае отсутствия государственной регистрации права </w:t>
      </w:r>
      <w:r w:rsidRPr="002D5083">
        <w:rPr>
          <w:rFonts w:ascii="Times New Roman" w:eastAsia="Times New Roman" w:hAnsi="Times New Roman" w:cs="Times New Roman"/>
          <w:color w:val="0F1115"/>
          <w:sz w:val="28"/>
          <w:szCs w:val="28"/>
          <w:lang w:bidi="ar-SA"/>
        </w:rPr>
        <w:lastRenderedPageBreak/>
        <w:t>собственности предоставляются правоустанавливающие документы, подтверждающие нахождение объекта культурного наследия в собственности религиозной организации в соответствии с гражданским законодательством;</w:t>
      </w:r>
    </w:p>
    <w:p w14:paraId="60D151DB" w14:textId="7EE47CA9" w:rsidR="002D5083" w:rsidRPr="002D5083" w:rsidRDefault="00BC4926" w:rsidP="002D5083">
      <w:pPr>
        <w:widowControl/>
        <w:shd w:val="clear" w:color="auto" w:fill="FFFFFF"/>
        <w:ind w:firstLine="567"/>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в</w:t>
      </w:r>
      <w:r w:rsidR="002D5083" w:rsidRPr="00624339">
        <w:rPr>
          <w:rFonts w:ascii="Times New Roman" w:eastAsia="Times New Roman" w:hAnsi="Times New Roman" w:cs="Times New Roman"/>
          <w:color w:val="0F1115"/>
          <w:sz w:val="28"/>
          <w:szCs w:val="28"/>
          <w:lang w:bidi="ar-SA"/>
        </w:rPr>
        <w:t>)</w:t>
      </w:r>
      <w:r w:rsidR="002D5083" w:rsidRPr="002D5083">
        <w:rPr>
          <w:rFonts w:ascii="Times New Roman" w:eastAsia="Times New Roman" w:hAnsi="Times New Roman" w:cs="Times New Roman"/>
          <w:color w:val="0F1115"/>
          <w:sz w:val="28"/>
          <w:szCs w:val="28"/>
          <w:lang w:bidi="ar-SA"/>
        </w:rPr>
        <w:t xml:space="preserve"> письменное согласие на осуществление Агентством и органами государственного финансового контроля проверок соблюдения заявителем условий, целей и порядка предоставления субсидий</w:t>
      </w:r>
      <w:r w:rsidR="00E471EB">
        <w:rPr>
          <w:rFonts w:ascii="Times New Roman" w:eastAsia="Times New Roman" w:hAnsi="Times New Roman" w:cs="Times New Roman"/>
          <w:color w:val="0F1115"/>
          <w:sz w:val="28"/>
          <w:szCs w:val="28"/>
          <w:lang w:bidi="ar-SA"/>
        </w:rPr>
        <w:t xml:space="preserve"> </w:t>
      </w:r>
      <w:r w:rsidR="00E471EB" w:rsidRPr="00E471EB">
        <w:rPr>
          <w:rFonts w:ascii="Times New Roman" w:eastAsia="Times New Roman" w:hAnsi="Times New Roman" w:cs="Times New Roman"/>
          <w:color w:val="0F1115"/>
          <w:sz w:val="28"/>
          <w:szCs w:val="28"/>
          <w:lang w:bidi="ar-SA"/>
        </w:rPr>
        <w:t xml:space="preserve">в соответствии со </w:t>
      </w:r>
      <w:hyperlink r:id="rId15" w:history="1">
        <w:r w:rsidR="00E471EB" w:rsidRPr="00CA40ED">
          <w:rPr>
            <w:rStyle w:val="af2"/>
            <w:rFonts w:ascii="Times New Roman" w:eastAsia="Times New Roman" w:hAnsi="Times New Roman" w:cs="Times New Roman"/>
            <w:color w:val="000000" w:themeColor="text1"/>
            <w:sz w:val="28"/>
            <w:szCs w:val="28"/>
            <w:u w:val="none"/>
            <w:lang w:bidi="ar-SA"/>
          </w:rPr>
          <w:t>статьями</w:t>
        </w:r>
        <w:r w:rsidR="00E471EB" w:rsidRPr="00E471EB">
          <w:rPr>
            <w:rStyle w:val="af2"/>
            <w:rFonts w:ascii="Times New Roman" w:eastAsia="Times New Roman" w:hAnsi="Times New Roman" w:cs="Times New Roman"/>
            <w:color w:val="000000" w:themeColor="text1"/>
            <w:sz w:val="28"/>
            <w:szCs w:val="28"/>
            <w:u w:val="none"/>
            <w:lang w:bidi="ar-SA"/>
          </w:rPr>
          <w:t xml:space="preserve"> 268.1</w:t>
        </w:r>
      </w:hyperlink>
      <w:r w:rsidR="00E471EB" w:rsidRPr="00E471EB">
        <w:rPr>
          <w:rFonts w:ascii="Times New Roman" w:eastAsia="Times New Roman" w:hAnsi="Times New Roman" w:cs="Times New Roman"/>
          <w:color w:val="000000" w:themeColor="text1"/>
          <w:sz w:val="28"/>
          <w:szCs w:val="28"/>
          <w:lang w:bidi="ar-SA"/>
        </w:rPr>
        <w:t xml:space="preserve"> и </w:t>
      </w:r>
      <w:hyperlink r:id="rId16" w:history="1">
        <w:r w:rsidR="00E471EB" w:rsidRPr="00E471EB">
          <w:rPr>
            <w:rStyle w:val="af2"/>
            <w:rFonts w:ascii="Times New Roman" w:eastAsia="Times New Roman" w:hAnsi="Times New Roman" w:cs="Times New Roman"/>
            <w:color w:val="000000" w:themeColor="text1"/>
            <w:sz w:val="28"/>
            <w:szCs w:val="28"/>
            <w:u w:val="none"/>
            <w:lang w:bidi="ar-SA"/>
          </w:rPr>
          <w:t>269.2</w:t>
        </w:r>
      </w:hyperlink>
      <w:r w:rsidR="00E471EB" w:rsidRPr="00E471EB">
        <w:rPr>
          <w:rFonts w:ascii="Times New Roman" w:eastAsia="Times New Roman" w:hAnsi="Times New Roman" w:cs="Times New Roman"/>
          <w:color w:val="000000" w:themeColor="text1"/>
          <w:sz w:val="28"/>
          <w:szCs w:val="28"/>
          <w:lang w:bidi="ar-SA"/>
        </w:rPr>
        <w:t xml:space="preserve"> </w:t>
      </w:r>
      <w:r w:rsidR="00E471EB" w:rsidRPr="00E471EB">
        <w:rPr>
          <w:rFonts w:ascii="Times New Roman" w:eastAsia="Times New Roman" w:hAnsi="Times New Roman" w:cs="Times New Roman"/>
          <w:color w:val="0F1115"/>
          <w:sz w:val="28"/>
          <w:szCs w:val="28"/>
          <w:lang w:bidi="ar-SA"/>
        </w:rPr>
        <w:t>Бюджетного кодекса Российской Федерации</w:t>
      </w:r>
      <w:r w:rsidR="00592096">
        <w:rPr>
          <w:rFonts w:ascii="Times New Roman" w:eastAsia="Times New Roman" w:hAnsi="Times New Roman" w:cs="Times New Roman"/>
          <w:color w:val="0F1115"/>
          <w:sz w:val="28"/>
          <w:szCs w:val="28"/>
          <w:lang w:bidi="ar-SA"/>
        </w:rPr>
        <w:t>.</w:t>
      </w:r>
    </w:p>
    <w:bookmarkEnd w:id="17"/>
    <w:p w14:paraId="0C77F5DB" w14:textId="77777777" w:rsidR="002D5083" w:rsidRPr="001B763C" w:rsidRDefault="002D5083" w:rsidP="002D5083">
      <w:pPr>
        <w:widowControl/>
        <w:shd w:val="clear" w:color="auto" w:fill="FFFFFF"/>
        <w:ind w:firstLine="567"/>
        <w:jc w:val="both"/>
        <w:rPr>
          <w:rFonts w:ascii="Times New Roman" w:eastAsia="Times New Roman" w:hAnsi="Times New Roman" w:cs="Times New Roman"/>
          <w:color w:val="000000" w:themeColor="text1"/>
          <w:sz w:val="28"/>
          <w:szCs w:val="28"/>
          <w:lang w:bidi="ar-SA"/>
        </w:rPr>
      </w:pPr>
      <w:r w:rsidRPr="001B763C">
        <w:rPr>
          <w:rFonts w:ascii="Times New Roman" w:eastAsia="Times New Roman" w:hAnsi="Times New Roman" w:cs="Times New Roman"/>
          <w:color w:val="000000" w:themeColor="text1"/>
          <w:sz w:val="28"/>
          <w:szCs w:val="28"/>
          <w:lang w:bidi="ar-SA"/>
        </w:rPr>
        <w:t>Сведения из Единого государственного реестра юридических лиц, сведения о наличии (отсутствии) налоговой задолженности, а также сведения из реестра дисквалифицированных лиц запрашиваются Агентством самостоятельно в порядке межведомственного информационного взаимодействия, в том числе в государственной интегрированной информационной системе управления общественными финансами «Электронный бюджет». Религиозная организация вправе представить указанные документы по собственной инициативе.</w:t>
      </w:r>
    </w:p>
    <w:p w14:paraId="3D3A3F8E" w14:textId="77777777" w:rsidR="0049182B" w:rsidRPr="0049182B" w:rsidRDefault="002D5083" w:rsidP="0049182B">
      <w:pPr>
        <w:widowControl/>
        <w:shd w:val="clear" w:color="auto" w:fill="FFFFFF"/>
        <w:ind w:firstLine="567"/>
        <w:jc w:val="both"/>
        <w:rPr>
          <w:rFonts w:ascii="Times New Roman" w:eastAsia="Times New Roman" w:hAnsi="Times New Roman" w:cs="Times New Roman"/>
          <w:color w:val="0F1115"/>
          <w:sz w:val="28"/>
          <w:szCs w:val="28"/>
          <w:lang w:bidi="ar-SA"/>
        </w:rPr>
      </w:pPr>
      <w:r w:rsidRPr="002D5083">
        <w:rPr>
          <w:rFonts w:ascii="Times New Roman" w:eastAsia="Times New Roman" w:hAnsi="Times New Roman" w:cs="Times New Roman"/>
          <w:color w:val="0F1115"/>
          <w:sz w:val="28"/>
          <w:szCs w:val="28"/>
          <w:lang w:bidi="ar-SA"/>
        </w:rPr>
        <w:t xml:space="preserve">2.4.1. </w:t>
      </w:r>
      <w:r w:rsidR="0049182B" w:rsidRPr="0049182B">
        <w:rPr>
          <w:rFonts w:ascii="Times New Roman" w:eastAsia="Times New Roman" w:hAnsi="Times New Roman" w:cs="Times New Roman"/>
          <w:color w:val="0F1115"/>
          <w:sz w:val="28"/>
          <w:szCs w:val="28"/>
          <w:lang w:bidi="ar-SA"/>
        </w:rPr>
        <w:t>В случае выявления Агентством несоответствия представленных документов требованиям по комплектности либо наличия в них технических ошибок (опечаток, грамматических ошибок) Агентство в течение 3 рабочих дней со дня регистрации заявки направляет религиозной организации уведомление о необходимости доработки документов.</w:t>
      </w:r>
    </w:p>
    <w:p w14:paraId="1DAA241F" w14:textId="77777777" w:rsidR="0049182B" w:rsidRPr="0049182B" w:rsidRDefault="0049182B" w:rsidP="0049182B">
      <w:pPr>
        <w:widowControl/>
        <w:shd w:val="clear" w:color="auto" w:fill="FFFFFF"/>
        <w:ind w:firstLine="567"/>
        <w:jc w:val="both"/>
        <w:rPr>
          <w:rFonts w:ascii="Times New Roman" w:eastAsia="Times New Roman" w:hAnsi="Times New Roman" w:cs="Times New Roman"/>
          <w:color w:val="0F1115"/>
          <w:sz w:val="28"/>
          <w:szCs w:val="28"/>
          <w:lang w:bidi="ar-SA"/>
        </w:rPr>
      </w:pPr>
      <w:r w:rsidRPr="0049182B">
        <w:rPr>
          <w:rFonts w:ascii="Times New Roman" w:eastAsia="Times New Roman" w:hAnsi="Times New Roman" w:cs="Times New Roman"/>
          <w:color w:val="0F1115"/>
          <w:sz w:val="28"/>
          <w:szCs w:val="28"/>
          <w:lang w:bidi="ar-SA"/>
        </w:rPr>
        <w:t>Религиозная организация обязана устранить выявленные замечания и представить доработанные документы в течение 3 рабочих дней со дня получения уведомления.</w:t>
      </w:r>
    </w:p>
    <w:p w14:paraId="4B116DE5" w14:textId="77777777" w:rsidR="0049182B" w:rsidRPr="0049182B" w:rsidRDefault="0049182B" w:rsidP="0049182B">
      <w:pPr>
        <w:widowControl/>
        <w:shd w:val="clear" w:color="auto" w:fill="FFFFFF"/>
        <w:ind w:firstLine="567"/>
        <w:jc w:val="both"/>
        <w:rPr>
          <w:rFonts w:ascii="Times New Roman" w:eastAsia="Times New Roman" w:hAnsi="Times New Roman" w:cs="Times New Roman"/>
          <w:color w:val="0F1115"/>
          <w:sz w:val="28"/>
          <w:szCs w:val="28"/>
          <w:lang w:bidi="ar-SA"/>
        </w:rPr>
      </w:pPr>
      <w:r w:rsidRPr="0049182B">
        <w:rPr>
          <w:rFonts w:ascii="Times New Roman" w:eastAsia="Times New Roman" w:hAnsi="Times New Roman" w:cs="Times New Roman"/>
          <w:color w:val="0F1115"/>
          <w:sz w:val="28"/>
          <w:szCs w:val="28"/>
          <w:lang w:bidi="ar-SA"/>
        </w:rPr>
        <w:t>При непредставлении доработанных документов в установленный срок заявка рассматривается исходя из первоначально представленных документов.</w:t>
      </w:r>
    </w:p>
    <w:p w14:paraId="7BC6A369" w14:textId="1C35B7AD" w:rsidR="002D5083" w:rsidRDefault="0049182B" w:rsidP="0049182B">
      <w:pPr>
        <w:widowControl/>
        <w:shd w:val="clear" w:color="auto" w:fill="FFFFFF"/>
        <w:ind w:firstLine="567"/>
        <w:jc w:val="both"/>
        <w:rPr>
          <w:rFonts w:ascii="Times New Roman" w:eastAsia="Times New Roman" w:hAnsi="Times New Roman" w:cs="Times New Roman"/>
          <w:color w:val="0F1115"/>
          <w:sz w:val="28"/>
          <w:szCs w:val="28"/>
          <w:lang w:bidi="ar-SA"/>
        </w:rPr>
      </w:pPr>
      <w:r w:rsidRPr="0049182B">
        <w:rPr>
          <w:rFonts w:ascii="Times New Roman" w:eastAsia="Times New Roman" w:hAnsi="Times New Roman" w:cs="Times New Roman"/>
          <w:color w:val="0F1115"/>
          <w:sz w:val="28"/>
          <w:szCs w:val="28"/>
          <w:lang w:bidi="ar-SA"/>
        </w:rPr>
        <w:t xml:space="preserve">Доработанные документы, поступившие в Агентство, подлежат регистрации в срок не позднее 3 рабочих дней со дня их поступления. </w:t>
      </w:r>
      <w:r w:rsidR="0094177C">
        <w:rPr>
          <w:rFonts w:ascii="Times New Roman" w:eastAsia="Times New Roman" w:hAnsi="Times New Roman" w:cs="Times New Roman"/>
          <w:color w:val="0F1115"/>
          <w:sz w:val="28"/>
          <w:szCs w:val="28"/>
          <w:lang w:bidi="ar-SA"/>
        </w:rPr>
        <w:t xml:space="preserve">          </w:t>
      </w:r>
      <w:bookmarkStart w:id="18" w:name="_GoBack"/>
      <w:bookmarkEnd w:id="18"/>
      <w:r w:rsidRPr="0049182B">
        <w:rPr>
          <w:rFonts w:ascii="Times New Roman" w:eastAsia="Times New Roman" w:hAnsi="Times New Roman" w:cs="Times New Roman"/>
          <w:color w:val="0F1115"/>
          <w:sz w:val="28"/>
          <w:szCs w:val="28"/>
          <w:lang w:bidi="ar-SA"/>
        </w:rPr>
        <w:t>Срок повторного рассмотрения заявки составляет 5 рабочих дней со дня регистрации доработанных документов.</w:t>
      </w:r>
    </w:p>
    <w:p w14:paraId="19067150" w14:textId="77777777" w:rsidR="0056205A" w:rsidRPr="0049182B" w:rsidRDefault="005C27F8" w:rsidP="002C38EA">
      <w:pPr>
        <w:widowControl/>
        <w:shd w:val="clear" w:color="auto" w:fill="FFFFFF"/>
        <w:jc w:val="both"/>
        <w:rPr>
          <w:rFonts w:ascii="Times New Roman" w:hAnsi="Times New Roman" w:cs="Times New Roman"/>
          <w:color w:val="FF0000"/>
          <w:sz w:val="28"/>
          <w:szCs w:val="28"/>
        </w:rPr>
      </w:pPr>
      <w:r w:rsidRPr="00E81D48">
        <w:rPr>
          <w:rFonts w:ascii="Times New Roman" w:eastAsia="Times New Roman" w:hAnsi="Times New Roman" w:cs="Times New Roman"/>
          <w:color w:val="000000" w:themeColor="text1"/>
          <w:sz w:val="28"/>
          <w:szCs w:val="28"/>
          <w:lang w:bidi="ar-SA"/>
        </w:rPr>
        <w:t xml:space="preserve">        2.</w:t>
      </w:r>
      <w:r w:rsidR="008D14A5" w:rsidRPr="00E81D48">
        <w:rPr>
          <w:rFonts w:ascii="Times New Roman" w:eastAsia="Times New Roman" w:hAnsi="Times New Roman" w:cs="Times New Roman"/>
          <w:color w:val="000000" w:themeColor="text1"/>
          <w:sz w:val="28"/>
          <w:szCs w:val="28"/>
          <w:lang w:bidi="ar-SA"/>
        </w:rPr>
        <w:t>5</w:t>
      </w:r>
      <w:r w:rsidRPr="00E81D48">
        <w:rPr>
          <w:rFonts w:ascii="Times New Roman" w:eastAsia="Times New Roman" w:hAnsi="Times New Roman" w:cs="Times New Roman"/>
          <w:color w:val="000000" w:themeColor="text1"/>
          <w:sz w:val="28"/>
          <w:szCs w:val="28"/>
          <w:lang w:bidi="ar-SA"/>
        </w:rPr>
        <w:t>.</w:t>
      </w:r>
      <w:r w:rsidRPr="00E81D48">
        <w:rPr>
          <w:rFonts w:ascii="Times New Roman" w:hAnsi="Times New Roman" w:cs="Times New Roman"/>
          <w:color w:val="000000" w:themeColor="text1"/>
          <w:sz w:val="28"/>
          <w:szCs w:val="28"/>
        </w:rPr>
        <w:t xml:space="preserve"> </w:t>
      </w:r>
      <w:r w:rsidR="0056205A" w:rsidRPr="00E81D48">
        <w:rPr>
          <w:rFonts w:ascii="Times New Roman" w:hAnsi="Times New Roman" w:cs="Times New Roman"/>
          <w:color w:val="000000" w:themeColor="text1"/>
          <w:sz w:val="28"/>
          <w:szCs w:val="28"/>
        </w:rPr>
        <w:t>Документы, составляющие более одного листа, должны быть прошиты, пронумерованы и скреплены печатью (при наличии) религиозной организации (в случае предоставления непосредственно в Агентство).</w:t>
      </w:r>
    </w:p>
    <w:p w14:paraId="19B9193C" w14:textId="77777777" w:rsidR="0049182B" w:rsidRDefault="0056205A" w:rsidP="0048556E">
      <w:pPr>
        <w:widowControl/>
        <w:shd w:val="clear" w:color="auto" w:fill="FFFFFF"/>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205A">
        <w:rPr>
          <w:rFonts w:ascii="Times New Roman" w:hAnsi="Times New Roman" w:cs="Times New Roman"/>
          <w:color w:val="000000" w:themeColor="text1"/>
          <w:sz w:val="28"/>
          <w:szCs w:val="28"/>
        </w:rPr>
        <w:t xml:space="preserve">Документы, указанные в настоящем пункте, направляются в </w:t>
      </w:r>
      <w:r>
        <w:rPr>
          <w:rFonts w:ascii="Times New Roman" w:hAnsi="Times New Roman" w:cs="Times New Roman"/>
          <w:color w:val="000000" w:themeColor="text1"/>
          <w:sz w:val="28"/>
          <w:szCs w:val="28"/>
        </w:rPr>
        <w:t xml:space="preserve">Агентство </w:t>
      </w:r>
      <w:r w:rsidRPr="0056205A">
        <w:rPr>
          <w:rFonts w:ascii="Times New Roman" w:hAnsi="Times New Roman" w:cs="Times New Roman"/>
          <w:color w:val="000000" w:themeColor="text1"/>
          <w:sz w:val="28"/>
          <w:szCs w:val="28"/>
        </w:rPr>
        <w:t>одним из следующих способов:</w:t>
      </w:r>
    </w:p>
    <w:p w14:paraId="490B2510" w14:textId="5C4D3A0E" w:rsidR="0056205A" w:rsidRDefault="0056205A" w:rsidP="0048556E">
      <w:pPr>
        <w:widowControl/>
        <w:shd w:val="clear" w:color="auto" w:fill="FFFFFF"/>
        <w:ind w:firstLine="709"/>
        <w:jc w:val="both"/>
        <w:rPr>
          <w:rFonts w:ascii="Times New Roman" w:hAnsi="Times New Roman" w:cs="Times New Roman"/>
          <w:color w:val="000000" w:themeColor="text1"/>
          <w:sz w:val="28"/>
          <w:szCs w:val="28"/>
        </w:rPr>
      </w:pPr>
      <w:r w:rsidRPr="0056205A">
        <w:rPr>
          <w:rFonts w:ascii="Times New Roman" w:hAnsi="Times New Roman" w:cs="Times New Roman"/>
          <w:color w:val="000000" w:themeColor="text1"/>
          <w:sz w:val="28"/>
          <w:szCs w:val="28"/>
        </w:rPr>
        <w:t xml:space="preserve"> непосредственно в </w:t>
      </w:r>
      <w:r>
        <w:rPr>
          <w:rFonts w:ascii="Times New Roman" w:hAnsi="Times New Roman" w:cs="Times New Roman"/>
          <w:color w:val="000000" w:themeColor="text1"/>
          <w:sz w:val="28"/>
          <w:szCs w:val="28"/>
        </w:rPr>
        <w:t xml:space="preserve">Агентство </w:t>
      </w:r>
      <w:r w:rsidRPr="0056205A">
        <w:rPr>
          <w:rFonts w:ascii="Times New Roman" w:hAnsi="Times New Roman" w:cs="Times New Roman"/>
          <w:color w:val="000000" w:themeColor="text1"/>
          <w:sz w:val="28"/>
          <w:szCs w:val="28"/>
        </w:rPr>
        <w:t xml:space="preserve">(лично и (или) через уполномоченное в установленном законодательством порядке доверенное лицо); </w:t>
      </w:r>
    </w:p>
    <w:p w14:paraId="050D3A0F" w14:textId="51C84E33" w:rsidR="0056205A" w:rsidRDefault="0056205A" w:rsidP="0048556E">
      <w:pPr>
        <w:widowControl/>
        <w:shd w:val="clear" w:color="auto" w:fill="FFFFFF"/>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205A">
        <w:rPr>
          <w:rFonts w:ascii="Times New Roman" w:hAnsi="Times New Roman" w:cs="Times New Roman"/>
          <w:color w:val="000000" w:themeColor="text1"/>
          <w:sz w:val="28"/>
          <w:szCs w:val="28"/>
        </w:rPr>
        <w:t xml:space="preserve">в форме электронного документа с использованием федеральной государственной информационной системы </w:t>
      </w:r>
      <w:r w:rsidR="0048556E">
        <w:rPr>
          <w:rFonts w:ascii="Times New Roman" w:hAnsi="Times New Roman" w:cs="Times New Roman"/>
          <w:color w:val="000000" w:themeColor="text1"/>
          <w:sz w:val="28"/>
          <w:szCs w:val="28"/>
        </w:rPr>
        <w:t>«</w:t>
      </w:r>
      <w:r w:rsidRPr="0056205A">
        <w:rPr>
          <w:rFonts w:ascii="Times New Roman" w:hAnsi="Times New Roman" w:cs="Times New Roman"/>
          <w:color w:val="000000" w:themeColor="text1"/>
          <w:sz w:val="28"/>
          <w:szCs w:val="28"/>
        </w:rPr>
        <w:t>Единый портал государственных и муниципальных услуг (функций)</w:t>
      </w:r>
      <w:r w:rsidR="0048556E">
        <w:rPr>
          <w:rFonts w:ascii="Times New Roman" w:hAnsi="Times New Roman" w:cs="Times New Roman"/>
          <w:color w:val="000000" w:themeColor="text1"/>
          <w:sz w:val="28"/>
          <w:szCs w:val="28"/>
        </w:rPr>
        <w:t>»</w:t>
      </w:r>
      <w:r w:rsidRPr="0056205A">
        <w:rPr>
          <w:rFonts w:ascii="Times New Roman" w:hAnsi="Times New Roman" w:cs="Times New Roman"/>
          <w:color w:val="000000" w:themeColor="text1"/>
          <w:sz w:val="28"/>
          <w:szCs w:val="28"/>
        </w:rPr>
        <w:t xml:space="preserve"> или государственной информационной системы </w:t>
      </w:r>
      <w:r w:rsidR="0048556E">
        <w:rPr>
          <w:rFonts w:ascii="Times New Roman" w:hAnsi="Times New Roman" w:cs="Times New Roman"/>
          <w:color w:val="000000" w:themeColor="text1"/>
          <w:sz w:val="28"/>
          <w:szCs w:val="28"/>
        </w:rPr>
        <w:t>«</w:t>
      </w:r>
      <w:r w:rsidRPr="0056205A">
        <w:rPr>
          <w:rFonts w:ascii="Times New Roman" w:hAnsi="Times New Roman" w:cs="Times New Roman"/>
          <w:color w:val="000000" w:themeColor="text1"/>
          <w:sz w:val="28"/>
          <w:szCs w:val="28"/>
        </w:rPr>
        <w:t>Портал государственных и муниципальных услуг Республики Дагестан</w:t>
      </w:r>
      <w:r w:rsidR="0048556E">
        <w:rPr>
          <w:rFonts w:ascii="Times New Roman" w:hAnsi="Times New Roman" w:cs="Times New Roman"/>
          <w:color w:val="000000" w:themeColor="text1"/>
          <w:sz w:val="28"/>
          <w:szCs w:val="28"/>
        </w:rPr>
        <w:t>»</w:t>
      </w:r>
      <w:r w:rsidRPr="0056205A">
        <w:rPr>
          <w:rFonts w:ascii="Times New Roman" w:hAnsi="Times New Roman" w:cs="Times New Roman"/>
          <w:color w:val="000000" w:themeColor="text1"/>
          <w:sz w:val="28"/>
          <w:szCs w:val="28"/>
        </w:rPr>
        <w:t>.</w:t>
      </w:r>
    </w:p>
    <w:p w14:paraId="2F709163" w14:textId="64BD1474" w:rsidR="002C38EA" w:rsidRDefault="0056205A" w:rsidP="002C38EA">
      <w:pPr>
        <w:widowControl/>
        <w:shd w:val="clear" w:color="auto" w:fill="FFFFFF"/>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005C27F8" w:rsidRPr="005C27F8">
        <w:rPr>
          <w:rFonts w:ascii="Times New Roman" w:hAnsi="Times New Roman" w:cs="Times New Roman"/>
          <w:sz w:val="28"/>
          <w:szCs w:val="28"/>
        </w:rPr>
        <w:t>Документы, подаваемые в</w:t>
      </w:r>
      <w:r w:rsidR="00313DD5">
        <w:rPr>
          <w:rFonts w:ascii="Times New Roman" w:hAnsi="Times New Roman" w:cs="Times New Roman"/>
          <w:sz w:val="28"/>
          <w:szCs w:val="28"/>
        </w:rPr>
        <w:t xml:space="preserve"> форме электронных документов, </w:t>
      </w:r>
      <w:r w:rsidR="005C27F8" w:rsidRPr="005C27F8">
        <w:rPr>
          <w:rFonts w:ascii="Times New Roman" w:hAnsi="Times New Roman" w:cs="Times New Roman"/>
          <w:sz w:val="28"/>
          <w:szCs w:val="28"/>
        </w:rPr>
        <w:t xml:space="preserve"> подписываются электронной подписью в соответствии с требованиями Федерального закона от 6 апреля 2011 г. № 63-ФЗ «Об электронной подписи» </w:t>
      </w:r>
      <w:r w:rsidR="005C27F8" w:rsidRPr="005C27F8">
        <w:rPr>
          <w:rFonts w:ascii="Times New Roman" w:hAnsi="Times New Roman" w:cs="Times New Roman"/>
          <w:sz w:val="28"/>
          <w:szCs w:val="28"/>
        </w:rPr>
        <w:lastRenderedPageBreak/>
        <w:t xml:space="preserve">и Федерального закона от 27 июля 2010 г. № 210-ФЗ «Об организации предоставления государственных и муниципальных услуг». </w:t>
      </w:r>
    </w:p>
    <w:p w14:paraId="10EA159C" w14:textId="66DBFD1E" w:rsidR="002C38EA" w:rsidRPr="002C38EA" w:rsidRDefault="002C38EA" w:rsidP="002C38EA">
      <w:pPr>
        <w:widowControl/>
        <w:shd w:val="clear" w:color="auto" w:fill="FFFFFF"/>
        <w:ind w:firstLine="567"/>
        <w:jc w:val="both"/>
        <w:rPr>
          <w:rFonts w:ascii="Times New Roman" w:hAnsi="Times New Roman" w:cs="Times New Roman"/>
          <w:sz w:val="28"/>
          <w:szCs w:val="28"/>
        </w:rPr>
      </w:pPr>
      <w:r w:rsidRPr="002C38EA">
        <w:rPr>
          <w:rFonts w:ascii="Times New Roman" w:hAnsi="Times New Roman" w:cs="Times New Roman"/>
          <w:sz w:val="28"/>
          <w:szCs w:val="28"/>
        </w:rPr>
        <w:t>При наличии технической возможности заявка формируется и</w:t>
      </w:r>
      <w:r>
        <w:rPr>
          <w:rFonts w:ascii="Times New Roman" w:hAnsi="Times New Roman" w:cs="Times New Roman"/>
          <w:sz w:val="28"/>
          <w:szCs w:val="28"/>
        </w:rPr>
        <w:t xml:space="preserve"> </w:t>
      </w:r>
      <w:r w:rsidRPr="002C38EA">
        <w:rPr>
          <w:rFonts w:ascii="Times New Roman" w:hAnsi="Times New Roman" w:cs="Times New Roman"/>
          <w:sz w:val="28"/>
          <w:szCs w:val="28"/>
        </w:rPr>
        <w:t>подается в государственной интегри</w:t>
      </w:r>
      <w:r>
        <w:rPr>
          <w:rFonts w:ascii="Times New Roman" w:hAnsi="Times New Roman" w:cs="Times New Roman"/>
          <w:sz w:val="28"/>
          <w:szCs w:val="28"/>
        </w:rPr>
        <w:t xml:space="preserve">рованной информационной системе управления </w:t>
      </w:r>
      <w:r w:rsidRPr="002C38EA">
        <w:rPr>
          <w:rFonts w:ascii="Times New Roman" w:hAnsi="Times New Roman" w:cs="Times New Roman"/>
          <w:sz w:val="28"/>
          <w:szCs w:val="28"/>
        </w:rPr>
        <w:t>общественными финанс</w:t>
      </w:r>
      <w:r>
        <w:rPr>
          <w:rFonts w:ascii="Times New Roman" w:hAnsi="Times New Roman" w:cs="Times New Roman"/>
          <w:sz w:val="28"/>
          <w:szCs w:val="28"/>
        </w:rPr>
        <w:t xml:space="preserve">ами «Электронный бюджет» (далее– </w:t>
      </w:r>
      <w:r w:rsidRPr="002C38EA">
        <w:rPr>
          <w:rFonts w:ascii="Times New Roman" w:hAnsi="Times New Roman" w:cs="Times New Roman"/>
          <w:sz w:val="28"/>
          <w:szCs w:val="28"/>
        </w:rPr>
        <w:t>ГИИС «Электронный бюджет»).</w:t>
      </w:r>
    </w:p>
    <w:p w14:paraId="57F918A5" w14:textId="664F9653" w:rsidR="002C38EA" w:rsidRPr="002C38EA" w:rsidRDefault="002C38EA" w:rsidP="002C38EA">
      <w:pPr>
        <w:widowControl/>
        <w:shd w:val="clear" w:color="auto" w:fill="FFFFFF"/>
        <w:ind w:firstLine="567"/>
        <w:jc w:val="both"/>
        <w:rPr>
          <w:rFonts w:ascii="Times New Roman" w:hAnsi="Times New Roman" w:cs="Times New Roman"/>
          <w:sz w:val="28"/>
          <w:szCs w:val="28"/>
        </w:rPr>
      </w:pPr>
      <w:r w:rsidRPr="002C38EA">
        <w:rPr>
          <w:rFonts w:ascii="Times New Roman" w:hAnsi="Times New Roman" w:cs="Times New Roman"/>
          <w:sz w:val="28"/>
          <w:szCs w:val="28"/>
        </w:rPr>
        <w:t>Формирование</w:t>
      </w:r>
      <w:r w:rsidR="00246043">
        <w:rPr>
          <w:rFonts w:ascii="Times New Roman" w:hAnsi="Times New Roman" w:cs="Times New Roman"/>
          <w:sz w:val="28"/>
          <w:szCs w:val="28"/>
        </w:rPr>
        <w:t xml:space="preserve"> религиозной</w:t>
      </w:r>
      <w:r w:rsidRPr="002C38EA">
        <w:rPr>
          <w:rFonts w:ascii="Times New Roman" w:hAnsi="Times New Roman" w:cs="Times New Roman"/>
          <w:sz w:val="28"/>
          <w:szCs w:val="28"/>
        </w:rPr>
        <w:t xml:space="preserve"> </w:t>
      </w:r>
      <w:r w:rsidR="00246043">
        <w:rPr>
          <w:rFonts w:ascii="Times New Roman" w:hAnsi="Times New Roman" w:cs="Times New Roman"/>
          <w:sz w:val="28"/>
          <w:szCs w:val="28"/>
        </w:rPr>
        <w:t>о</w:t>
      </w:r>
      <w:r w:rsidRPr="002C38EA">
        <w:rPr>
          <w:rFonts w:ascii="Times New Roman" w:hAnsi="Times New Roman" w:cs="Times New Roman"/>
          <w:sz w:val="28"/>
          <w:szCs w:val="28"/>
        </w:rPr>
        <w:t>рганизацией заявки в электронной форме</w:t>
      </w:r>
      <w:r>
        <w:rPr>
          <w:rFonts w:ascii="Times New Roman" w:hAnsi="Times New Roman" w:cs="Times New Roman"/>
          <w:sz w:val="28"/>
          <w:szCs w:val="28"/>
        </w:rPr>
        <w:t xml:space="preserve"> </w:t>
      </w:r>
      <w:r w:rsidRPr="002C38EA">
        <w:rPr>
          <w:rFonts w:ascii="Times New Roman" w:hAnsi="Times New Roman" w:cs="Times New Roman"/>
          <w:sz w:val="28"/>
          <w:szCs w:val="28"/>
        </w:rPr>
        <w:t>производится посредством заполнени</w:t>
      </w:r>
      <w:r>
        <w:rPr>
          <w:rFonts w:ascii="Times New Roman" w:hAnsi="Times New Roman" w:cs="Times New Roman"/>
          <w:sz w:val="28"/>
          <w:szCs w:val="28"/>
        </w:rPr>
        <w:t xml:space="preserve">я соответствующих экранных форм </w:t>
      </w:r>
      <w:r w:rsidRPr="002C38EA">
        <w:rPr>
          <w:rFonts w:ascii="Times New Roman" w:hAnsi="Times New Roman" w:cs="Times New Roman"/>
          <w:sz w:val="28"/>
          <w:szCs w:val="28"/>
        </w:rPr>
        <w:t>веб-интерфейса ГИИС «Электронный бюджет» и представления в систему</w:t>
      </w:r>
      <w:r>
        <w:rPr>
          <w:rFonts w:ascii="Times New Roman" w:hAnsi="Times New Roman" w:cs="Times New Roman"/>
          <w:sz w:val="28"/>
          <w:szCs w:val="28"/>
        </w:rPr>
        <w:t xml:space="preserve"> </w:t>
      </w:r>
      <w:r w:rsidRPr="002C38EA">
        <w:rPr>
          <w:rFonts w:ascii="Times New Roman" w:hAnsi="Times New Roman" w:cs="Times New Roman"/>
          <w:sz w:val="28"/>
          <w:szCs w:val="28"/>
        </w:rPr>
        <w:t>ГИИС «Электронный бюджет» электронных копий документов (документов</w:t>
      </w:r>
      <w:r>
        <w:rPr>
          <w:rFonts w:ascii="Times New Roman" w:hAnsi="Times New Roman" w:cs="Times New Roman"/>
          <w:sz w:val="28"/>
          <w:szCs w:val="28"/>
        </w:rPr>
        <w:t xml:space="preserve"> </w:t>
      </w:r>
      <w:r w:rsidRPr="002C38EA">
        <w:rPr>
          <w:rFonts w:ascii="Times New Roman" w:hAnsi="Times New Roman" w:cs="Times New Roman"/>
          <w:sz w:val="28"/>
          <w:szCs w:val="28"/>
        </w:rPr>
        <w:t>на бумажном носителе, преобразованных в эле</w:t>
      </w:r>
      <w:r>
        <w:rPr>
          <w:rFonts w:ascii="Times New Roman" w:hAnsi="Times New Roman" w:cs="Times New Roman"/>
          <w:sz w:val="28"/>
          <w:szCs w:val="28"/>
        </w:rPr>
        <w:t xml:space="preserve">ктронную форму путем </w:t>
      </w:r>
      <w:r w:rsidRPr="002C38EA">
        <w:rPr>
          <w:rFonts w:ascii="Times New Roman" w:hAnsi="Times New Roman" w:cs="Times New Roman"/>
          <w:sz w:val="28"/>
          <w:szCs w:val="28"/>
        </w:rPr>
        <w:t xml:space="preserve">сканирования), представление </w:t>
      </w:r>
      <w:r>
        <w:rPr>
          <w:rFonts w:ascii="Times New Roman" w:hAnsi="Times New Roman" w:cs="Times New Roman"/>
          <w:sz w:val="28"/>
          <w:szCs w:val="28"/>
        </w:rPr>
        <w:t xml:space="preserve">которых предусмотрено настоящим </w:t>
      </w:r>
      <w:r w:rsidRPr="002C38EA">
        <w:rPr>
          <w:rFonts w:ascii="Times New Roman" w:hAnsi="Times New Roman" w:cs="Times New Roman"/>
          <w:sz w:val="28"/>
          <w:szCs w:val="28"/>
        </w:rPr>
        <w:t>Порядком.</w:t>
      </w:r>
    </w:p>
    <w:p w14:paraId="24D6B11E" w14:textId="53505D80" w:rsidR="002C38EA" w:rsidRDefault="002C38EA" w:rsidP="002C38EA">
      <w:pPr>
        <w:widowControl/>
        <w:shd w:val="clear" w:color="auto" w:fill="FFFFFF"/>
        <w:ind w:firstLine="567"/>
        <w:jc w:val="both"/>
        <w:rPr>
          <w:rFonts w:ascii="Times New Roman" w:hAnsi="Times New Roman" w:cs="Times New Roman"/>
          <w:sz w:val="28"/>
          <w:szCs w:val="28"/>
        </w:rPr>
      </w:pPr>
      <w:r w:rsidRPr="002C38EA">
        <w:rPr>
          <w:rFonts w:ascii="Times New Roman" w:hAnsi="Times New Roman" w:cs="Times New Roman"/>
          <w:sz w:val="28"/>
          <w:szCs w:val="28"/>
        </w:rPr>
        <w:t>Электронные копии докуме</w:t>
      </w:r>
      <w:r>
        <w:rPr>
          <w:rFonts w:ascii="Times New Roman" w:hAnsi="Times New Roman" w:cs="Times New Roman"/>
          <w:sz w:val="28"/>
          <w:szCs w:val="28"/>
        </w:rPr>
        <w:t xml:space="preserve">нтов, прилагаемые к заявлению о </w:t>
      </w:r>
      <w:r w:rsidRPr="002C38EA">
        <w:rPr>
          <w:rFonts w:ascii="Times New Roman" w:hAnsi="Times New Roman" w:cs="Times New Roman"/>
          <w:sz w:val="28"/>
          <w:szCs w:val="28"/>
        </w:rPr>
        <w:t xml:space="preserve">предоставлении субсидии, должны </w:t>
      </w:r>
      <w:r>
        <w:rPr>
          <w:rFonts w:ascii="Times New Roman" w:hAnsi="Times New Roman" w:cs="Times New Roman"/>
          <w:sz w:val="28"/>
          <w:szCs w:val="28"/>
        </w:rPr>
        <w:t xml:space="preserve">иметь распространенные открытые </w:t>
      </w:r>
      <w:r w:rsidRPr="002C38EA">
        <w:rPr>
          <w:rFonts w:ascii="Times New Roman" w:hAnsi="Times New Roman" w:cs="Times New Roman"/>
          <w:sz w:val="28"/>
          <w:szCs w:val="28"/>
        </w:rPr>
        <w:t>форматы, обеспечивающие возможность просмотра всего документа либо</w:t>
      </w:r>
      <w:r>
        <w:rPr>
          <w:rFonts w:ascii="Times New Roman" w:hAnsi="Times New Roman" w:cs="Times New Roman"/>
          <w:sz w:val="28"/>
          <w:szCs w:val="28"/>
        </w:rPr>
        <w:t xml:space="preserve"> </w:t>
      </w:r>
      <w:r w:rsidRPr="002C38EA">
        <w:rPr>
          <w:rFonts w:ascii="Times New Roman" w:hAnsi="Times New Roman" w:cs="Times New Roman"/>
          <w:sz w:val="28"/>
          <w:szCs w:val="28"/>
        </w:rPr>
        <w:t>его фрагмента средствами общедост</w:t>
      </w:r>
      <w:r>
        <w:rPr>
          <w:rFonts w:ascii="Times New Roman" w:hAnsi="Times New Roman" w:cs="Times New Roman"/>
          <w:sz w:val="28"/>
          <w:szCs w:val="28"/>
        </w:rPr>
        <w:t xml:space="preserve">упного программного обеспечения </w:t>
      </w:r>
      <w:r w:rsidRPr="002C38EA">
        <w:rPr>
          <w:rFonts w:ascii="Times New Roman" w:hAnsi="Times New Roman" w:cs="Times New Roman"/>
          <w:sz w:val="28"/>
          <w:szCs w:val="28"/>
        </w:rPr>
        <w:t>просмотра информации, и не должн</w:t>
      </w:r>
      <w:r>
        <w:rPr>
          <w:rFonts w:ascii="Times New Roman" w:hAnsi="Times New Roman" w:cs="Times New Roman"/>
          <w:sz w:val="28"/>
          <w:szCs w:val="28"/>
        </w:rPr>
        <w:t xml:space="preserve">ы быть зашифрованы или защищены </w:t>
      </w:r>
      <w:r w:rsidRPr="002C38EA">
        <w:rPr>
          <w:rFonts w:ascii="Times New Roman" w:hAnsi="Times New Roman" w:cs="Times New Roman"/>
          <w:sz w:val="28"/>
          <w:szCs w:val="28"/>
        </w:rPr>
        <w:t>средствами, не позволяющими осуществить ознакомление с их содержимым</w:t>
      </w:r>
      <w:r>
        <w:rPr>
          <w:rFonts w:ascii="Times New Roman" w:hAnsi="Times New Roman" w:cs="Times New Roman"/>
          <w:sz w:val="28"/>
          <w:szCs w:val="28"/>
        </w:rPr>
        <w:t xml:space="preserve"> </w:t>
      </w:r>
      <w:r w:rsidRPr="002C38EA">
        <w:rPr>
          <w:rFonts w:ascii="Times New Roman" w:hAnsi="Times New Roman" w:cs="Times New Roman"/>
          <w:sz w:val="28"/>
          <w:szCs w:val="28"/>
        </w:rPr>
        <w:t>без специальных программных или технологических средств.</w:t>
      </w:r>
    </w:p>
    <w:p w14:paraId="6D311D4C" w14:textId="27A7913D" w:rsidR="00AC65E4" w:rsidRPr="002C38EA" w:rsidRDefault="00AC65E4" w:rsidP="002C38EA">
      <w:pPr>
        <w:widowControl/>
        <w:shd w:val="clear" w:color="auto" w:fill="FFFFFF"/>
        <w:ind w:firstLine="567"/>
        <w:jc w:val="both"/>
        <w:rPr>
          <w:rFonts w:ascii="Times New Roman" w:hAnsi="Times New Roman" w:cs="Times New Roman"/>
          <w:sz w:val="28"/>
          <w:szCs w:val="28"/>
        </w:rPr>
      </w:pPr>
      <w:r w:rsidRPr="00AC65E4">
        <w:rPr>
          <w:rFonts w:ascii="Times New Roman" w:eastAsia="Times New Roman" w:hAnsi="Times New Roman" w:cs="Times New Roman"/>
          <w:color w:val="0F1115"/>
          <w:sz w:val="28"/>
          <w:szCs w:val="28"/>
          <w:lang w:bidi="ar-SA"/>
        </w:rPr>
        <w:t>2.</w:t>
      </w:r>
      <w:r w:rsidR="008D14A5">
        <w:rPr>
          <w:rFonts w:ascii="Times New Roman" w:eastAsia="Times New Roman" w:hAnsi="Times New Roman" w:cs="Times New Roman"/>
          <w:color w:val="0F1115"/>
          <w:sz w:val="28"/>
          <w:szCs w:val="28"/>
          <w:lang w:bidi="ar-SA"/>
        </w:rPr>
        <w:t>6</w:t>
      </w:r>
      <w:r w:rsidRPr="00AC65E4">
        <w:rPr>
          <w:rFonts w:ascii="Times New Roman" w:eastAsia="Times New Roman" w:hAnsi="Times New Roman" w:cs="Times New Roman"/>
          <w:color w:val="0F1115"/>
          <w:sz w:val="28"/>
          <w:szCs w:val="28"/>
          <w:lang w:bidi="ar-SA"/>
        </w:rPr>
        <w:t xml:space="preserve">. Агентство в течение 5 рабочих дней со дня регистрации заявки осуществляет ее рассмотрение и принимает решение </w:t>
      </w:r>
      <w:r w:rsidR="00BC4926">
        <w:rPr>
          <w:rFonts w:ascii="Times New Roman" w:eastAsia="Times New Roman" w:hAnsi="Times New Roman" w:cs="Times New Roman"/>
          <w:color w:val="0F1115"/>
          <w:sz w:val="28"/>
          <w:szCs w:val="28"/>
          <w:lang w:bidi="ar-SA"/>
        </w:rPr>
        <w:t xml:space="preserve">в виде приказа </w:t>
      </w:r>
      <w:r w:rsidRPr="00AC65E4">
        <w:rPr>
          <w:rFonts w:ascii="Times New Roman" w:eastAsia="Times New Roman" w:hAnsi="Times New Roman" w:cs="Times New Roman"/>
          <w:color w:val="0F1115"/>
          <w:sz w:val="28"/>
          <w:szCs w:val="28"/>
          <w:lang w:bidi="ar-SA"/>
        </w:rPr>
        <w:t>о предоставлении или об отказе в предоставлении субсидии.</w:t>
      </w:r>
    </w:p>
    <w:p w14:paraId="437F4339" w14:textId="4C864ED4" w:rsidR="008C7B9C" w:rsidRPr="008C7B9C" w:rsidRDefault="008C7B9C" w:rsidP="008C7B9C">
      <w:pPr>
        <w:widowControl/>
        <w:shd w:val="clear" w:color="auto" w:fill="FFFFFF"/>
        <w:ind w:firstLine="567"/>
        <w:jc w:val="both"/>
        <w:rPr>
          <w:rFonts w:ascii="Times New Roman" w:eastAsia="Times New Roman" w:hAnsi="Times New Roman" w:cs="Times New Roman"/>
          <w:color w:val="0F1115"/>
          <w:sz w:val="28"/>
          <w:szCs w:val="28"/>
          <w:lang w:bidi="ar-SA"/>
        </w:rPr>
      </w:pPr>
      <w:r w:rsidRPr="008C7B9C">
        <w:rPr>
          <w:rFonts w:ascii="Times New Roman" w:eastAsia="Times New Roman" w:hAnsi="Times New Roman" w:cs="Times New Roman"/>
          <w:color w:val="0F1115"/>
          <w:sz w:val="28"/>
          <w:szCs w:val="28"/>
          <w:lang w:bidi="ar-SA"/>
        </w:rPr>
        <w:t>2.7. Основания для отказа в предоставлении субсидии:</w:t>
      </w:r>
    </w:p>
    <w:p w14:paraId="0442ADC3" w14:textId="77777777" w:rsidR="008C7B9C" w:rsidRPr="008C7B9C" w:rsidRDefault="008C7B9C" w:rsidP="008C7B9C">
      <w:pPr>
        <w:widowControl/>
        <w:shd w:val="clear" w:color="auto" w:fill="FFFFFF"/>
        <w:ind w:firstLine="567"/>
        <w:jc w:val="both"/>
        <w:rPr>
          <w:rFonts w:ascii="Times New Roman" w:eastAsia="Times New Roman" w:hAnsi="Times New Roman" w:cs="Times New Roman"/>
          <w:color w:val="0F1115"/>
          <w:sz w:val="28"/>
          <w:szCs w:val="28"/>
          <w:lang w:bidi="ar-SA"/>
        </w:rPr>
      </w:pPr>
      <w:r w:rsidRPr="008C7B9C">
        <w:rPr>
          <w:rFonts w:ascii="Times New Roman" w:eastAsia="Times New Roman" w:hAnsi="Times New Roman" w:cs="Times New Roman"/>
          <w:color w:val="0F1115"/>
          <w:sz w:val="28"/>
          <w:szCs w:val="28"/>
          <w:lang w:bidi="ar-SA"/>
        </w:rPr>
        <w:t>а) несоответствие представленных документов требованиям настоящего Порядка или представление их не в полном объеме (после истечения срока, установленного пунктом 2.4.1 для доработки документов);</w:t>
      </w:r>
    </w:p>
    <w:p w14:paraId="0D10D355" w14:textId="77777777" w:rsidR="008C7B9C" w:rsidRPr="008C7B9C" w:rsidRDefault="008C7B9C" w:rsidP="008C7B9C">
      <w:pPr>
        <w:widowControl/>
        <w:shd w:val="clear" w:color="auto" w:fill="FFFFFF"/>
        <w:ind w:firstLine="567"/>
        <w:jc w:val="both"/>
        <w:rPr>
          <w:rFonts w:ascii="Times New Roman" w:eastAsia="Times New Roman" w:hAnsi="Times New Roman" w:cs="Times New Roman"/>
          <w:color w:val="0F1115"/>
          <w:sz w:val="28"/>
          <w:szCs w:val="28"/>
          <w:lang w:bidi="ar-SA"/>
        </w:rPr>
      </w:pPr>
      <w:r w:rsidRPr="008C7B9C">
        <w:rPr>
          <w:rFonts w:ascii="Times New Roman" w:eastAsia="Times New Roman" w:hAnsi="Times New Roman" w:cs="Times New Roman"/>
          <w:color w:val="0F1115"/>
          <w:sz w:val="28"/>
          <w:szCs w:val="28"/>
          <w:lang w:bidi="ar-SA"/>
        </w:rPr>
        <w:t>б) установление факта недостоверности информации, содержащейся в представленных документах;</w:t>
      </w:r>
    </w:p>
    <w:p w14:paraId="59880DEA" w14:textId="77777777" w:rsidR="008C7B9C" w:rsidRPr="008C7B9C" w:rsidRDefault="008C7B9C" w:rsidP="008C7B9C">
      <w:pPr>
        <w:widowControl/>
        <w:shd w:val="clear" w:color="auto" w:fill="FFFFFF"/>
        <w:ind w:firstLine="567"/>
        <w:jc w:val="both"/>
        <w:rPr>
          <w:rFonts w:ascii="Times New Roman" w:eastAsia="Times New Roman" w:hAnsi="Times New Roman" w:cs="Times New Roman"/>
          <w:color w:val="0F1115"/>
          <w:sz w:val="28"/>
          <w:szCs w:val="28"/>
          <w:lang w:bidi="ar-SA"/>
        </w:rPr>
      </w:pPr>
      <w:r w:rsidRPr="008C7B9C">
        <w:rPr>
          <w:rFonts w:ascii="Times New Roman" w:eastAsia="Times New Roman" w:hAnsi="Times New Roman" w:cs="Times New Roman"/>
          <w:color w:val="0F1115"/>
          <w:sz w:val="28"/>
          <w:szCs w:val="28"/>
          <w:lang w:bidi="ar-SA"/>
        </w:rPr>
        <w:t>в) несоответствие религиозной организации требованиям, установленным пунктом 2.1 настоящего Порядка;</w:t>
      </w:r>
    </w:p>
    <w:p w14:paraId="538AA006" w14:textId="61C0AC2F" w:rsidR="008C7B9C" w:rsidRDefault="008C7B9C" w:rsidP="008C7B9C">
      <w:pPr>
        <w:widowControl/>
        <w:shd w:val="clear" w:color="auto" w:fill="FFFFFF"/>
        <w:ind w:firstLine="567"/>
        <w:jc w:val="both"/>
        <w:rPr>
          <w:rFonts w:ascii="Times New Roman" w:eastAsia="Times New Roman" w:hAnsi="Times New Roman" w:cs="Times New Roman"/>
          <w:color w:val="000000" w:themeColor="text1"/>
          <w:sz w:val="28"/>
          <w:szCs w:val="28"/>
          <w:lang w:bidi="ar-SA"/>
        </w:rPr>
      </w:pPr>
      <w:r w:rsidRPr="005E0A04">
        <w:rPr>
          <w:rFonts w:ascii="Times New Roman" w:eastAsia="Times New Roman" w:hAnsi="Times New Roman" w:cs="Times New Roman"/>
          <w:color w:val="000000" w:themeColor="text1"/>
          <w:sz w:val="28"/>
          <w:szCs w:val="28"/>
          <w:lang w:bidi="ar-SA"/>
        </w:rPr>
        <w:t>г) заявленные расходы не соответствуют целям, указанным в пункт</w:t>
      </w:r>
      <w:r w:rsidR="0049182B">
        <w:rPr>
          <w:rFonts w:ascii="Times New Roman" w:eastAsia="Times New Roman" w:hAnsi="Times New Roman" w:cs="Times New Roman"/>
          <w:color w:val="000000" w:themeColor="text1"/>
          <w:sz w:val="28"/>
          <w:szCs w:val="28"/>
          <w:lang w:bidi="ar-SA"/>
        </w:rPr>
        <w:t>е</w:t>
      </w:r>
      <w:r w:rsidRPr="005E0A04">
        <w:rPr>
          <w:rFonts w:ascii="Times New Roman" w:eastAsia="Times New Roman" w:hAnsi="Times New Roman" w:cs="Times New Roman"/>
          <w:color w:val="000000" w:themeColor="text1"/>
          <w:sz w:val="28"/>
          <w:szCs w:val="28"/>
          <w:lang w:bidi="ar-SA"/>
        </w:rPr>
        <w:t xml:space="preserve"> 1.2, настоящего Порядка</w:t>
      </w:r>
      <w:r w:rsidR="00A11007">
        <w:rPr>
          <w:rFonts w:ascii="Times New Roman" w:eastAsia="Times New Roman" w:hAnsi="Times New Roman" w:cs="Times New Roman"/>
          <w:color w:val="000000" w:themeColor="text1"/>
          <w:sz w:val="28"/>
          <w:szCs w:val="28"/>
          <w:lang w:bidi="ar-SA"/>
        </w:rPr>
        <w:t>;</w:t>
      </w:r>
    </w:p>
    <w:p w14:paraId="0E2962A2" w14:textId="1FF1C10E" w:rsidR="00A11007" w:rsidRDefault="00A11007" w:rsidP="008C7B9C">
      <w:pPr>
        <w:widowControl/>
        <w:shd w:val="clear" w:color="auto" w:fill="FFFFFF"/>
        <w:ind w:firstLine="567"/>
        <w:jc w:val="both"/>
        <w:rPr>
          <w:rFonts w:ascii="Times New Roman" w:eastAsia="Times New Roman" w:hAnsi="Times New Roman" w:cs="Times New Roman"/>
          <w:color w:val="000000" w:themeColor="text1"/>
          <w:sz w:val="28"/>
          <w:szCs w:val="28"/>
          <w:lang w:bidi="ar-SA"/>
        </w:rPr>
      </w:pPr>
      <w:r>
        <w:rPr>
          <w:rFonts w:ascii="Times New Roman" w:eastAsia="Times New Roman" w:hAnsi="Times New Roman" w:cs="Times New Roman"/>
          <w:color w:val="000000" w:themeColor="text1"/>
          <w:sz w:val="28"/>
          <w:szCs w:val="28"/>
          <w:lang w:bidi="ar-SA"/>
        </w:rPr>
        <w:t>д) подача документов после даты, определенной пунктом 2.2 настоящего Порядка.</w:t>
      </w:r>
    </w:p>
    <w:p w14:paraId="387C3546" w14:textId="1EA7EF95" w:rsidR="00A11007" w:rsidRPr="00A11007" w:rsidRDefault="00A11007" w:rsidP="00A11007">
      <w:pPr>
        <w:widowControl/>
        <w:shd w:val="clear" w:color="auto" w:fill="FFFFFF"/>
        <w:ind w:firstLine="567"/>
        <w:jc w:val="both"/>
        <w:rPr>
          <w:rFonts w:ascii="Times New Roman" w:eastAsia="Times New Roman" w:hAnsi="Times New Roman" w:cs="Times New Roman"/>
          <w:color w:val="000000" w:themeColor="text1"/>
          <w:sz w:val="28"/>
          <w:szCs w:val="28"/>
          <w:lang w:bidi="ar-SA"/>
        </w:rPr>
      </w:pPr>
      <w:r>
        <w:rPr>
          <w:rFonts w:ascii="Times New Roman" w:eastAsia="Times New Roman" w:hAnsi="Times New Roman" w:cs="Times New Roman"/>
          <w:color w:val="000000" w:themeColor="text1"/>
          <w:sz w:val="28"/>
          <w:szCs w:val="28"/>
          <w:lang w:bidi="ar-SA"/>
        </w:rPr>
        <w:t xml:space="preserve">В </w:t>
      </w:r>
      <w:r w:rsidRPr="00A11007">
        <w:rPr>
          <w:rFonts w:ascii="Times New Roman" w:eastAsia="Times New Roman" w:hAnsi="Times New Roman" w:cs="Times New Roman"/>
          <w:color w:val="000000" w:themeColor="text1"/>
          <w:sz w:val="28"/>
          <w:szCs w:val="28"/>
          <w:lang w:bidi="ar-SA"/>
        </w:rPr>
        <w:t>случае принятия</w:t>
      </w:r>
      <w:r>
        <w:rPr>
          <w:rFonts w:ascii="Times New Roman" w:eastAsia="Times New Roman" w:hAnsi="Times New Roman" w:cs="Times New Roman"/>
          <w:color w:val="000000" w:themeColor="text1"/>
          <w:sz w:val="28"/>
          <w:szCs w:val="28"/>
          <w:lang w:bidi="ar-SA"/>
        </w:rPr>
        <w:t xml:space="preserve"> Агентством </w:t>
      </w:r>
      <w:r w:rsidRPr="00A11007">
        <w:rPr>
          <w:rFonts w:ascii="Times New Roman" w:eastAsia="Times New Roman" w:hAnsi="Times New Roman" w:cs="Times New Roman"/>
          <w:color w:val="000000" w:themeColor="text1"/>
          <w:sz w:val="28"/>
          <w:szCs w:val="28"/>
          <w:lang w:bidi="ar-SA"/>
        </w:rPr>
        <w:t>решения об отказе</w:t>
      </w:r>
      <w:r>
        <w:rPr>
          <w:rFonts w:ascii="Times New Roman" w:eastAsia="Times New Roman" w:hAnsi="Times New Roman" w:cs="Times New Roman"/>
          <w:color w:val="000000" w:themeColor="text1"/>
          <w:sz w:val="28"/>
          <w:szCs w:val="28"/>
          <w:lang w:bidi="ar-SA"/>
        </w:rPr>
        <w:t xml:space="preserve"> </w:t>
      </w:r>
      <w:r w:rsidRPr="00A11007">
        <w:rPr>
          <w:rFonts w:ascii="Times New Roman" w:eastAsia="Times New Roman" w:hAnsi="Times New Roman" w:cs="Times New Roman"/>
          <w:color w:val="000000" w:themeColor="text1"/>
          <w:sz w:val="28"/>
          <w:szCs w:val="28"/>
          <w:lang w:bidi="ar-SA"/>
        </w:rPr>
        <w:t>предоставлении субси</w:t>
      </w:r>
      <w:r>
        <w:rPr>
          <w:rFonts w:ascii="Times New Roman" w:eastAsia="Times New Roman" w:hAnsi="Times New Roman" w:cs="Times New Roman"/>
          <w:color w:val="000000" w:themeColor="text1"/>
          <w:sz w:val="28"/>
          <w:szCs w:val="28"/>
          <w:lang w:bidi="ar-SA"/>
        </w:rPr>
        <w:t>д</w:t>
      </w:r>
      <w:r w:rsidRPr="00A11007">
        <w:rPr>
          <w:rFonts w:ascii="Times New Roman" w:eastAsia="Times New Roman" w:hAnsi="Times New Roman" w:cs="Times New Roman"/>
          <w:color w:val="000000" w:themeColor="text1"/>
          <w:sz w:val="28"/>
          <w:szCs w:val="28"/>
          <w:lang w:bidi="ar-SA"/>
        </w:rPr>
        <w:t xml:space="preserve">ии, за исключением основания, предусмотренного подпунктом </w:t>
      </w:r>
      <w:r>
        <w:rPr>
          <w:rFonts w:ascii="Times New Roman" w:eastAsia="Times New Roman" w:hAnsi="Times New Roman" w:cs="Times New Roman"/>
          <w:color w:val="000000" w:themeColor="text1"/>
          <w:sz w:val="28"/>
          <w:szCs w:val="28"/>
          <w:lang w:bidi="ar-SA"/>
        </w:rPr>
        <w:t>«д»</w:t>
      </w:r>
      <w:r w:rsidRPr="00A11007">
        <w:rPr>
          <w:rFonts w:ascii="Times New Roman" w:eastAsia="Times New Roman" w:hAnsi="Times New Roman" w:cs="Times New Roman"/>
          <w:color w:val="000000" w:themeColor="text1"/>
          <w:sz w:val="28"/>
          <w:szCs w:val="28"/>
          <w:lang w:bidi="ar-SA"/>
        </w:rPr>
        <w:t xml:space="preserve"> настоящего пункта, </w:t>
      </w:r>
      <w:r>
        <w:rPr>
          <w:rFonts w:ascii="Times New Roman" w:eastAsia="Times New Roman" w:hAnsi="Times New Roman" w:cs="Times New Roman"/>
          <w:color w:val="000000" w:themeColor="text1"/>
          <w:sz w:val="28"/>
          <w:szCs w:val="28"/>
          <w:lang w:bidi="ar-SA"/>
        </w:rPr>
        <w:t xml:space="preserve">религиозная организация </w:t>
      </w:r>
      <w:r w:rsidRPr="00A11007">
        <w:rPr>
          <w:rFonts w:ascii="Times New Roman" w:eastAsia="Times New Roman" w:hAnsi="Times New Roman" w:cs="Times New Roman"/>
          <w:color w:val="000000" w:themeColor="text1"/>
          <w:sz w:val="28"/>
          <w:szCs w:val="28"/>
          <w:lang w:bidi="ar-SA"/>
        </w:rPr>
        <w:t xml:space="preserve">в течение 10 рабочих дней со дня получения уведомления об отказе в предоставлении субсидии имеет право, устранив нарушения, послужившие основанием для отказа в предоставлении </w:t>
      </w:r>
      <w:proofErr w:type="spellStart"/>
      <w:r w:rsidRPr="00A11007">
        <w:rPr>
          <w:rFonts w:ascii="Times New Roman" w:eastAsia="Times New Roman" w:hAnsi="Times New Roman" w:cs="Times New Roman"/>
          <w:color w:val="000000" w:themeColor="text1"/>
          <w:sz w:val="28"/>
          <w:szCs w:val="28"/>
          <w:lang w:bidi="ar-SA"/>
        </w:rPr>
        <w:t>субсидииповторно</w:t>
      </w:r>
      <w:proofErr w:type="spellEnd"/>
      <w:r w:rsidRPr="00A11007">
        <w:rPr>
          <w:rFonts w:ascii="Times New Roman" w:eastAsia="Times New Roman" w:hAnsi="Times New Roman" w:cs="Times New Roman"/>
          <w:color w:val="000000" w:themeColor="text1"/>
          <w:sz w:val="28"/>
          <w:szCs w:val="28"/>
          <w:lang w:bidi="ar-SA"/>
        </w:rPr>
        <w:t xml:space="preserve"> обратиться за предоставлением</w:t>
      </w:r>
      <w:r>
        <w:rPr>
          <w:rFonts w:ascii="Times New Roman" w:eastAsia="Times New Roman" w:hAnsi="Times New Roman" w:cs="Times New Roman"/>
          <w:color w:val="000000" w:themeColor="text1"/>
          <w:sz w:val="28"/>
          <w:szCs w:val="28"/>
          <w:lang w:bidi="ar-SA"/>
        </w:rPr>
        <w:t xml:space="preserve"> </w:t>
      </w:r>
      <w:r w:rsidRPr="00A11007">
        <w:rPr>
          <w:rFonts w:ascii="Times New Roman" w:eastAsia="Times New Roman" w:hAnsi="Times New Roman" w:cs="Times New Roman"/>
          <w:color w:val="000000" w:themeColor="text1"/>
          <w:sz w:val="28"/>
          <w:szCs w:val="28"/>
          <w:lang w:bidi="ar-SA"/>
        </w:rPr>
        <w:t>субси</w:t>
      </w:r>
      <w:r>
        <w:rPr>
          <w:rFonts w:ascii="Times New Roman" w:eastAsia="Times New Roman" w:hAnsi="Times New Roman" w:cs="Times New Roman"/>
          <w:color w:val="000000" w:themeColor="text1"/>
          <w:sz w:val="28"/>
          <w:szCs w:val="28"/>
          <w:lang w:bidi="ar-SA"/>
        </w:rPr>
        <w:t>д</w:t>
      </w:r>
      <w:r w:rsidRPr="00A11007">
        <w:rPr>
          <w:rFonts w:ascii="Times New Roman" w:eastAsia="Times New Roman" w:hAnsi="Times New Roman" w:cs="Times New Roman"/>
          <w:color w:val="000000" w:themeColor="text1"/>
          <w:sz w:val="28"/>
          <w:szCs w:val="28"/>
          <w:lang w:bidi="ar-SA"/>
        </w:rPr>
        <w:t>ии в порядке</w:t>
      </w:r>
      <w:r>
        <w:rPr>
          <w:rFonts w:ascii="Times New Roman" w:eastAsia="Times New Roman" w:hAnsi="Times New Roman" w:cs="Times New Roman"/>
          <w:color w:val="000000" w:themeColor="text1"/>
          <w:sz w:val="28"/>
          <w:szCs w:val="28"/>
          <w:lang w:bidi="ar-SA"/>
        </w:rPr>
        <w:t>,</w:t>
      </w:r>
      <w:r w:rsidRPr="00A11007">
        <w:rPr>
          <w:rFonts w:ascii="Times New Roman" w:eastAsia="Times New Roman" w:hAnsi="Times New Roman" w:cs="Times New Roman"/>
          <w:color w:val="000000" w:themeColor="text1"/>
          <w:sz w:val="28"/>
          <w:szCs w:val="28"/>
          <w:lang w:bidi="ar-SA"/>
        </w:rPr>
        <w:t xml:space="preserve"> предусмотренном </w:t>
      </w:r>
      <w:proofErr w:type="spellStart"/>
      <w:r w:rsidRPr="00A11007">
        <w:rPr>
          <w:rFonts w:ascii="Times New Roman" w:eastAsia="Times New Roman" w:hAnsi="Times New Roman" w:cs="Times New Roman"/>
          <w:color w:val="000000" w:themeColor="text1"/>
          <w:sz w:val="28"/>
          <w:szCs w:val="28"/>
          <w:lang w:bidi="ar-SA"/>
        </w:rPr>
        <w:t>пупкт</w:t>
      </w:r>
      <w:r>
        <w:rPr>
          <w:rFonts w:ascii="Times New Roman" w:eastAsia="Times New Roman" w:hAnsi="Times New Roman" w:cs="Times New Roman"/>
          <w:color w:val="000000" w:themeColor="text1"/>
          <w:sz w:val="28"/>
          <w:szCs w:val="28"/>
          <w:lang w:bidi="ar-SA"/>
        </w:rPr>
        <w:t>ами</w:t>
      </w:r>
      <w:proofErr w:type="spellEnd"/>
      <w:r>
        <w:rPr>
          <w:rFonts w:ascii="Times New Roman" w:eastAsia="Times New Roman" w:hAnsi="Times New Roman" w:cs="Times New Roman"/>
          <w:color w:val="000000" w:themeColor="text1"/>
          <w:sz w:val="28"/>
          <w:szCs w:val="28"/>
          <w:lang w:bidi="ar-SA"/>
        </w:rPr>
        <w:t xml:space="preserve"> </w:t>
      </w:r>
      <w:r w:rsidRPr="00E81D48">
        <w:rPr>
          <w:rFonts w:ascii="Times New Roman" w:eastAsia="Times New Roman" w:hAnsi="Times New Roman" w:cs="Times New Roman"/>
          <w:color w:val="000000" w:themeColor="text1"/>
          <w:sz w:val="28"/>
          <w:szCs w:val="28"/>
          <w:lang w:bidi="ar-SA"/>
        </w:rPr>
        <w:t>2.</w:t>
      </w:r>
      <w:r w:rsidR="00B561D9" w:rsidRPr="00E81D48">
        <w:rPr>
          <w:rFonts w:ascii="Times New Roman" w:eastAsia="Times New Roman" w:hAnsi="Times New Roman" w:cs="Times New Roman"/>
          <w:color w:val="000000" w:themeColor="text1"/>
          <w:sz w:val="28"/>
          <w:szCs w:val="28"/>
          <w:lang w:bidi="ar-SA"/>
        </w:rPr>
        <w:t>4</w:t>
      </w:r>
      <w:r w:rsidRPr="00E81D48">
        <w:rPr>
          <w:rFonts w:ascii="Times New Roman" w:eastAsia="Times New Roman" w:hAnsi="Times New Roman" w:cs="Times New Roman"/>
          <w:color w:val="000000" w:themeColor="text1"/>
          <w:sz w:val="28"/>
          <w:szCs w:val="28"/>
          <w:lang w:bidi="ar-SA"/>
        </w:rPr>
        <w:t xml:space="preserve"> и 2.</w:t>
      </w:r>
      <w:r w:rsidR="00B561D9" w:rsidRPr="00E81D48">
        <w:rPr>
          <w:rFonts w:ascii="Times New Roman" w:eastAsia="Times New Roman" w:hAnsi="Times New Roman" w:cs="Times New Roman"/>
          <w:color w:val="000000" w:themeColor="text1"/>
          <w:sz w:val="28"/>
          <w:szCs w:val="28"/>
          <w:lang w:bidi="ar-SA"/>
        </w:rPr>
        <w:t>5</w:t>
      </w:r>
      <w:r w:rsidRPr="00E81D48">
        <w:rPr>
          <w:rFonts w:ascii="Times New Roman" w:eastAsia="Times New Roman" w:hAnsi="Times New Roman" w:cs="Times New Roman"/>
          <w:color w:val="000000" w:themeColor="text1"/>
          <w:sz w:val="28"/>
          <w:szCs w:val="28"/>
          <w:lang w:bidi="ar-SA"/>
        </w:rPr>
        <w:t xml:space="preserve"> настоящего Порядка.</w:t>
      </w:r>
    </w:p>
    <w:p w14:paraId="249D4414" w14:textId="01EEA024" w:rsidR="005C27F8" w:rsidRPr="005C27F8" w:rsidRDefault="005C27F8" w:rsidP="005C27F8">
      <w:pPr>
        <w:widowControl/>
        <w:shd w:val="clear" w:color="auto" w:fill="FFFFFF"/>
        <w:jc w:val="both"/>
        <w:rPr>
          <w:rFonts w:ascii="Times New Roman" w:hAnsi="Times New Roman" w:cs="Times New Roman"/>
          <w:sz w:val="28"/>
          <w:szCs w:val="28"/>
        </w:rPr>
      </w:pPr>
      <w:r w:rsidRPr="005C27F8">
        <w:rPr>
          <w:rFonts w:ascii="Times New Roman" w:eastAsia="Times New Roman" w:hAnsi="Times New Roman" w:cs="Times New Roman"/>
          <w:color w:val="0F1115"/>
          <w:sz w:val="28"/>
          <w:szCs w:val="28"/>
          <w:lang w:bidi="ar-SA"/>
        </w:rPr>
        <w:t xml:space="preserve">         2.</w:t>
      </w:r>
      <w:r w:rsidR="008D14A5">
        <w:rPr>
          <w:rFonts w:ascii="Times New Roman" w:eastAsia="Times New Roman" w:hAnsi="Times New Roman" w:cs="Times New Roman"/>
          <w:color w:val="0F1115"/>
          <w:sz w:val="28"/>
          <w:szCs w:val="28"/>
          <w:lang w:bidi="ar-SA"/>
        </w:rPr>
        <w:t>8</w:t>
      </w:r>
      <w:r w:rsidRPr="005C27F8">
        <w:rPr>
          <w:rFonts w:ascii="Times New Roman" w:eastAsia="Times New Roman" w:hAnsi="Times New Roman" w:cs="Times New Roman"/>
          <w:color w:val="0F1115"/>
          <w:sz w:val="28"/>
          <w:szCs w:val="28"/>
          <w:lang w:bidi="ar-SA"/>
        </w:rPr>
        <w:t>.</w:t>
      </w:r>
      <w:r w:rsidRPr="005C27F8">
        <w:rPr>
          <w:rFonts w:ascii="Times New Roman" w:hAnsi="Times New Roman" w:cs="Times New Roman"/>
          <w:sz w:val="28"/>
          <w:szCs w:val="28"/>
        </w:rPr>
        <w:t xml:space="preserve"> Проверка получателя субсидии на предмет его соответствия установленным настоящим Порядком требованиям, в том числе в части комплектности представленных документов, полноты и достоверности содержащихся в них сведений, осуществляется Агентством посредством </w:t>
      </w:r>
      <w:r w:rsidRPr="005C27F8">
        <w:rPr>
          <w:rFonts w:ascii="Times New Roman" w:hAnsi="Times New Roman" w:cs="Times New Roman"/>
          <w:sz w:val="28"/>
          <w:szCs w:val="28"/>
        </w:rPr>
        <w:lastRenderedPageBreak/>
        <w:t xml:space="preserve">изучения представленных документов и информации, размещенной в форме открытых данных на официальных сайтах уполномоченных органов исполнительной власти в информационно-телекоммуникационной сети «Интернет», направления запросов в уполномоченные органы исполнительной власти, а также с использованием иных форм и способов проверок, не противоречащих законодательству Российской Федерации. </w:t>
      </w:r>
    </w:p>
    <w:p w14:paraId="1C85AD80" w14:textId="4F582199" w:rsidR="005C27F8" w:rsidRPr="005C27F8" w:rsidRDefault="005C27F8" w:rsidP="005C27F8">
      <w:pPr>
        <w:widowControl/>
        <w:shd w:val="clear" w:color="auto" w:fill="FFFFFF"/>
        <w:jc w:val="both"/>
        <w:rPr>
          <w:rFonts w:ascii="Times New Roman" w:eastAsia="Times New Roman" w:hAnsi="Times New Roman" w:cs="Times New Roman"/>
          <w:color w:val="0F1115"/>
          <w:sz w:val="28"/>
          <w:szCs w:val="28"/>
          <w:lang w:bidi="ar-SA"/>
        </w:rPr>
      </w:pPr>
      <w:r w:rsidRPr="005C27F8">
        <w:rPr>
          <w:rFonts w:ascii="Times New Roman" w:hAnsi="Times New Roman" w:cs="Times New Roman"/>
          <w:sz w:val="28"/>
          <w:szCs w:val="28"/>
        </w:rPr>
        <w:t xml:space="preserve">          Получатель субсидии несет ответственность в соответствии с действующим законодательством за представление заведомо ложной информации.</w:t>
      </w:r>
    </w:p>
    <w:p w14:paraId="4A186A3B" w14:textId="1337ABD4" w:rsidR="00AC65E4" w:rsidRDefault="00AC65E4" w:rsidP="00551EDF">
      <w:pPr>
        <w:widowControl/>
        <w:shd w:val="clear" w:color="auto" w:fill="FFFFFF"/>
        <w:ind w:firstLine="567"/>
        <w:jc w:val="both"/>
        <w:rPr>
          <w:rFonts w:ascii="Times New Roman" w:eastAsia="Times New Roman" w:hAnsi="Times New Roman" w:cs="Times New Roman"/>
          <w:color w:val="0F1115"/>
          <w:sz w:val="28"/>
          <w:szCs w:val="28"/>
          <w:lang w:bidi="ar-SA"/>
        </w:rPr>
      </w:pPr>
      <w:r w:rsidRPr="00AC65E4">
        <w:rPr>
          <w:rFonts w:ascii="Times New Roman" w:eastAsia="Times New Roman" w:hAnsi="Times New Roman" w:cs="Times New Roman"/>
          <w:color w:val="0F1115"/>
          <w:sz w:val="28"/>
          <w:szCs w:val="28"/>
          <w:lang w:bidi="ar-SA"/>
        </w:rPr>
        <w:t>2.</w:t>
      </w:r>
      <w:r w:rsidR="008D14A5">
        <w:rPr>
          <w:rFonts w:ascii="Times New Roman" w:eastAsia="Times New Roman" w:hAnsi="Times New Roman" w:cs="Times New Roman"/>
          <w:color w:val="0F1115"/>
          <w:sz w:val="28"/>
          <w:szCs w:val="28"/>
          <w:lang w:bidi="ar-SA"/>
        </w:rPr>
        <w:t>9</w:t>
      </w:r>
      <w:r w:rsidRPr="00AC65E4">
        <w:rPr>
          <w:rFonts w:ascii="Times New Roman" w:eastAsia="Times New Roman" w:hAnsi="Times New Roman" w:cs="Times New Roman"/>
          <w:color w:val="0F1115"/>
          <w:sz w:val="28"/>
          <w:szCs w:val="28"/>
          <w:lang w:bidi="ar-SA"/>
        </w:rPr>
        <w:t xml:space="preserve">. </w:t>
      </w:r>
      <w:r w:rsidR="00581144">
        <w:rPr>
          <w:rFonts w:ascii="Times New Roman" w:eastAsia="Times New Roman" w:hAnsi="Times New Roman" w:cs="Times New Roman"/>
          <w:color w:val="0F1115"/>
          <w:sz w:val="28"/>
          <w:szCs w:val="28"/>
          <w:lang w:bidi="ar-SA"/>
        </w:rPr>
        <w:t>Со дня принятия решения о предоставлении субсидии Агентство в</w:t>
      </w:r>
      <w:r w:rsidRPr="00AC65E4">
        <w:rPr>
          <w:rFonts w:ascii="Times New Roman" w:eastAsia="Times New Roman" w:hAnsi="Times New Roman" w:cs="Times New Roman"/>
          <w:color w:val="0F1115"/>
          <w:sz w:val="28"/>
          <w:szCs w:val="28"/>
          <w:lang w:bidi="ar-SA"/>
        </w:rPr>
        <w:t xml:space="preserve"> течение 5 рабочих дней </w:t>
      </w:r>
      <w:r w:rsidR="00EE0DCB">
        <w:rPr>
          <w:rFonts w:ascii="Times New Roman" w:eastAsia="Times New Roman" w:hAnsi="Times New Roman" w:cs="Times New Roman"/>
          <w:color w:val="0F1115"/>
          <w:sz w:val="28"/>
          <w:szCs w:val="28"/>
          <w:lang w:bidi="ar-SA"/>
        </w:rPr>
        <w:t xml:space="preserve">подписывает с </w:t>
      </w:r>
      <w:r w:rsidRPr="00AC65E4">
        <w:rPr>
          <w:rFonts w:ascii="Times New Roman" w:eastAsia="Times New Roman" w:hAnsi="Times New Roman" w:cs="Times New Roman"/>
          <w:color w:val="0F1115"/>
          <w:sz w:val="28"/>
          <w:szCs w:val="28"/>
          <w:lang w:bidi="ar-SA"/>
        </w:rPr>
        <w:t>религиозной организацией Соглашение о предоставлении субсидии по типовой форме, установленной Министерством финансов</w:t>
      </w:r>
      <w:r w:rsidR="0019719F">
        <w:rPr>
          <w:rFonts w:ascii="Times New Roman" w:eastAsia="Times New Roman" w:hAnsi="Times New Roman" w:cs="Times New Roman"/>
          <w:color w:val="0F1115"/>
          <w:sz w:val="28"/>
          <w:szCs w:val="28"/>
          <w:lang w:bidi="ar-SA"/>
        </w:rPr>
        <w:t xml:space="preserve"> Р</w:t>
      </w:r>
      <w:r w:rsidR="00845957">
        <w:rPr>
          <w:rFonts w:ascii="Times New Roman" w:eastAsia="Times New Roman" w:hAnsi="Times New Roman" w:cs="Times New Roman"/>
          <w:color w:val="0F1115"/>
          <w:sz w:val="28"/>
          <w:szCs w:val="28"/>
          <w:lang w:bidi="ar-SA"/>
        </w:rPr>
        <w:t>еспублики Дагестан</w:t>
      </w:r>
      <w:r w:rsidR="00FA06F8">
        <w:rPr>
          <w:rFonts w:ascii="Times New Roman" w:eastAsia="Times New Roman" w:hAnsi="Times New Roman" w:cs="Times New Roman"/>
          <w:color w:val="0F1115"/>
          <w:sz w:val="28"/>
          <w:szCs w:val="28"/>
          <w:lang w:bidi="ar-SA"/>
        </w:rPr>
        <w:t xml:space="preserve"> в двух экземплярах</w:t>
      </w:r>
      <w:r w:rsidR="00EE0DCB">
        <w:rPr>
          <w:rFonts w:ascii="Times New Roman" w:eastAsia="Times New Roman" w:hAnsi="Times New Roman" w:cs="Times New Roman"/>
          <w:color w:val="0F1115"/>
          <w:sz w:val="28"/>
          <w:szCs w:val="28"/>
          <w:lang w:bidi="ar-SA"/>
        </w:rPr>
        <w:t xml:space="preserve"> и направляет его в адрес религиозной организации для подписания.</w:t>
      </w:r>
      <w:r w:rsidR="00FA06F8">
        <w:rPr>
          <w:rFonts w:ascii="Times New Roman" w:eastAsia="Times New Roman" w:hAnsi="Times New Roman" w:cs="Times New Roman"/>
          <w:color w:val="0F1115"/>
          <w:sz w:val="28"/>
          <w:szCs w:val="28"/>
          <w:lang w:bidi="ar-SA"/>
        </w:rPr>
        <w:t xml:space="preserve"> Религиозная организация в течение 5 рабочих дней с даты получения подписанного соглашения направляет второй экземпляр подписанного </w:t>
      </w:r>
      <w:r w:rsidR="0048556E">
        <w:rPr>
          <w:rFonts w:ascii="Times New Roman" w:eastAsia="Times New Roman" w:hAnsi="Times New Roman" w:cs="Times New Roman"/>
          <w:color w:val="0F1115"/>
          <w:sz w:val="28"/>
          <w:szCs w:val="28"/>
          <w:lang w:bidi="ar-SA"/>
        </w:rPr>
        <w:t xml:space="preserve">соглашения </w:t>
      </w:r>
      <w:r w:rsidR="00FA06F8">
        <w:rPr>
          <w:rFonts w:ascii="Times New Roman" w:eastAsia="Times New Roman" w:hAnsi="Times New Roman" w:cs="Times New Roman"/>
          <w:color w:val="0F1115"/>
          <w:sz w:val="28"/>
          <w:szCs w:val="28"/>
          <w:lang w:bidi="ar-SA"/>
        </w:rPr>
        <w:t>со своей стороны в адрес Агентства.</w:t>
      </w:r>
    </w:p>
    <w:p w14:paraId="2CB7703D" w14:textId="1BD74ED3" w:rsidR="00FA06F8" w:rsidRPr="00AC65E4" w:rsidRDefault="00FA06F8" w:rsidP="00551EDF">
      <w:pPr>
        <w:widowControl/>
        <w:shd w:val="clear" w:color="auto" w:fill="FFFFFF"/>
        <w:ind w:firstLine="567"/>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В случае не подписания соглашения в установленный срок религиозная организация считается уклонившейся от заключения соглашения в связи с чем, субсидия не предоставляется.</w:t>
      </w:r>
    </w:p>
    <w:p w14:paraId="3EE41D99" w14:textId="7D2F16B1" w:rsidR="004E21C1" w:rsidRPr="008B40A1" w:rsidRDefault="00AC65E4" w:rsidP="008B40A1">
      <w:pPr>
        <w:widowControl/>
        <w:shd w:val="clear" w:color="auto" w:fill="FFFFFF"/>
        <w:ind w:firstLine="567"/>
        <w:jc w:val="both"/>
        <w:rPr>
          <w:rFonts w:ascii="Times New Roman" w:eastAsia="Times New Roman" w:hAnsi="Times New Roman" w:cs="Times New Roman"/>
          <w:color w:val="0F1115"/>
          <w:sz w:val="28"/>
          <w:szCs w:val="28"/>
          <w:lang w:bidi="ar-SA"/>
        </w:rPr>
      </w:pPr>
      <w:r w:rsidRPr="008B40A1">
        <w:rPr>
          <w:rFonts w:ascii="Times New Roman" w:eastAsia="Times New Roman" w:hAnsi="Times New Roman" w:cs="Times New Roman"/>
          <w:color w:val="0F1115"/>
          <w:sz w:val="28"/>
          <w:szCs w:val="28"/>
          <w:lang w:bidi="ar-SA"/>
        </w:rPr>
        <w:t>2.</w:t>
      </w:r>
      <w:r w:rsidR="005C27F8" w:rsidRPr="008B40A1">
        <w:rPr>
          <w:rFonts w:ascii="Times New Roman" w:eastAsia="Times New Roman" w:hAnsi="Times New Roman" w:cs="Times New Roman"/>
          <w:color w:val="0F1115"/>
          <w:sz w:val="28"/>
          <w:szCs w:val="28"/>
          <w:lang w:bidi="ar-SA"/>
        </w:rPr>
        <w:t>1</w:t>
      </w:r>
      <w:r w:rsidR="008D14A5" w:rsidRPr="008B40A1">
        <w:rPr>
          <w:rFonts w:ascii="Times New Roman" w:eastAsia="Times New Roman" w:hAnsi="Times New Roman" w:cs="Times New Roman"/>
          <w:color w:val="0F1115"/>
          <w:sz w:val="28"/>
          <w:szCs w:val="28"/>
          <w:lang w:bidi="ar-SA"/>
        </w:rPr>
        <w:t>0</w:t>
      </w:r>
      <w:r w:rsidRPr="008B40A1">
        <w:rPr>
          <w:rFonts w:ascii="Times New Roman" w:eastAsia="Times New Roman" w:hAnsi="Times New Roman" w:cs="Times New Roman"/>
          <w:color w:val="0F1115"/>
          <w:sz w:val="28"/>
          <w:szCs w:val="28"/>
          <w:lang w:bidi="ar-SA"/>
        </w:rPr>
        <w:t>. Обязательные условия Соглашения:</w:t>
      </w:r>
    </w:p>
    <w:p w14:paraId="0CE9FDF7" w14:textId="67744FAA" w:rsidR="008B40A1" w:rsidRPr="008B40A1" w:rsidRDefault="00624339" w:rsidP="008B40A1">
      <w:pPr>
        <w:widowControl/>
        <w:ind w:firstLine="54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а)</w:t>
      </w:r>
      <w:r w:rsidR="008B40A1" w:rsidRPr="008B40A1">
        <w:rPr>
          <w:rFonts w:ascii="Times New Roman" w:eastAsia="Times New Roman" w:hAnsi="Times New Roman" w:cs="Times New Roman"/>
          <w:color w:val="auto"/>
          <w:sz w:val="28"/>
          <w:szCs w:val="28"/>
          <w:lang w:bidi="ar-SA"/>
        </w:rPr>
        <w:t xml:space="preserve"> направления расходования, указанные </w:t>
      </w:r>
      <w:proofErr w:type="gramStart"/>
      <w:r w:rsidR="008B40A1" w:rsidRPr="008B40A1">
        <w:rPr>
          <w:rFonts w:ascii="Times New Roman" w:eastAsia="Times New Roman" w:hAnsi="Times New Roman" w:cs="Times New Roman"/>
          <w:color w:val="auto"/>
          <w:sz w:val="28"/>
          <w:szCs w:val="28"/>
          <w:lang w:bidi="ar-SA"/>
        </w:rPr>
        <w:t>в</w:t>
      </w:r>
      <w:r w:rsidR="008B40A1">
        <w:rPr>
          <w:rFonts w:ascii="Times New Roman" w:eastAsia="Times New Roman" w:hAnsi="Times New Roman" w:cs="Times New Roman"/>
          <w:color w:val="auto"/>
          <w:sz w:val="28"/>
          <w:szCs w:val="28"/>
          <w:lang w:bidi="ar-SA"/>
        </w:rPr>
        <w:t xml:space="preserve"> </w:t>
      </w:r>
      <w:r w:rsidR="00C53389">
        <w:rPr>
          <w:rFonts w:ascii="Times New Roman" w:eastAsia="Times New Roman" w:hAnsi="Times New Roman" w:cs="Times New Roman"/>
          <w:color w:val="auto"/>
          <w:sz w:val="28"/>
          <w:szCs w:val="28"/>
          <w:lang w:bidi="ar-SA"/>
        </w:rPr>
        <w:t xml:space="preserve"> </w:t>
      </w:r>
      <w:r w:rsidR="001C6A42">
        <w:rPr>
          <w:rFonts w:ascii="Times New Roman" w:eastAsia="Times New Roman" w:hAnsi="Times New Roman" w:cs="Times New Roman"/>
          <w:color w:val="auto"/>
          <w:sz w:val="28"/>
          <w:szCs w:val="28"/>
          <w:lang w:bidi="ar-SA"/>
        </w:rPr>
        <w:t>2.11</w:t>
      </w:r>
      <w:proofErr w:type="gramEnd"/>
      <w:r w:rsidR="008B40A1">
        <w:rPr>
          <w:rFonts w:ascii="Times New Roman" w:eastAsia="Times New Roman" w:hAnsi="Times New Roman" w:cs="Times New Roman"/>
          <w:color w:val="auto"/>
          <w:sz w:val="28"/>
          <w:szCs w:val="28"/>
          <w:lang w:bidi="ar-SA"/>
        </w:rPr>
        <w:t xml:space="preserve"> </w:t>
      </w:r>
      <w:r w:rsidR="008B40A1" w:rsidRPr="008B40A1">
        <w:rPr>
          <w:rFonts w:ascii="Times New Roman" w:eastAsia="Times New Roman" w:hAnsi="Times New Roman" w:cs="Times New Roman"/>
          <w:color w:val="auto"/>
          <w:sz w:val="28"/>
          <w:szCs w:val="28"/>
          <w:lang w:bidi="ar-SA"/>
        </w:rPr>
        <w:t>настоящего Порядка;</w:t>
      </w:r>
    </w:p>
    <w:p w14:paraId="7B3E0004" w14:textId="2CBFEF0B" w:rsidR="008B40A1" w:rsidRPr="008B40A1" w:rsidRDefault="00624339" w:rsidP="008B40A1">
      <w:pPr>
        <w:widowControl/>
        <w:ind w:firstLine="54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б)</w:t>
      </w:r>
      <w:r w:rsidR="008B40A1" w:rsidRPr="008B40A1">
        <w:rPr>
          <w:rFonts w:ascii="Times New Roman" w:eastAsia="Times New Roman" w:hAnsi="Times New Roman" w:cs="Times New Roman"/>
          <w:color w:val="auto"/>
          <w:sz w:val="28"/>
          <w:szCs w:val="28"/>
          <w:lang w:bidi="ar-SA"/>
        </w:rPr>
        <w:t xml:space="preserve"> условие о соблюдении запрета на приобретение получателем субсидии, а также иными юридическими лицами, получающими средства на основании договоров, заключенных с получателем субсидии, за счет полученных из республиканского бюджета Республики Дагестан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настоящим Порядком; </w:t>
      </w:r>
    </w:p>
    <w:p w14:paraId="6231F66B" w14:textId="17014A12" w:rsidR="00EA3BDF" w:rsidRPr="00E81D48" w:rsidRDefault="00624339" w:rsidP="00EA3BDF">
      <w:pPr>
        <w:widowControl/>
        <w:ind w:firstLine="540"/>
        <w:jc w:val="both"/>
        <w:rPr>
          <w:rFonts w:ascii="Times New Roman" w:eastAsia="Times New Roman" w:hAnsi="Times New Roman" w:cs="Times New Roman"/>
          <w:color w:val="000000" w:themeColor="text1"/>
          <w:sz w:val="28"/>
          <w:szCs w:val="28"/>
          <w:lang w:bidi="ar-SA"/>
        </w:rPr>
      </w:pPr>
      <w:r>
        <w:rPr>
          <w:rFonts w:ascii="Times New Roman" w:eastAsia="Times New Roman" w:hAnsi="Times New Roman" w:cs="Times New Roman"/>
          <w:color w:val="auto"/>
          <w:sz w:val="28"/>
          <w:szCs w:val="28"/>
          <w:lang w:bidi="ar-SA"/>
        </w:rPr>
        <w:t>в)</w:t>
      </w:r>
      <w:r w:rsidR="00EA3BDF" w:rsidRPr="00EA3BDF">
        <w:rPr>
          <w:rFonts w:ascii="Segoe UI" w:eastAsia="Times New Roman" w:hAnsi="Segoe UI" w:cs="Segoe UI"/>
          <w:color w:val="0F1115"/>
          <w:lang w:bidi="ar-SA"/>
        </w:rPr>
        <w:t xml:space="preserve"> </w:t>
      </w:r>
      <w:r w:rsidR="00EA3BDF" w:rsidRPr="00E81D48">
        <w:rPr>
          <w:rFonts w:ascii="Times New Roman" w:eastAsia="Times New Roman" w:hAnsi="Times New Roman" w:cs="Times New Roman"/>
          <w:color w:val="000000" w:themeColor="text1"/>
          <w:sz w:val="28"/>
          <w:szCs w:val="28"/>
          <w:lang w:bidi="ar-SA"/>
        </w:rPr>
        <w:t xml:space="preserve">реквизиты </w:t>
      </w:r>
      <w:bookmarkStart w:id="19" w:name="_Hlk236313062"/>
      <w:r w:rsidR="00EA3BDF" w:rsidRPr="00E81D48">
        <w:rPr>
          <w:rFonts w:ascii="Times New Roman" w:eastAsia="Times New Roman" w:hAnsi="Times New Roman" w:cs="Times New Roman"/>
          <w:color w:val="000000" w:themeColor="text1"/>
          <w:sz w:val="28"/>
          <w:szCs w:val="28"/>
          <w:lang w:bidi="ar-SA"/>
        </w:rPr>
        <w:t xml:space="preserve">лицевого счета, открытого получателем субсидии в территориальном органе Федерального казначейства </w:t>
      </w:r>
      <w:bookmarkEnd w:id="19"/>
      <w:r w:rsidR="00EA3BDF" w:rsidRPr="00E81D48">
        <w:rPr>
          <w:rFonts w:ascii="Times New Roman" w:eastAsia="Times New Roman" w:hAnsi="Times New Roman" w:cs="Times New Roman"/>
          <w:color w:val="000000" w:themeColor="text1"/>
          <w:sz w:val="28"/>
          <w:szCs w:val="28"/>
          <w:lang w:bidi="ar-SA"/>
        </w:rPr>
        <w:t>(если законом Республики Дагестан о республиканском бюджете на соответствующий финансовый год и плановый период установлено казначейское сопровождение), а при отсутствии казначейского сопровождения — реквизиты расчетного счета религиозной организации в учреждении Центрального банка Российской Федерации или в кредитной организации</w:t>
      </w:r>
      <w:r w:rsidR="00C53389" w:rsidRPr="00E81D48">
        <w:rPr>
          <w:rFonts w:ascii="Times New Roman" w:eastAsia="Times New Roman" w:hAnsi="Times New Roman" w:cs="Times New Roman"/>
          <w:color w:val="000000" w:themeColor="text1"/>
          <w:sz w:val="28"/>
          <w:szCs w:val="28"/>
          <w:lang w:bidi="ar-SA"/>
        </w:rPr>
        <w:t>;</w:t>
      </w:r>
    </w:p>
    <w:p w14:paraId="02D844AD" w14:textId="66A4D8BF" w:rsidR="008B40A1" w:rsidRPr="008B40A1" w:rsidRDefault="00624339" w:rsidP="008B40A1">
      <w:pPr>
        <w:widowControl/>
        <w:ind w:firstLine="54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г)</w:t>
      </w:r>
      <w:r w:rsidR="008B40A1" w:rsidRPr="008B40A1">
        <w:rPr>
          <w:rFonts w:ascii="Times New Roman" w:eastAsia="Times New Roman" w:hAnsi="Times New Roman" w:cs="Times New Roman"/>
          <w:color w:val="auto"/>
          <w:sz w:val="28"/>
          <w:szCs w:val="28"/>
          <w:lang w:bidi="ar-SA"/>
        </w:rPr>
        <w:t xml:space="preserve"> согласие получателя субсидии, лиц, получающих средства на основании договоров, заключенных с получателем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Агентством в отношении их проверки в части соблюдения </w:t>
      </w:r>
      <w:r w:rsidR="008B40A1" w:rsidRPr="008B40A1">
        <w:rPr>
          <w:rFonts w:ascii="Times New Roman" w:eastAsia="Times New Roman" w:hAnsi="Times New Roman" w:cs="Times New Roman"/>
          <w:color w:val="auto"/>
          <w:sz w:val="28"/>
          <w:szCs w:val="28"/>
          <w:lang w:bidi="ar-SA"/>
        </w:rPr>
        <w:lastRenderedPageBreak/>
        <w:t xml:space="preserve">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Республики Дагестан </w:t>
      </w:r>
      <w:bookmarkStart w:id="20" w:name="_Hlk233215364"/>
      <w:r w:rsidR="008B40A1" w:rsidRPr="008B40A1">
        <w:rPr>
          <w:rFonts w:ascii="Times New Roman" w:eastAsia="Times New Roman" w:hAnsi="Times New Roman" w:cs="Times New Roman"/>
          <w:color w:val="auto"/>
          <w:sz w:val="28"/>
          <w:szCs w:val="28"/>
          <w:lang w:bidi="ar-SA"/>
        </w:rPr>
        <w:t xml:space="preserve">в соответствии со </w:t>
      </w:r>
      <w:hyperlink r:id="rId17" w:history="1">
        <w:r w:rsidR="008B40A1" w:rsidRPr="00602E29">
          <w:rPr>
            <w:rFonts w:ascii="Times New Roman" w:eastAsia="Times New Roman" w:hAnsi="Times New Roman" w:cs="Times New Roman"/>
            <w:color w:val="000000" w:themeColor="text1"/>
            <w:sz w:val="28"/>
            <w:szCs w:val="28"/>
            <w:lang w:bidi="ar-SA"/>
          </w:rPr>
          <w:t>статьями 268.1</w:t>
        </w:r>
      </w:hyperlink>
      <w:r w:rsidR="008B40A1" w:rsidRPr="00602E29">
        <w:rPr>
          <w:rFonts w:ascii="Times New Roman" w:eastAsia="Times New Roman" w:hAnsi="Times New Roman" w:cs="Times New Roman"/>
          <w:color w:val="000000" w:themeColor="text1"/>
          <w:sz w:val="28"/>
          <w:szCs w:val="28"/>
          <w:lang w:bidi="ar-SA"/>
        </w:rPr>
        <w:t xml:space="preserve"> и </w:t>
      </w:r>
      <w:hyperlink r:id="rId18" w:history="1">
        <w:r w:rsidR="008B40A1" w:rsidRPr="00602E29">
          <w:rPr>
            <w:rFonts w:ascii="Times New Roman" w:eastAsia="Times New Roman" w:hAnsi="Times New Roman" w:cs="Times New Roman"/>
            <w:color w:val="000000" w:themeColor="text1"/>
            <w:sz w:val="28"/>
            <w:szCs w:val="28"/>
            <w:lang w:bidi="ar-SA"/>
          </w:rPr>
          <w:t>269.2</w:t>
        </w:r>
      </w:hyperlink>
      <w:r w:rsidR="008B40A1" w:rsidRPr="008B40A1">
        <w:rPr>
          <w:rFonts w:ascii="Times New Roman" w:eastAsia="Times New Roman" w:hAnsi="Times New Roman" w:cs="Times New Roman"/>
          <w:color w:val="auto"/>
          <w:sz w:val="28"/>
          <w:szCs w:val="28"/>
          <w:lang w:bidi="ar-SA"/>
        </w:rPr>
        <w:t xml:space="preserve"> Бюджетного кодекса Российской Федерации</w:t>
      </w:r>
      <w:bookmarkEnd w:id="20"/>
      <w:r w:rsidR="008B40A1" w:rsidRPr="008B40A1">
        <w:rPr>
          <w:rFonts w:ascii="Times New Roman" w:eastAsia="Times New Roman" w:hAnsi="Times New Roman" w:cs="Times New Roman"/>
          <w:color w:val="auto"/>
          <w:sz w:val="28"/>
          <w:szCs w:val="28"/>
          <w:lang w:bidi="ar-SA"/>
        </w:rPr>
        <w:t xml:space="preserve">; </w:t>
      </w:r>
    </w:p>
    <w:p w14:paraId="3DCF4244" w14:textId="1C0BD7FC" w:rsidR="008B40A1" w:rsidRPr="008B40A1" w:rsidRDefault="00624339" w:rsidP="008B40A1">
      <w:pPr>
        <w:widowControl/>
        <w:ind w:firstLine="54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д)</w:t>
      </w:r>
      <w:r w:rsidR="008B40A1" w:rsidRPr="008B40A1">
        <w:rPr>
          <w:rFonts w:ascii="Times New Roman" w:eastAsia="Times New Roman" w:hAnsi="Times New Roman" w:cs="Times New Roman"/>
          <w:color w:val="auto"/>
          <w:sz w:val="28"/>
          <w:szCs w:val="28"/>
          <w:lang w:bidi="ar-SA"/>
        </w:rPr>
        <w:t xml:space="preserve"> условия о согласовании новых условий соглашения или о расторжении соглашения при недостижении согласия по новым условиям в случае уменьшения Агентству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w:t>
      </w:r>
    </w:p>
    <w:p w14:paraId="532E04FE" w14:textId="47CE520C" w:rsidR="008B40A1" w:rsidRPr="008B40A1" w:rsidRDefault="00624339" w:rsidP="008B40A1">
      <w:pPr>
        <w:widowControl/>
        <w:ind w:firstLine="54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е)</w:t>
      </w:r>
      <w:r w:rsidR="008B40A1" w:rsidRPr="008B40A1">
        <w:rPr>
          <w:rFonts w:ascii="Times New Roman" w:eastAsia="Times New Roman" w:hAnsi="Times New Roman" w:cs="Times New Roman"/>
          <w:color w:val="auto"/>
          <w:sz w:val="28"/>
          <w:szCs w:val="28"/>
          <w:lang w:bidi="ar-SA"/>
        </w:rPr>
        <w:t xml:space="preserve"> значения показателей результатов, указанных </w:t>
      </w:r>
      <w:r w:rsidR="008B40A1">
        <w:rPr>
          <w:rFonts w:ascii="Times New Roman" w:eastAsia="Times New Roman" w:hAnsi="Times New Roman" w:cs="Times New Roman"/>
          <w:color w:val="auto"/>
          <w:sz w:val="28"/>
          <w:szCs w:val="28"/>
          <w:lang w:bidi="ar-SA"/>
        </w:rPr>
        <w:t>в п.</w:t>
      </w:r>
      <w:r w:rsidR="000704B8">
        <w:rPr>
          <w:rFonts w:ascii="Times New Roman" w:eastAsia="Times New Roman" w:hAnsi="Times New Roman" w:cs="Times New Roman"/>
          <w:color w:val="auto"/>
          <w:sz w:val="28"/>
          <w:szCs w:val="28"/>
          <w:lang w:bidi="ar-SA"/>
        </w:rPr>
        <w:t xml:space="preserve"> </w:t>
      </w:r>
      <w:r w:rsidR="008B40A1">
        <w:rPr>
          <w:rFonts w:ascii="Times New Roman" w:eastAsia="Times New Roman" w:hAnsi="Times New Roman" w:cs="Times New Roman"/>
          <w:color w:val="auto"/>
          <w:sz w:val="28"/>
          <w:szCs w:val="28"/>
          <w:lang w:bidi="ar-SA"/>
        </w:rPr>
        <w:t xml:space="preserve">3.3 </w:t>
      </w:r>
      <w:r w:rsidR="008B40A1" w:rsidRPr="008B40A1">
        <w:rPr>
          <w:rFonts w:ascii="Times New Roman" w:eastAsia="Times New Roman" w:hAnsi="Times New Roman" w:cs="Times New Roman"/>
          <w:color w:val="auto"/>
          <w:sz w:val="28"/>
          <w:szCs w:val="28"/>
          <w:lang w:bidi="ar-SA"/>
        </w:rPr>
        <w:t xml:space="preserve">настоящего Порядка, обязательство получателя субсидии по их достижению; </w:t>
      </w:r>
    </w:p>
    <w:p w14:paraId="27827066" w14:textId="02C308F1" w:rsidR="008B40A1" w:rsidRDefault="00624339" w:rsidP="008B40A1">
      <w:pPr>
        <w:widowControl/>
        <w:ind w:firstLine="54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ж)</w:t>
      </w:r>
      <w:r w:rsidR="008B40A1" w:rsidRPr="008B40A1">
        <w:rPr>
          <w:rFonts w:ascii="Times New Roman" w:eastAsia="Times New Roman" w:hAnsi="Times New Roman" w:cs="Times New Roman"/>
          <w:color w:val="auto"/>
          <w:sz w:val="28"/>
          <w:szCs w:val="28"/>
          <w:lang w:bidi="ar-SA"/>
        </w:rPr>
        <w:t xml:space="preserve"> меры ответственности за нарушение условий соглашения и за несоблюдение получателем субсидии условий соглашения, предусматривающие возврат субсидии в республиканский бюджет Республики Дагестан. </w:t>
      </w:r>
    </w:p>
    <w:p w14:paraId="0F3ABE6D" w14:textId="752E3B71" w:rsidR="00EE0DCB" w:rsidRPr="008B40A1" w:rsidRDefault="00EE0DCB" w:rsidP="008B40A1">
      <w:pPr>
        <w:widowControl/>
        <w:ind w:firstLine="54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з) иные положения, предусмотренные законодательством Российской Федерации.</w:t>
      </w:r>
    </w:p>
    <w:p w14:paraId="521EB0A7" w14:textId="02C876A5" w:rsidR="008B40A1" w:rsidRPr="008B40A1" w:rsidRDefault="008B40A1" w:rsidP="008B40A1">
      <w:pPr>
        <w:widowControl/>
        <w:ind w:firstLine="540"/>
        <w:jc w:val="both"/>
        <w:rPr>
          <w:rFonts w:ascii="Times New Roman" w:eastAsia="Times New Roman" w:hAnsi="Times New Roman" w:cs="Times New Roman"/>
          <w:color w:val="auto"/>
          <w:sz w:val="28"/>
          <w:szCs w:val="28"/>
          <w:lang w:bidi="ar-SA"/>
        </w:rPr>
      </w:pPr>
      <w:r w:rsidRPr="008B40A1">
        <w:rPr>
          <w:rFonts w:ascii="Times New Roman" w:eastAsia="Times New Roman" w:hAnsi="Times New Roman" w:cs="Times New Roman"/>
          <w:color w:val="auto"/>
          <w:sz w:val="28"/>
          <w:szCs w:val="28"/>
          <w:lang w:bidi="ar-SA"/>
        </w:rPr>
        <w:t>Изменение условий соглашения осуществляется посредством заключения дополнительного соглашения к соглашению, в том числе дополнительного соглашения о расторжении соглашения, в соответствии с типовыми формами, установленными Министерством финансов</w:t>
      </w:r>
      <w:r w:rsidR="0066732A">
        <w:rPr>
          <w:rFonts w:ascii="Times New Roman" w:eastAsia="Times New Roman" w:hAnsi="Times New Roman" w:cs="Times New Roman"/>
          <w:color w:val="auto"/>
          <w:sz w:val="28"/>
          <w:szCs w:val="28"/>
          <w:lang w:bidi="ar-SA"/>
        </w:rPr>
        <w:t xml:space="preserve"> Р</w:t>
      </w:r>
      <w:r w:rsidR="007C06A0">
        <w:rPr>
          <w:rFonts w:ascii="Times New Roman" w:eastAsia="Times New Roman" w:hAnsi="Times New Roman" w:cs="Times New Roman"/>
          <w:color w:val="auto"/>
          <w:sz w:val="28"/>
          <w:szCs w:val="28"/>
          <w:lang w:bidi="ar-SA"/>
        </w:rPr>
        <w:t>еспублики Дагестан</w:t>
      </w:r>
      <w:r w:rsidRPr="008B40A1">
        <w:rPr>
          <w:rFonts w:ascii="Times New Roman" w:eastAsia="Times New Roman" w:hAnsi="Times New Roman" w:cs="Times New Roman"/>
          <w:color w:val="auto"/>
          <w:sz w:val="28"/>
          <w:szCs w:val="28"/>
          <w:lang w:bidi="ar-SA"/>
        </w:rPr>
        <w:t xml:space="preserve">. </w:t>
      </w:r>
    </w:p>
    <w:p w14:paraId="7E6BC7F6" w14:textId="398A950B" w:rsidR="008B40A1" w:rsidRPr="008B40A1" w:rsidRDefault="008B40A1" w:rsidP="008B40A1">
      <w:pPr>
        <w:widowControl/>
        <w:ind w:firstLine="540"/>
        <w:jc w:val="both"/>
        <w:rPr>
          <w:rFonts w:ascii="Times New Roman" w:eastAsia="Times New Roman" w:hAnsi="Times New Roman" w:cs="Times New Roman"/>
          <w:color w:val="auto"/>
          <w:sz w:val="28"/>
          <w:szCs w:val="28"/>
          <w:lang w:bidi="ar-SA"/>
        </w:rPr>
      </w:pPr>
      <w:r w:rsidRPr="008B40A1">
        <w:rPr>
          <w:rFonts w:ascii="Times New Roman" w:eastAsia="Times New Roman" w:hAnsi="Times New Roman" w:cs="Times New Roman"/>
          <w:color w:val="auto"/>
          <w:sz w:val="28"/>
          <w:szCs w:val="28"/>
          <w:lang w:bidi="ar-SA"/>
        </w:rPr>
        <w:t xml:space="preserve">В случае уменьшения Агентству как получателю средств республиканского бюджета ранее доведенных лимитов бюджетных обязательств, приводящего к невозможности предоставления субсидии в размере, определенном в соглашении, Агентство и получатель субсидии в течение 10 рабочих дней со дня внесения соответствующих изменений заключают дополнительное соглашение к соглашению о согласовании новых условий соглашения или дополнительное соглашение о расторжении соглашения при недостижении согласия по новым условиям. </w:t>
      </w:r>
    </w:p>
    <w:p w14:paraId="07E32BA5" w14:textId="2446F920" w:rsidR="008B40A1" w:rsidRDefault="008B40A1" w:rsidP="008B40A1">
      <w:pPr>
        <w:widowControl/>
        <w:ind w:firstLine="540"/>
        <w:jc w:val="both"/>
        <w:rPr>
          <w:rFonts w:ascii="Times New Roman" w:eastAsia="Times New Roman" w:hAnsi="Times New Roman" w:cs="Times New Roman"/>
          <w:color w:val="auto"/>
          <w:sz w:val="28"/>
          <w:szCs w:val="28"/>
          <w:lang w:bidi="ar-SA"/>
        </w:rPr>
      </w:pPr>
      <w:r w:rsidRPr="008B40A1">
        <w:rPr>
          <w:rFonts w:ascii="Times New Roman" w:eastAsia="Times New Roman" w:hAnsi="Times New Roman" w:cs="Times New Roman"/>
          <w:color w:val="auto"/>
          <w:sz w:val="28"/>
          <w:szCs w:val="28"/>
          <w:lang w:bidi="ar-SA"/>
        </w:rPr>
        <w:t xml:space="preserve">При наличии технической возможности соглашение, дополнительное соглашение к соглашению, в том числе дополнительное соглашение о расторжении соглашения, заключаются в ГИИС </w:t>
      </w:r>
      <w:r w:rsidR="00463531">
        <w:rPr>
          <w:rFonts w:ascii="Times New Roman" w:eastAsia="Times New Roman" w:hAnsi="Times New Roman" w:cs="Times New Roman"/>
          <w:color w:val="auto"/>
          <w:sz w:val="28"/>
          <w:szCs w:val="28"/>
          <w:lang w:bidi="ar-SA"/>
        </w:rPr>
        <w:t>«</w:t>
      </w:r>
      <w:r w:rsidRPr="008B40A1">
        <w:rPr>
          <w:rFonts w:ascii="Times New Roman" w:eastAsia="Times New Roman" w:hAnsi="Times New Roman" w:cs="Times New Roman"/>
          <w:color w:val="auto"/>
          <w:sz w:val="28"/>
          <w:szCs w:val="28"/>
          <w:lang w:bidi="ar-SA"/>
        </w:rPr>
        <w:t>Электронный бюджет</w:t>
      </w:r>
      <w:r w:rsidR="00463531">
        <w:rPr>
          <w:rFonts w:ascii="Times New Roman" w:eastAsia="Times New Roman" w:hAnsi="Times New Roman" w:cs="Times New Roman"/>
          <w:color w:val="auto"/>
          <w:sz w:val="28"/>
          <w:szCs w:val="28"/>
          <w:lang w:bidi="ar-SA"/>
        </w:rPr>
        <w:t>»</w:t>
      </w:r>
      <w:r w:rsidRPr="008B40A1">
        <w:rPr>
          <w:rFonts w:ascii="Times New Roman" w:eastAsia="Times New Roman" w:hAnsi="Times New Roman" w:cs="Times New Roman"/>
          <w:color w:val="auto"/>
          <w:sz w:val="28"/>
          <w:szCs w:val="28"/>
          <w:lang w:bidi="ar-SA"/>
        </w:rPr>
        <w:t xml:space="preserve"> в соответствии с типовой формой, утвержденной Министерством финансов Р</w:t>
      </w:r>
      <w:r w:rsidR="007C06A0">
        <w:rPr>
          <w:rFonts w:ascii="Times New Roman" w:eastAsia="Times New Roman" w:hAnsi="Times New Roman" w:cs="Times New Roman"/>
          <w:color w:val="auto"/>
          <w:sz w:val="28"/>
          <w:szCs w:val="28"/>
          <w:lang w:bidi="ar-SA"/>
        </w:rPr>
        <w:t>еспублики Дагестан</w:t>
      </w:r>
      <w:r w:rsidRPr="008B40A1">
        <w:rPr>
          <w:rFonts w:ascii="Times New Roman" w:eastAsia="Times New Roman" w:hAnsi="Times New Roman" w:cs="Times New Roman"/>
          <w:color w:val="auto"/>
          <w:sz w:val="28"/>
          <w:szCs w:val="28"/>
          <w:lang w:bidi="ar-SA"/>
        </w:rPr>
        <w:t xml:space="preserve">. </w:t>
      </w:r>
    </w:p>
    <w:p w14:paraId="5719332E" w14:textId="77777777" w:rsidR="00602E29" w:rsidRPr="00602E29" w:rsidRDefault="00602E29" w:rsidP="00602E29">
      <w:pPr>
        <w:widowControl/>
        <w:ind w:firstLine="540"/>
        <w:jc w:val="both"/>
        <w:rPr>
          <w:rFonts w:ascii="Times New Roman" w:eastAsia="Times New Roman" w:hAnsi="Times New Roman" w:cs="Times New Roman"/>
          <w:color w:val="auto"/>
          <w:sz w:val="28"/>
          <w:szCs w:val="28"/>
          <w:lang w:bidi="ar-SA"/>
        </w:rPr>
      </w:pPr>
      <w:r w:rsidRPr="00602E29">
        <w:rPr>
          <w:rFonts w:ascii="Times New Roman" w:eastAsia="Times New Roman" w:hAnsi="Times New Roman" w:cs="Times New Roman"/>
          <w:color w:val="auto"/>
          <w:sz w:val="28"/>
          <w:szCs w:val="28"/>
          <w:lang w:bidi="ar-SA"/>
        </w:rPr>
        <w:t>2.10.1. Соглашением о предоставлении субсидии утверждаются:</w:t>
      </w:r>
    </w:p>
    <w:p w14:paraId="14D7B653" w14:textId="554D250D" w:rsidR="00602E29" w:rsidRPr="00602E29" w:rsidRDefault="00624339" w:rsidP="00602E29">
      <w:pPr>
        <w:widowControl/>
        <w:ind w:firstLine="54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а)</w:t>
      </w:r>
      <w:r w:rsidR="00602E29">
        <w:rPr>
          <w:rFonts w:ascii="Times New Roman" w:eastAsia="Times New Roman" w:hAnsi="Times New Roman" w:cs="Times New Roman"/>
          <w:color w:val="auto"/>
          <w:sz w:val="28"/>
          <w:szCs w:val="28"/>
          <w:lang w:bidi="ar-SA"/>
        </w:rPr>
        <w:t xml:space="preserve"> </w:t>
      </w:r>
      <w:r w:rsidR="00602E29" w:rsidRPr="00602E29">
        <w:rPr>
          <w:rFonts w:ascii="Times New Roman" w:eastAsia="Times New Roman" w:hAnsi="Times New Roman" w:cs="Times New Roman"/>
          <w:color w:val="auto"/>
          <w:sz w:val="28"/>
          <w:szCs w:val="28"/>
          <w:lang w:bidi="ar-SA"/>
        </w:rPr>
        <w:t>перечень объектов культурного наследия, в отношении которых осуществляется финансовое обеспечение затрат;</w:t>
      </w:r>
    </w:p>
    <w:p w14:paraId="327A59D5" w14:textId="4EE4EF5B" w:rsidR="00602E29" w:rsidRPr="00602E29" w:rsidRDefault="00624339" w:rsidP="00602E29">
      <w:pPr>
        <w:widowControl/>
        <w:ind w:firstLine="54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б)</w:t>
      </w:r>
      <w:r w:rsidR="00602E29">
        <w:rPr>
          <w:rFonts w:ascii="Times New Roman" w:eastAsia="Times New Roman" w:hAnsi="Times New Roman" w:cs="Times New Roman"/>
          <w:color w:val="auto"/>
          <w:sz w:val="28"/>
          <w:szCs w:val="28"/>
          <w:lang w:bidi="ar-SA"/>
        </w:rPr>
        <w:t xml:space="preserve"> </w:t>
      </w:r>
      <w:r w:rsidR="00602E29" w:rsidRPr="00602E29">
        <w:rPr>
          <w:rFonts w:ascii="Times New Roman" w:eastAsia="Times New Roman" w:hAnsi="Times New Roman" w:cs="Times New Roman"/>
          <w:color w:val="auto"/>
          <w:sz w:val="28"/>
          <w:szCs w:val="28"/>
          <w:lang w:bidi="ar-SA"/>
        </w:rPr>
        <w:t>календарный план выполнения работ;</w:t>
      </w:r>
    </w:p>
    <w:p w14:paraId="1AD50564" w14:textId="7E5C4F72" w:rsidR="00602E29" w:rsidRPr="00602E29" w:rsidRDefault="00624339" w:rsidP="00602E29">
      <w:pPr>
        <w:widowControl/>
        <w:ind w:firstLine="54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в)</w:t>
      </w:r>
      <w:r w:rsidR="00602E29">
        <w:rPr>
          <w:rFonts w:ascii="Times New Roman" w:eastAsia="Times New Roman" w:hAnsi="Times New Roman" w:cs="Times New Roman"/>
          <w:color w:val="auto"/>
          <w:sz w:val="28"/>
          <w:szCs w:val="28"/>
          <w:lang w:bidi="ar-SA"/>
        </w:rPr>
        <w:t xml:space="preserve"> </w:t>
      </w:r>
      <w:r w:rsidR="00602E29" w:rsidRPr="00602E29">
        <w:rPr>
          <w:rFonts w:ascii="Times New Roman" w:eastAsia="Times New Roman" w:hAnsi="Times New Roman" w:cs="Times New Roman"/>
          <w:color w:val="auto"/>
          <w:sz w:val="28"/>
          <w:szCs w:val="28"/>
          <w:lang w:bidi="ar-SA"/>
        </w:rPr>
        <w:t>этапы выполнения работ;</w:t>
      </w:r>
    </w:p>
    <w:p w14:paraId="793C8BF7" w14:textId="3C05CEAC" w:rsidR="00602E29" w:rsidRPr="00602E29" w:rsidRDefault="00624339" w:rsidP="00602E29">
      <w:pPr>
        <w:widowControl/>
        <w:ind w:firstLine="54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г)</w:t>
      </w:r>
      <w:r w:rsidR="00602E29">
        <w:rPr>
          <w:rFonts w:ascii="Times New Roman" w:eastAsia="Times New Roman" w:hAnsi="Times New Roman" w:cs="Times New Roman"/>
          <w:color w:val="auto"/>
          <w:sz w:val="28"/>
          <w:szCs w:val="28"/>
          <w:lang w:bidi="ar-SA"/>
        </w:rPr>
        <w:t xml:space="preserve"> </w:t>
      </w:r>
      <w:r w:rsidR="00602E29" w:rsidRPr="00602E29">
        <w:rPr>
          <w:rFonts w:ascii="Times New Roman" w:eastAsia="Times New Roman" w:hAnsi="Times New Roman" w:cs="Times New Roman"/>
          <w:color w:val="auto"/>
          <w:sz w:val="28"/>
          <w:szCs w:val="28"/>
          <w:lang w:bidi="ar-SA"/>
        </w:rPr>
        <w:t>стоимость каждого этапа работ;</w:t>
      </w:r>
    </w:p>
    <w:p w14:paraId="22D27D3E" w14:textId="6B8BBD62" w:rsidR="00602E29" w:rsidRPr="00602E29" w:rsidRDefault="00624339" w:rsidP="00602E29">
      <w:pPr>
        <w:widowControl/>
        <w:ind w:firstLine="54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д)</w:t>
      </w:r>
      <w:r w:rsidR="00602E29">
        <w:rPr>
          <w:rFonts w:ascii="Times New Roman" w:eastAsia="Times New Roman" w:hAnsi="Times New Roman" w:cs="Times New Roman"/>
          <w:color w:val="auto"/>
          <w:sz w:val="28"/>
          <w:szCs w:val="28"/>
          <w:lang w:bidi="ar-SA"/>
        </w:rPr>
        <w:t xml:space="preserve"> </w:t>
      </w:r>
      <w:r w:rsidR="00602E29" w:rsidRPr="00602E29">
        <w:rPr>
          <w:rFonts w:ascii="Times New Roman" w:eastAsia="Times New Roman" w:hAnsi="Times New Roman" w:cs="Times New Roman"/>
          <w:color w:val="auto"/>
          <w:sz w:val="28"/>
          <w:szCs w:val="28"/>
          <w:lang w:bidi="ar-SA"/>
        </w:rPr>
        <w:t>сроки достижения результатов предоставления субсидии;</w:t>
      </w:r>
    </w:p>
    <w:p w14:paraId="001B6667" w14:textId="1C110B17" w:rsidR="00602E29" w:rsidRPr="00602E29" w:rsidRDefault="00624339" w:rsidP="00602E29">
      <w:pPr>
        <w:widowControl/>
        <w:ind w:firstLine="54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е)</w:t>
      </w:r>
      <w:r w:rsidR="00602E29">
        <w:rPr>
          <w:rFonts w:ascii="Times New Roman" w:eastAsia="Times New Roman" w:hAnsi="Times New Roman" w:cs="Times New Roman"/>
          <w:color w:val="auto"/>
          <w:sz w:val="28"/>
          <w:szCs w:val="28"/>
          <w:lang w:bidi="ar-SA"/>
        </w:rPr>
        <w:t xml:space="preserve"> </w:t>
      </w:r>
      <w:r w:rsidR="00602E29" w:rsidRPr="00602E29">
        <w:rPr>
          <w:rFonts w:ascii="Times New Roman" w:eastAsia="Times New Roman" w:hAnsi="Times New Roman" w:cs="Times New Roman"/>
          <w:color w:val="auto"/>
          <w:sz w:val="28"/>
          <w:szCs w:val="28"/>
          <w:lang w:bidi="ar-SA"/>
        </w:rPr>
        <w:t>размер авансового платежа по каждому этапу работ;</w:t>
      </w:r>
    </w:p>
    <w:p w14:paraId="673CEB72" w14:textId="02F01F19" w:rsidR="00602E29" w:rsidRDefault="00624339" w:rsidP="00602E29">
      <w:pPr>
        <w:widowControl/>
        <w:ind w:firstLine="54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ж)</w:t>
      </w:r>
      <w:r w:rsidR="00602E29">
        <w:rPr>
          <w:rFonts w:ascii="Times New Roman" w:eastAsia="Times New Roman" w:hAnsi="Times New Roman" w:cs="Times New Roman"/>
          <w:color w:val="auto"/>
          <w:sz w:val="28"/>
          <w:szCs w:val="28"/>
          <w:lang w:bidi="ar-SA"/>
        </w:rPr>
        <w:t xml:space="preserve"> </w:t>
      </w:r>
      <w:r w:rsidR="00602E29" w:rsidRPr="00602E29">
        <w:rPr>
          <w:rFonts w:ascii="Times New Roman" w:eastAsia="Times New Roman" w:hAnsi="Times New Roman" w:cs="Times New Roman"/>
          <w:color w:val="auto"/>
          <w:sz w:val="28"/>
          <w:szCs w:val="28"/>
          <w:lang w:bidi="ar-SA"/>
        </w:rPr>
        <w:t>перечень документов, подтверждающих выполнение этапа работ</w:t>
      </w:r>
      <w:r w:rsidR="000704B8">
        <w:rPr>
          <w:rFonts w:ascii="Times New Roman" w:eastAsia="Times New Roman" w:hAnsi="Times New Roman" w:cs="Times New Roman"/>
          <w:color w:val="auto"/>
          <w:sz w:val="28"/>
          <w:szCs w:val="28"/>
          <w:lang w:bidi="ar-SA"/>
        </w:rPr>
        <w:t>;</w:t>
      </w:r>
    </w:p>
    <w:p w14:paraId="7F4DD248" w14:textId="2CF4ABA3" w:rsidR="000704B8" w:rsidRPr="008B40A1" w:rsidRDefault="000704B8" w:rsidP="00602E29">
      <w:pPr>
        <w:widowControl/>
        <w:ind w:firstLine="54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к) иные положения.</w:t>
      </w:r>
    </w:p>
    <w:p w14:paraId="1C8426CB" w14:textId="701BD6B2" w:rsidR="00F0286F" w:rsidRDefault="000704B8" w:rsidP="008B40A1">
      <w:pPr>
        <w:widowControl/>
        <w:shd w:val="clear" w:color="auto" w:fill="FFFFFF"/>
        <w:jc w:val="both"/>
        <w:rPr>
          <w:rFonts w:ascii="Times New Roman" w:eastAsia="Times New Roman" w:hAnsi="Times New Roman" w:cs="Times New Roman"/>
          <w:color w:val="0F1115"/>
          <w:sz w:val="28"/>
          <w:szCs w:val="28"/>
        </w:rPr>
      </w:pPr>
      <w:r>
        <w:rPr>
          <w:rFonts w:ascii="Times New Roman" w:eastAsia="Times New Roman" w:hAnsi="Times New Roman" w:cs="Times New Roman"/>
          <w:color w:val="0F1115"/>
          <w:sz w:val="28"/>
          <w:szCs w:val="28"/>
        </w:rPr>
        <w:lastRenderedPageBreak/>
        <w:t xml:space="preserve">       </w:t>
      </w:r>
      <w:r w:rsidR="00602E29" w:rsidRPr="00602E29">
        <w:rPr>
          <w:rFonts w:ascii="Times New Roman" w:eastAsia="Times New Roman" w:hAnsi="Times New Roman" w:cs="Times New Roman"/>
          <w:color w:val="0F1115"/>
          <w:sz w:val="28"/>
          <w:szCs w:val="28"/>
        </w:rPr>
        <w:t>Количество этапов определяется исходя из состава и продолжительности работ по сохранению объекта культурного наследия.</w:t>
      </w:r>
    </w:p>
    <w:p w14:paraId="7A3E7BA0" w14:textId="1460ED5E" w:rsidR="006A4EE1" w:rsidRPr="006A4EE1" w:rsidRDefault="006A4EE1" w:rsidP="006A4EE1">
      <w:pPr>
        <w:widowControl/>
        <w:shd w:val="clear" w:color="auto" w:fill="FFFFFF"/>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 xml:space="preserve">        </w:t>
      </w:r>
      <w:r w:rsidRPr="006A4EE1">
        <w:rPr>
          <w:rFonts w:ascii="Times New Roman" w:eastAsia="Times New Roman" w:hAnsi="Times New Roman" w:cs="Times New Roman"/>
          <w:color w:val="0F1115"/>
          <w:sz w:val="28"/>
          <w:szCs w:val="28"/>
          <w:lang w:bidi="ar-SA"/>
        </w:rPr>
        <w:t xml:space="preserve">2.11. Субсидия предоставляется на финансовое обеспечение затрат </w:t>
      </w:r>
      <w:r w:rsidR="000704B8">
        <w:rPr>
          <w:rFonts w:ascii="Times New Roman" w:eastAsia="Times New Roman" w:hAnsi="Times New Roman" w:cs="Times New Roman"/>
          <w:color w:val="0F1115"/>
          <w:sz w:val="28"/>
          <w:szCs w:val="28"/>
          <w:lang w:bidi="ar-SA"/>
        </w:rPr>
        <w:t>р</w:t>
      </w:r>
      <w:r w:rsidRPr="006A4EE1">
        <w:rPr>
          <w:rFonts w:ascii="Times New Roman" w:eastAsia="Times New Roman" w:hAnsi="Times New Roman" w:cs="Times New Roman"/>
          <w:color w:val="0F1115"/>
          <w:sz w:val="28"/>
          <w:szCs w:val="28"/>
          <w:lang w:bidi="ar-SA"/>
        </w:rPr>
        <w:t>елигиозной организации, связанных с проведением работ по сохранению объектов культурного наследия, в соответствии с пунктом 1 статьи 40 Федерального закона от 25 июня 2002 г. № 73-ФЗ «Об объектах культурного наследия (памятниках истории и культуры) народов Российской Федерации».</w:t>
      </w:r>
    </w:p>
    <w:p w14:paraId="561466BE" w14:textId="09AB4CE0" w:rsidR="006A4EE1" w:rsidRPr="006A4EE1" w:rsidRDefault="001C6A42" w:rsidP="006A4EE1">
      <w:pPr>
        <w:widowControl/>
        <w:shd w:val="clear" w:color="auto" w:fill="FFFFFF"/>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 xml:space="preserve">        </w:t>
      </w:r>
      <w:r w:rsidR="00EE0DCB">
        <w:rPr>
          <w:rFonts w:ascii="Times New Roman" w:eastAsia="Times New Roman" w:hAnsi="Times New Roman" w:cs="Times New Roman"/>
          <w:color w:val="0F1115"/>
          <w:sz w:val="28"/>
          <w:szCs w:val="28"/>
          <w:lang w:bidi="ar-SA"/>
        </w:rPr>
        <w:t xml:space="preserve"> </w:t>
      </w:r>
      <w:r w:rsidR="006A4EE1" w:rsidRPr="006A4EE1">
        <w:rPr>
          <w:rFonts w:ascii="Times New Roman" w:eastAsia="Times New Roman" w:hAnsi="Times New Roman" w:cs="Times New Roman"/>
          <w:color w:val="0F1115"/>
          <w:sz w:val="28"/>
          <w:szCs w:val="28"/>
          <w:lang w:bidi="ar-SA"/>
        </w:rPr>
        <w:t>Расходование средств субсидии осуществляется по следующим направлениям:</w:t>
      </w:r>
    </w:p>
    <w:p w14:paraId="59F3F85D" w14:textId="19A97426" w:rsidR="006A4EE1" w:rsidRPr="006A4EE1" w:rsidRDefault="001C6A42" w:rsidP="006A4EE1">
      <w:pPr>
        <w:widowControl/>
        <w:shd w:val="clear" w:color="auto" w:fill="FFFFFF"/>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 xml:space="preserve">     </w:t>
      </w:r>
      <w:r w:rsidR="00EE0DCB">
        <w:rPr>
          <w:rFonts w:ascii="Times New Roman" w:eastAsia="Times New Roman" w:hAnsi="Times New Roman" w:cs="Times New Roman"/>
          <w:color w:val="0F1115"/>
          <w:sz w:val="28"/>
          <w:szCs w:val="28"/>
          <w:lang w:bidi="ar-SA"/>
        </w:rPr>
        <w:t xml:space="preserve">  </w:t>
      </w:r>
      <w:r>
        <w:rPr>
          <w:rFonts w:ascii="Times New Roman" w:eastAsia="Times New Roman" w:hAnsi="Times New Roman" w:cs="Times New Roman"/>
          <w:color w:val="0F1115"/>
          <w:sz w:val="28"/>
          <w:szCs w:val="28"/>
          <w:lang w:bidi="ar-SA"/>
        </w:rPr>
        <w:t xml:space="preserve"> </w:t>
      </w:r>
      <w:r w:rsidR="00624339">
        <w:rPr>
          <w:rFonts w:ascii="Times New Roman" w:eastAsia="Times New Roman" w:hAnsi="Times New Roman" w:cs="Times New Roman"/>
          <w:color w:val="0F1115"/>
          <w:sz w:val="28"/>
          <w:szCs w:val="28"/>
          <w:lang w:bidi="ar-SA"/>
        </w:rPr>
        <w:t>а)</w:t>
      </w:r>
      <w:r>
        <w:rPr>
          <w:rFonts w:ascii="Times New Roman" w:eastAsia="Times New Roman" w:hAnsi="Times New Roman" w:cs="Times New Roman"/>
          <w:color w:val="0F1115"/>
          <w:sz w:val="28"/>
          <w:szCs w:val="28"/>
          <w:lang w:bidi="ar-SA"/>
        </w:rPr>
        <w:t xml:space="preserve"> </w:t>
      </w:r>
      <w:r w:rsidR="00CA40ED">
        <w:rPr>
          <w:rFonts w:ascii="Times New Roman" w:eastAsia="Times New Roman" w:hAnsi="Times New Roman" w:cs="Times New Roman"/>
          <w:color w:val="0F1115"/>
          <w:sz w:val="28"/>
          <w:szCs w:val="28"/>
          <w:lang w:bidi="ar-SA"/>
        </w:rPr>
        <w:t>н</w:t>
      </w:r>
      <w:r w:rsidR="006A4EE1" w:rsidRPr="006A4EE1">
        <w:rPr>
          <w:rFonts w:ascii="Times New Roman" w:eastAsia="Times New Roman" w:hAnsi="Times New Roman" w:cs="Times New Roman"/>
          <w:color w:val="0F1115"/>
          <w:sz w:val="28"/>
          <w:szCs w:val="28"/>
          <w:lang w:bidi="ar-SA"/>
        </w:rPr>
        <w:t>аучно-исследовательские и изыскательские работы – комплекс работ по изучению объекта культурного наследия, необходимый для обоснования проектных решений по его сохранению.</w:t>
      </w:r>
    </w:p>
    <w:p w14:paraId="34306ABD" w14:textId="7A518B5B" w:rsidR="006A4EE1" w:rsidRPr="006A4EE1" w:rsidRDefault="001C6A42" w:rsidP="006A4EE1">
      <w:pPr>
        <w:widowControl/>
        <w:shd w:val="clear" w:color="auto" w:fill="FFFFFF"/>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 xml:space="preserve">     </w:t>
      </w:r>
      <w:r w:rsidR="00EE0DCB">
        <w:rPr>
          <w:rFonts w:ascii="Times New Roman" w:eastAsia="Times New Roman" w:hAnsi="Times New Roman" w:cs="Times New Roman"/>
          <w:color w:val="0F1115"/>
          <w:sz w:val="28"/>
          <w:szCs w:val="28"/>
          <w:lang w:bidi="ar-SA"/>
        </w:rPr>
        <w:t xml:space="preserve">  </w:t>
      </w:r>
      <w:r w:rsidR="00624339">
        <w:rPr>
          <w:rFonts w:ascii="Times New Roman" w:eastAsia="Times New Roman" w:hAnsi="Times New Roman" w:cs="Times New Roman"/>
          <w:color w:val="0F1115"/>
          <w:sz w:val="28"/>
          <w:szCs w:val="28"/>
          <w:lang w:bidi="ar-SA"/>
        </w:rPr>
        <w:t>б)</w:t>
      </w:r>
      <w:r>
        <w:rPr>
          <w:rFonts w:ascii="Times New Roman" w:eastAsia="Times New Roman" w:hAnsi="Times New Roman" w:cs="Times New Roman"/>
          <w:color w:val="0F1115"/>
          <w:sz w:val="28"/>
          <w:szCs w:val="28"/>
          <w:lang w:bidi="ar-SA"/>
        </w:rPr>
        <w:t xml:space="preserve"> </w:t>
      </w:r>
      <w:r w:rsidR="00CA40ED">
        <w:rPr>
          <w:rFonts w:ascii="Times New Roman" w:eastAsia="Times New Roman" w:hAnsi="Times New Roman" w:cs="Times New Roman"/>
          <w:color w:val="0F1115"/>
          <w:sz w:val="28"/>
          <w:szCs w:val="28"/>
          <w:lang w:bidi="ar-SA"/>
        </w:rPr>
        <w:t>р</w:t>
      </w:r>
      <w:r w:rsidR="006A4EE1" w:rsidRPr="006A4EE1">
        <w:rPr>
          <w:rFonts w:ascii="Times New Roman" w:eastAsia="Times New Roman" w:hAnsi="Times New Roman" w:cs="Times New Roman"/>
          <w:color w:val="0F1115"/>
          <w:sz w:val="28"/>
          <w:szCs w:val="28"/>
          <w:lang w:bidi="ar-SA"/>
        </w:rPr>
        <w:t>азработка научно-проектной документации – создание проектной документации для проведения работ по консервации, ремонту, реставрации и приспособлению объекта.</w:t>
      </w:r>
    </w:p>
    <w:p w14:paraId="6197D08D" w14:textId="5B812BBD" w:rsidR="006A4EE1" w:rsidRPr="006A4EE1" w:rsidRDefault="001C6A42" w:rsidP="006A4EE1">
      <w:pPr>
        <w:widowControl/>
        <w:shd w:val="clear" w:color="auto" w:fill="FFFFFF"/>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 xml:space="preserve">     </w:t>
      </w:r>
      <w:r w:rsidR="00EE0DCB">
        <w:rPr>
          <w:rFonts w:ascii="Times New Roman" w:eastAsia="Times New Roman" w:hAnsi="Times New Roman" w:cs="Times New Roman"/>
          <w:color w:val="0F1115"/>
          <w:sz w:val="28"/>
          <w:szCs w:val="28"/>
          <w:lang w:bidi="ar-SA"/>
        </w:rPr>
        <w:t xml:space="preserve">  </w:t>
      </w:r>
      <w:proofErr w:type="gramStart"/>
      <w:r w:rsidR="00624339">
        <w:rPr>
          <w:rFonts w:ascii="Times New Roman" w:eastAsia="Times New Roman" w:hAnsi="Times New Roman" w:cs="Times New Roman"/>
          <w:color w:val="0F1115"/>
          <w:sz w:val="28"/>
          <w:szCs w:val="28"/>
          <w:lang w:bidi="ar-SA"/>
        </w:rPr>
        <w:t>в)</w:t>
      </w:r>
      <w:r>
        <w:rPr>
          <w:rFonts w:ascii="Times New Roman" w:eastAsia="Times New Roman" w:hAnsi="Times New Roman" w:cs="Times New Roman"/>
          <w:color w:val="0F1115"/>
          <w:sz w:val="28"/>
          <w:szCs w:val="28"/>
          <w:lang w:bidi="ar-SA"/>
        </w:rPr>
        <w:t xml:space="preserve">  </w:t>
      </w:r>
      <w:r w:rsidR="00CA40ED">
        <w:rPr>
          <w:rFonts w:ascii="Times New Roman" w:eastAsia="Times New Roman" w:hAnsi="Times New Roman" w:cs="Times New Roman"/>
          <w:color w:val="0F1115"/>
          <w:sz w:val="28"/>
          <w:szCs w:val="28"/>
          <w:lang w:bidi="ar-SA"/>
        </w:rPr>
        <w:t>п</w:t>
      </w:r>
      <w:r w:rsidR="006A4EE1" w:rsidRPr="006A4EE1">
        <w:rPr>
          <w:rFonts w:ascii="Times New Roman" w:eastAsia="Times New Roman" w:hAnsi="Times New Roman" w:cs="Times New Roman"/>
          <w:color w:val="0F1115"/>
          <w:sz w:val="28"/>
          <w:szCs w:val="28"/>
          <w:lang w:bidi="ar-SA"/>
        </w:rPr>
        <w:t>роведение</w:t>
      </w:r>
      <w:proofErr w:type="gramEnd"/>
      <w:r w:rsidR="006A4EE1" w:rsidRPr="006A4EE1">
        <w:rPr>
          <w:rFonts w:ascii="Times New Roman" w:eastAsia="Times New Roman" w:hAnsi="Times New Roman" w:cs="Times New Roman"/>
          <w:color w:val="0F1115"/>
          <w:sz w:val="28"/>
          <w:szCs w:val="28"/>
          <w:lang w:bidi="ar-SA"/>
        </w:rPr>
        <w:t xml:space="preserve"> государственной историко-культурной экспертизы (ГИКЭ) – финансирование затрат на проведение обязательной экспертизы разработанной научно-проектной документации.</w:t>
      </w:r>
    </w:p>
    <w:p w14:paraId="6B9BBABC" w14:textId="6316B905" w:rsidR="006A4EE1" w:rsidRPr="006A4EE1" w:rsidRDefault="001C6A42" w:rsidP="006A4EE1">
      <w:pPr>
        <w:widowControl/>
        <w:shd w:val="clear" w:color="auto" w:fill="FFFFFF"/>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 xml:space="preserve">     </w:t>
      </w:r>
      <w:r w:rsidR="00EE0DCB">
        <w:rPr>
          <w:rFonts w:ascii="Times New Roman" w:eastAsia="Times New Roman" w:hAnsi="Times New Roman" w:cs="Times New Roman"/>
          <w:color w:val="0F1115"/>
          <w:sz w:val="28"/>
          <w:szCs w:val="28"/>
          <w:lang w:bidi="ar-SA"/>
        </w:rPr>
        <w:t xml:space="preserve">  </w:t>
      </w:r>
      <w:r w:rsidR="00624339">
        <w:rPr>
          <w:rFonts w:ascii="Times New Roman" w:eastAsia="Times New Roman" w:hAnsi="Times New Roman" w:cs="Times New Roman"/>
          <w:color w:val="0F1115"/>
          <w:sz w:val="28"/>
          <w:szCs w:val="28"/>
          <w:lang w:bidi="ar-SA"/>
        </w:rPr>
        <w:t>г)</w:t>
      </w:r>
      <w:r>
        <w:rPr>
          <w:rFonts w:ascii="Times New Roman" w:eastAsia="Times New Roman" w:hAnsi="Times New Roman" w:cs="Times New Roman"/>
          <w:color w:val="0F1115"/>
          <w:sz w:val="28"/>
          <w:szCs w:val="28"/>
          <w:lang w:bidi="ar-SA"/>
        </w:rPr>
        <w:t xml:space="preserve"> </w:t>
      </w:r>
      <w:r w:rsidR="00CA40ED">
        <w:rPr>
          <w:rFonts w:ascii="Times New Roman" w:eastAsia="Times New Roman" w:hAnsi="Times New Roman" w:cs="Times New Roman"/>
          <w:color w:val="0F1115"/>
          <w:sz w:val="28"/>
          <w:szCs w:val="28"/>
          <w:lang w:bidi="ar-SA"/>
        </w:rPr>
        <w:t>п</w:t>
      </w:r>
      <w:r w:rsidR="006A4EE1" w:rsidRPr="006A4EE1">
        <w:rPr>
          <w:rFonts w:ascii="Times New Roman" w:eastAsia="Times New Roman" w:hAnsi="Times New Roman" w:cs="Times New Roman"/>
          <w:color w:val="0F1115"/>
          <w:sz w:val="28"/>
          <w:szCs w:val="28"/>
          <w:lang w:bidi="ar-SA"/>
        </w:rPr>
        <w:t>роизводственные работы – непосредственное выполнение работ по сохранению объекта, включая:</w:t>
      </w:r>
    </w:p>
    <w:p w14:paraId="4D8530AA" w14:textId="0FF0A0EB" w:rsidR="006A4EE1" w:rsidRPr="006A4EE1" w:rsidRDefault="001C6A42" w:rsidP="006A4EE1">
      <w:pPr>
        <w:widowControl/>
        <w:shd w:val="clear" w:color="auto" w:fill="FFFFFF"/>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 xml:space="preserve">     </w:t>
      </w:r>
      <w:r w:rsidR="00EE0DCB">
        <w:rPr>
          <w:rFonts w:ascii="Times New Roman" w:eastAsia="Times New Roman" w:hAnsi="Times New Roman" w:cs="Times New Roman"/>
          <w:color w:val="0F1115"/>
          <w:sz w:val="28"/>
          <w:szCs w:val="28"/>
          <w:lang w:bidi="ar-SA"/>
        </w:rPr>
        <w:t xml:space="preserve">  </w:t>
      </w:r>
      <w:r w:rsidR="006B2C49">
        <w:rPr>
          <w:rFonts w:ascii="Times New Roman" w:eastAsia="Times New Roman" w:hAnsi="Times New Roman" w:cs="Times New Roman"/>
          <w:color w:val="0F1115"/>
          <w:sz w:val="28"/>
          <w:szCs w:val="28"/>
          <w:lang w:bidi="ar-SA"/>
        </w:rPr>
        <w:t>-</w:t>
      </w:r>
      <w:r w:rsidR="00624339">
        <w:rPr>
          <w:rFonts w:ascii="Times New Roman" w:eastAsia="Times New Roman" w:hAnsi="Times New Roman" w:cs="Times New Roman"/>
          <w:color w:val="0F1115"/>
          <w:sz w:val="28"/>
          <w:szCs w:val="28"/>
          <w:lang w:bidi="ar-SA"/>
        </w:rPr>
        <w:t xml:space="preserve"> </w:t>
      </w:r>
      <w:r w:rsidR="006A4EE1" w:rsidRPr="006A4EE1">
        <w:rPr>
          <w:rFonts w:ascii="Times New Roman" w:eastAsia="Times New Roman" w:hAnsi="Times New Roman" w:cs="Times New Roman"/>
          <w:color w:val="0F1115"/>
          <w:sz w:val="28"/>
          <w:szCs w:val="28"/>
          <w:lang w:bidi="ar-SA"/>
        </w:rPr>
        <w:t>консервацию;</w:t>
      </w:r>
    </w:p>
    <w:p w14:paraId="2CB79B7C" w14:textId="258F53C7" w:rsidR="006A4EE1" w:rsidRPr="006A4EE1" w:rsidRDefault="001C6A42" w:rsidP="006A4EE1">
      <w:pPr>
        <w:widowControl/>
        <w:shd w:val="clear" w:color="auto" w:fill="FFFFFF"/>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 xml:space="preserve">     </w:t>
      </w:r>
      <w:r w:rsidR="00EE0DCB">
        <w:rPr>
          <w:rFonts w:ascii="Times New Roman" w:eastAsia="Times New Roman" w:hAnsi="Times New Roman" w:cs="Times New Roman"/>
          <w:color w:val="0F1115"/>
          <w:sz w:val="28"/>
          <w:szCs w:val="28"/>
          <w:lang w:bidi="ar-SA"/>
        </w:rPr>
        <w:t xml:space="preserve">  </w:t>
      </w:r>
      <w:r w:rsidR="006B2C49">
        <w:rPr>
          <w:rFonts w:ascii="Times New Roman" w:eastAsia="Times New Roman" w:hAnsi="Times New Roman" w:cs="Times New Roman"/>
          <w:color w:val="0F1115"/>
          <w:sz w:val="28"/>
          <w:szCs w:val="28"/>
          <w:lang w:bidi="ar-SA"/>
        </w:rPr>
        <w:t>-</w:t>
      </w:r>
      <w:r>
        <w:rPr>
          <w:rFonts w:ascii="Times New Roman" w:eastAsia="Times New Roman" w:hAnsi="Times New Roman" w:cs="Times New Roman"/>
          <w:color w:val="0F1115"/>
          <w:sz w:val="28"/>
          <w:szCs w:val="28"/>
          <w:lang w:bidi="ar-SA"/>
        </w:rPr>
        <w:t xml:space="preserve"> </w:t>
      </w:r>
      <w:r w:rsidR="006A4EE1" w:rsidRPr="006A4EE1">
        <w:rPr>
          <w:rFonts w:ascii="Times New Roman" w:eastAsia="Times New Roman" w:hAnsi="Times New Roman" w:cs="Times New Roman"/>
          <w:color w:val="0F1115"/>
          <w:sz w:val="28"/>
          <w:szCs w:val="28"/>
          <w:lang w:bidi="ar-SA"/>
        </w:rPr>
        <w:t>ремонт;</w:t>
      </w:r>
    </w:p>
    <w:p w14:paraId="6D186F8F" w14:textId="06ECF36E" w:rsidR="006A4EE1" w:rsidRPr="006A4EE1" w:rsidRDefault="001C6A42" w:rsidP="006A4EE1">
      <w:pPr>
        <w:widowControl/>
        <w:shd w:val="clear" w:color="auto" w:fill="FFFFFF"/>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 xml:space="preserve">     </w:t>
      </w:r>
      <w:r w:rsidR="00EE0DCB">
        <w:rPr>
          <w:rFonts w:ascii="Times New Roman" w:eastAsia="Times New Roman" w:hAnsi="Times New Roman" w:cs="Times New Roman"/>
          <w:color w:val="0F1115"/>
          <w:sz w:val="28"/>
          <w:szCs w:val="28"/>
          <w:lang w:bidi="ar-SA"/>
        </w:rPr>
        <w:t xml:space="preserve">  </w:t>
      </w:r>
      <w:r w:rsidR="006B2C49">
        <w:rPr>
          <w:rFonts w:ascii="Times New Roman" w:eastAsia="Times New Roman" w:hAnsi="Times New Roman" w:cs="Times New Roman"/>
          <w:color w:val="0F1115"/>
          <w:sz w:val="28"/>
          <w:szCs w:val="28"/>
          <w:lang w:bidi="ar-SA"/>
        </w:rPr>
        <w:t>-</w:t>
      </w:r>
      <w:r w:rsidR="00624339">
        <w:rPr>
          <w:rFonts w:ascii="Times New Roman" w:eastAsia="Times New Roman" w:hAnsi="Times New Roman" w:cs="Times New Roman"/>
          <w:color w:val="0F1115"/>
          <w:sz w:val="28"/>
          <w:szCs w:val="28"/>
          <w:lang w:bidi="ar-SA"/>
        </w:rPr>
        <w:t xml:space="preserve"> </w:t>
      </w:r>
      <w:r w:rsidR="006A4EE1" w:rsidRPr="006A4EE1">
        <w:rPr>
          <w:rFonts w:ascii="Times New Roman" w:eastAsia="Times New Roman" w:hAnsi="Times New Roman" w:cs="Times New Roman"/>
          <w:color w:val="0F1115"/>
          <w:sz w:val="28"/>
          <w:szCs w:val="28"/>
          <w:lang w:bidi="ar-SA"/>
        </w:rPr>
        <w:t>реставрацию;</w:t>
      </w:r>
    </w:p>
    <w:p w14:paraId="13EB7F6F" w14:textId="739F9553" w:rsidR="006A4EE1" w:rsidRPr="006A4EE1" w:rsidRDefault="001C6A42" w:rsidP="006A4EE1">
      <w:pPr>
        <w:widowControl/>
        <w:shd w:val="clear" w:color="auto" w:fill="FFFFFF"/>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 xml:space="preserve">     </w:t>
      </w:r>
      <w:r w:rsidR="00EE0DCB">
        <w:rPr>
          <w:rFonts w:ascii="Times New Roman" w:eastAsia="Times New Roman" w:hAnsi="Times New Roman" w:cs="Times New Roman"/>
          <w:color w:val="0F1115"/>
          <w:sz w:val="28"/>
          <w:szCs w:val="28"/>
          <w:lang w:bidi="ar-SA"/>
        </w:rPr>
        <w:t xml:space="preserve">  </w:t>
      </w:r>
      <w:r w:rsidR="006B2C49">
        <w:rPr>
          <w:rFonts w:ascii="Times New Roman" w:eastAsia="Times New Roman" w:hAnsi="Times New Roman" w:cs="Times New Roman"/>
          <w:color w:val="0F1115"/>
          <w:sz w:val="28"/>
          <w:szCs w:val="28"/>
          <w:lang w:bidi="ar-SA"/>
        </w:rPr>
        <w:t>-</w:t>
      </w:r>
      <w:r>
        <w:rPr>
          <w:rFonts w:ascii="Times New Roman" w:eastAsia="Times New Roman" w:hAnsi="Times New Roman" w:cs="Times New Roman"/>
          <w:color w:val="0F1115"/>
          <w:sz w:val="28"/>
          <w:szCs w:val="28"/>
          <w:lang w:bidi="ar-SA"/>
        </w:rPr>
        <w:t xml:space="preserve"> </w:t>
      </w:r>
      <w:r w:rsidR="006A4EE1" w:rsidRPr="006A4EE1">
        <w:rPr>
          <w:rFonts w:ascii="Times New Roman" w:eastAsia="Times New Roman" w:hAnsi="Times New Roman" w:cs="Times New Roman"/>
          <w:color w:val="0F1115"/>
          <w:sz w:val="28"/>
          <w:szCs w:val="28"/>
          <w:lang w:bidi="ar-SA"/>
        </w:rPr>
        <w:t>приспособление объекта для современного использования.</w:t>
      </w:r>
    </w:p>
    <w:p w14:paraId="14DE16D3" w14:textId="7E8FDE70" w:rsidR="006A4EE1" w:rsidRPr="006A4EE1" w:rsidRDefault="001C6A42" w:rsidP="006A4EE1">
      <w:pPr>
        <w:widowControl/>
        <w:shd w:val="clear" w:color="auto" w:fill="FFFFFF"/>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 xml:space="preserve">    </w:t>
      </w:r>
      <w:r w:rsidR="00EE0DCB">
        <w:rPr>
          <w:rFonts w:ascii="Times New Roman" w:eastAsia="Times New Roman" w:hAnsi="Times New Roman" w:cs="Times New Roman"/>
          <w:color w:val="0F1115"/>
          <w:sz w:val="28"/>
          <w:szCs w:val="28"/>
          <w:lang w:bidi="ar-SA"/>
        </w:rPr>
        <w:t xml:space="preserve">  </w:t>
      </w:r>
      <w:r>
        <w:rPr>
          <w:rFonts w:ascii="Times New Roman" w:eastAsia="Times New Roman" w:hAnsi="Times New Roman" w:cs="Times New Roman"/>
          <w:color w:val="0F1115"/>
          <w:sz w:val="28"/>
          <w:szCs w:val="28"/>
          <w:lang w:bidi="ar-SA"/>
        </w:rPr>
        <w:t xml:space="preserve"> </w:t>
      </w:r>
      <w:r w:rsidR="006B2C49">
        <w:rPr>
          <w:rFonts w:ascii="Times New Roman" w:eastAsia="Times New Roman" w:hAnsi="Times New Roman" w:cs="Times New Roman"/>
          <w:color w:val="0F1115"/>
          <w:sz w:val="28"/>
          <w:szCs w:val="28"/>
          <w:lang w:bidi="ar-SA"/>
        </w:rPr>
        <w:t xml:space="preserve">д) </w:t>
      </w:r>
      <w:r w:rsidR="00CA40ED">
        <w:rPr>
          <w:rFonts w:ascii="Times New Roman" w:eastAsia="Times New Roman" w:hAnsi="Times New Roman" w:cs="Times New Roman"/>
          <w:color w:val="0F1115"/>
          <w:sz w:val="28"/>
          <w:szCs w:val="28"/>
          <w:lang w:bidi="ar-SA"/>
        </w:rPr>
        <w:t>н</w:t>
      </w:r>
      <w:r w:rsidR="006A4EE1" w:rsidRPr="006A4EE1">
        <w:rPr>
          <w:rFonts w:ascii="Times New Roman" w:eastAsia="Times New Roman" w:hAnsi="Times New Roman" w:cs="Times New Roman"/>
          <w:color w:val="0F1115"/>
          <w:sz w:val="28"/>
          <w:szCs w:val="28"/>
          <w:lang w:bidi="ar-SA"/>
        </w:rPr>
        <w:t>аучное руководство проведением работ – обеспечение контроля за соответствием выполняемых работ утвержденной научно-проектной документации.</w:t>
      </w:r>
    </w:p>
    <w:p w14:paraId="50F7B388" w14:textId="1AB6B98B" w:rsidR="006A4EE1" w:rsidRPr="006A4EE1" w:rsidRDefault="001C6A42" w:rsidP="006A4EE1">
      <w:pPr>
        <w:widowControl/>
        <w:shd w:val="clear" w:color="auto" w:fill="FFFFFF"/>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 xml:space="preserve">     </w:t>
      </w:r>
      <w:r w:rsidR="00EE0DCB">
        <w:rPr>
          <w:rFonts w:ascii="Times New Roman" w:eastAsia="Times New Roman" w:hAnsi="Times New Roman" w:cs="Times New Roman"/>
          <w:color w:val="0F1115"/>
          <w:sz w:val="28"/>
          <w:szCs w:val="28"/>
          <w:lang w:bidi="ar-SA"/>
        </w:rPr>
        <w:t xml:space="preserve">  </w:t>
      </w:r>
      <w:r w:rsidR="006B2C49">
        <w:rPr>
          <w:rFonts w:ascii="Times New Roman" w:eastAsia="Times New Roman" w:hAnsi="Times New Roman" w:cs="Times New Roman"/>
          <w:color w:val="0F1115"/>
          <w:sz w:val="28"/>
          <w:szCs w:val="28"/>
          <w:lang w:bidi="ar-SA"/>
        </w:rPr>
        <w:t>е)</w:t>
      </w:r>
      <w:r>
        <w:rPr>
          <w:rFonts w:ascii="Times New Roman" w:eastAsia="Times New Roman" w:hAnsi="Times New Roman" w:cs="Times New Roman"/>
          <w:color w:val="0F1115"/>
          <w:sz w:val="28"/>
          <w:szCs w:val="28"/>
          <w:lang w:bidi="ar-SA"/>
        </w:rPr>
        <w:t xml:space="preserve"> </w:t>
      </w:r>
      <w:r w:rsidR="00CA40ED">
        <w:rPr>
          <w:rFonts w:ascii="Times New Roman" w:eastAsia="Times New Roman" w:hAnsi="Times New Roman" w:cs="Times New Roman"/>
          <w:color w:val="0F1115"/>
          <w:sz w:val="28"/>
          <w:szCs w:val="28"/>
          <w:lang w:bidi="ar-SA"/>
        </w:rPr>
        <w:t>т</w:t>
      </w:r>
      <w:r w:rsidR="006A4EE1" w:rsidRPr="006A4EE1">
        <w:rPr>
          <w:rFonts w:ascii="Times New Roman" w:eastAsia="Times New Roman" w:hAnsi="Times New Roman" w:cs="Times New Roman"/>
          <w:color w:val="0F1115"/>
          <w:sz w:val="28"/>
          <w:szCs w:val="28"/>
          <w:lang w:bidi="ar-SA"/>
        </w:rPr>
        <w:t>ехнический надзор – контроль за соблюдением строительных норм и правил, а также за качеством и сроками выполнения работ.</w:t>
      </w:r>
    </w:p>
    <w:p w14:paraId="04ED1AB5" w14:textId="6EF8C6DC" w:rsidR="00602E29" w:rsidRPr="008B40A1" w:rsidRDefault="001C6A42" w:rsidP="006A4EE1">
      <w:pPr>
        <w:widowControl/>
        <w:shd w:val="clear" w:color="auto" w:fill="FFFFFF"/>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 xml:space="preserve">      </w:t>
      </w:r>
      <w:r w:rsidR="00EE0DCB">
        <w:rPr>
          <w:rFonts w:ascii="Times New Roman" w:eastAsia="Times New Roman" w:hAnsi="Times New Roman" w:cs="Times New Roman"/>
          <w:color w:val="0F1115"/>
          <w:sz w:val="28"/>
          <w:szCs w:val="28"/>
          <w:lang w:bidi="ar-SA"/>
        </w:rPr>
        <w:t xml:space="preserve"> </w:t>
      </w:r>
      <w:r w:rsidR="006B2C49">
        <w:rPr>
          <w:rFonts w:ascii="Times New Roman" w:eastAsia="Times New Roman" w:hAnsi="Times New Roman" w:cs="Times New Roman"/>
          <w:color w:val="0F1115"/>
          <w:sz w:val="28"/>
          <w:szCs w:val="28"/>
          <w:lang w:bidi="ar-SA"/>
        </w:rPr>
        <w:t>ж)</w:t>
      </w:r>
      <w:r>
        <w:rPr>
          <w:rFonts w:ascii="Times New Roman" w:eastAsia="Times New Roman" w:hAnsi="Times New Roman" w:cs="Times New Roman"/>
          <w:color w:val="0F1115"/>
          <w:sz w:val="28"/>
          <w:szCs w:val="28"/>
          <w:lang w:bidi="ar-SA"/>
        </w:rPr>
        <w:t xml:space="preserve"> </w:t>
      </w:r>
      <w:r w:rsidR="00CA40ED">
        <w:rPr>
          <w:rFonts w:ascii="Times New Roman" w:eastAsia="Times New Roman" w:hAnsi="Times New Roman" w:cs="Times New Roman"/>
          <w:color w:val="0F1115"/>
          <w:sz w:val="28"/>
          <w:szCs w:val="28"/>
          <w:lang w:bidi="ar-SA"/>
        </w:rPr>
        <w:t>а</w:t>
      </w:r>
      <w:r w:rsidR="006A4EE1" w:rsidRPr="006A4EE1">
        <w:rPr>
          <w:rFonts w:ascii="Times New Roman" w:eastAsia="Times New Roman" w:hAnsi="Times New Roman" w:cs="Times New Roman"/>
          <w:color w:val="0F1115"/>
          <w:sz w:val="28"/>
          <w:szCs w:val="28"/>
          <w:lang w:bidi="ar-SA"/>
        </w:rPr>
        <w:t>вторский надзор – контроль со стороны разработчика проектной документации за соблюдением проектных решений в процессе производства работ.</w:t>
      </w:r>
    </w:p>
    <w:p w14:paraId="72D8EE56" w14:textId="77777777" w:rsidR="003224B6" w:rsidRDefault="003224B6" w:rsidP="00F0286F">
      <w:pPr>
        <w:widowControl/>
        <w:shd w:val="clear" w:color="auto" w:fill="FFFFFF"/>
        <w:jc w:val="center"/>
        <w:rPr>
          <w:rFonts w:ascii="Times New Roman" w:hAnsi="Times New Roman" w:cs="Times New Roman"/>
          <w:b/>
          <w:bCs/>
          <w:color w:val="0F1115"/>
          <w:sz w:val="28"/>
          <w:szCs w:val="28"/>
        </w:rPr>
      </w:pPr>
    </w:p>
    <w:p w14:paraId="175BBF83" w14:textId="27834ACA" w:rsidR="00F0286F" w:rsidRPr="008A09B2" w:rsidRDefault="00F0286F" w:rsidP="00F0286F">
      <w:pPr>
        <w:widowControl/>
        <w:shd w:val="clear" w:color="auto" w:fill="FFFFFF"/>
        <w:jc w:val="center"/>
        <w:rPr>
          <w:rFonts w:ascii="Times New Roman" w:hAnsi="Times New Roman" w:cs="Times New Roman"/>
          <w:b/>
          <w:bCs/>
          <w:color w:val="0F1115"/>
          <w:sz w:val="28"/>
          <w:szCs w:val="28"/>
        </w:rPr>
      </w:pPr>
      <w:r w:rsidRPr="008A09B2">
        <w:rPr>
          <w:rFonts w:ascii="Times New Roman" w:hAnsi="Times New Roman" w:cs="Times New Roman"/>
          <w:b/>
          <w:bCs/>
          <w:color w:val="0F1115"/>
          <w:sz w:val="28"/>
          <w:szCs w:val="28"/>
        </w:rPr>
        <w:t>3.Порядок предоставления субсидии.</w:t>
      </w:r>
    </w:p>
    <w:p w14:paraId="329042AF" w14:textId="77777777" w:rsidR="00F0286F" w:rsidRDefault="00F0286F" w:rsidP="004E21C1">
      <w:pPr>
        <w:widowControl/>
        <w:shd w:val="clear" w:color="auto" w:fill="FFFFFF"/>
        <w:jc w:val="both"/>
        <w:rPr>
          <w:rFonts w:ascii="Times New Roman" w:eastAsia="Times New Roman" w:hAnsi="Times New Roman" w:cs="Times New Roman"/>
          <w:color w:val="0F1115"/>
          <w:sz w:val="28"/>
          <w:szCs w:val="28"/>
          <w:lang w:bidi="ar-SA"/>
        </w:rPr>
      </w:pPr>
    </w:p>
    <w:p w14:paraId="6AC7CA8A" w14:textId="15345A97" w:rsidR="00BA394C" w:rsidRDefault="003A5EC7" w:rsidP="00551EDF">
      <w:pPr>
        <w:widowControl/>
        <w:shd w:val="clear" w:color="auto" w:fill="FFFFFF"/>
        <w:ind w:firstLine="567"/>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3.1.</w:t>
      </w:r>
      <w:r w:rsidR="00966660" w:rsidRPr="00966660">
        <w:rPr>
          <w:rFonts w:ascii="Times New Roman" w:eastAsia="Times New Roman" w:hAnsi="Times New Roman" w:cs="Times New Roman"/>
          <w:color w:val="0F1115"/>
          <w:sz w:val="28"/>
          <w:szCs w:val="28"/>
          <w:lang w:bidi="ar-SA"/>
        </w:rPr>
        <w:t xml:space="preserve"> </w:t>
      </w:r>
      <w:bookmarkStart w:id="21" w:name="_Hlk235200254"/>
      <w:r w:rsidR="00966660" w:rsidRPr="00966660">
        <w:rPr>
          <w:rFonts w:ascii="Times New Roman" w:eastAsia="Times New Roman" w:hAnsi="Times New Roman" w:cs="Times New Roman"/>
          <w:color w:val="0F1115"/>
          <w:sz w:val="28"/>
          <w:szCs w:val="28"/>
          <w:lang w:bidi="ar-SA"/>
        </w:rPr>
        <w:t>Для получения субсидии</w:t>
      </w:r>
      <w:r w:rsidR="00BA394C">
        <w:rPr>
          <w:rFonts w:ascii="Times New Roman" w:eastAsia="Times New Roman" w:hAnsi="Times New Roman" w:cs="Times New Roman"/>
          <w:color w:val="0F1115"/>
          <w:sz w:val="28"/>
          <w:szCs w:val="28"/>
          <w:lang w:bidi="ar-SA"/>
        </w:rPr>
        <w:t>:</w:t>
      </w:r>
    </w:p>
    <w:p w14:paraId="0FD2B936" w14:textId="4C86424B" w:rsidR="00966660" w:rsidRPr="00966660" w:rsidRDefault="003A5EC7" w:rsidP="00551EDF">
      <w:pPr>
        <w:widowControl/>
        <w:shd w:val="clear" w:color="auto" w:fill="FFFFFF"/>
        <w:ind w:firstLine="567"/>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3.1.1</w:t>
      </w:r>
      <w:r w:rsidR="00BA394C">
        <w:rPr>
          <w:rFonts w:ascii="Times New Roman" w:eastAsia="Times New Roman" w:hAnsi="Times New Roman" w:cs="Times New Roman"/>
          <w:color w:val="0F1115"/>
          <w:sz w:val="28"/>
          <w:szCs w:val="28"/>
          <w:lang w:bidi="ar-SA"/>
        </w:rPr>
        <w:t xml:space="preserve">.При проведении работ </w:t>
      </w:r>
      <w:bookmarkStart w:id="22" w:name="_Hlk233216699"/>
      <w:r w:rsidR="00BA394C">
        <w:rPr>
          <w:rFonts w:ascii="Times New Roman" w:eastAsia="Times New Roman" w:hAnsi="Times New Roman" w:cs="Times New Roman"/>
          <w:color w:val="0F1115"/>
          <w:sz w:val="28"/>
          <w:szCs w:val="28"/>
          <w:lang w:bidi="ar-SA"/>
        </w:rPr>
        <w:t>по разработке научно-проектной документации по сохранению объекта культурного наследия</w:t>
      </w:r>
      <w:bookmarkEnd w:id="22"/>
      <w:r w:rsidR="008418D9">
        <w:rPr>
          <w:rFonts w:ascii="Times New Roman" w:eastAsia="Times New Roman" w:hAnsi="Times New Roman" w:cs="Times New Roman"/>
          <w:color w:val="0F1115"/>
          <w:sz w:val="28"/>
          <w:szCs w:val="28"/>
          <w:lang w:bidi="ar-SA"/>
        </w:rPr>
        <w:t xml:space="preserve"> </w:t>
      </w:r>
      <w:r w:rsidR="00A57420">
        <w:rPr>
          <w:rFonts w:ascii="Times New Roman" w:eastAsia="Times New Roman" w:hAnsi="Times New Roman" w:cs="Times New Roman"/>
          <w:color w:val="0F1115"/>
          <w:sz w:val="28"/>
          <w:szCs w:val="28"/>
          <w:lang w:bidi="ar-SA"/>
        </w:rPr>
        <w:t>в срок не позднее 1 декабря</w:t>
      </w:r>
      <w:r w:rsidR="00B46E85">
        <w:rPr>
          <w:rFonts w:ascii="Times New Roman" w:eastAsia="Times New Roman" w:hAnsi="Times New Roman" w:cs="Times New Roman"/>
          <w:color w:val="0F1115"/>
          <w:sz w:val="28"/>
          <w:szCs w:val="28"/>
          <w:lang w:bidi="ar-SA"/>
        </w:rPr>
        <w:t xml:space="preserve"> планового</w:t>
      </w:r>
      <w:r w:rsidR="00A57420">
        <w:rPr>
          <w:rFonts w:ascii="Times New Roman" w:eastAsia="Times New Roman" w:hAnsi="Times New Roman" w:cs="Times New Roman"/>
          <w:color w:val="0F1115"/>
          <w:sz w:val="28"/>
          <w:szCs w:val="28"/>
          <w:lang w:bidi="ar-SA"/>
        </w:rPr>
        <w:t xml:space="preserve"> года</w:t>
      </w:r>
      <w:r w:rsidR="00B46E85">
        <w:rPr>
          <w:rFonts w:ascii="Times New Roman" w:eastAsia="Times New Roman" w:hAnsi="Times New Roman" w:cs="Times New Roman"/>
          <w:color w:val="0F1115"/>
          <w:sz w:val="28"/>
          <w:szCs w:val="28"/>
          <w:lang w:bidi="ar-SA"/>
        </w:rPr>
        <w:t xml:space="preserve"> </w:t>
      </w:r>
      <w:r w:rsidR="008418D9" w:rsidRPr="008418D9">
        <w:rPr>
          <w:rFonts w:ascii="Times New Roman" w:eastAsia="Times New Roman" w:hAnsi="Times New Roman" w:cs="Times New Roman"/>
          <w:color w:val="0F1115"/>
          <w:sz w:val="28"/>
          <w:szCs w:val="28"/>
          <w:lang w:bidi="ar-SA"/>
        </w:rPr>
        <w:t xml:space="preserve">религиозная организация направляет в Агентство </w:t>
      </w:r>
      <w:r w:rsidR="00966660" w:rsidRPr="00966660">
        <w:rPr>
          <w:rFonts w:ascii="Times New Roman" w:eastAsia="Times New Roman" w:hAnsi="Times New Roman" w:cs="Times New Roman"/>
          <w:color w:val="0F1115"/>
          <w:sz w:val="28"/>
          <w:szCs w:val="28"/>
          <w:lang w:bidi="ar-SA"/>
        </w:rPr>
        <w:t>заявку, включающую:</w:t>
      </w:r>
    </w:p>
    <w:p w14:paraId="45817D83" w14:textId="748E3F29" w:rsidR="004E21C1" w:rsidRDefault="006B2C49" w:rsidP="004E21C1">
      <w:pPr>
        <w:widowControl/>
        <w:shd w:val="clear" w:color="auto" w:fill="FFFFFF"/>
        <w:jc w:val="both"/>
        <w:rPr>
          <w:rFonts w:ascii="Times New Roman" w:eastAsia="Times New Roman" w:hAnsi="Times New Roman" w:cs="Times New Roman"/>
          <w:color w:val="0F1115"/>
          <w:sz w:val="28"/>
          <w:szCs w:val="28"/>
          <w:lang w:bidi="ar-SA"/>
        </w:rPr>
      </w:pPr>
      <w:bookmarkStart w:id="23" w:name="_Hlk226129513"/>
      <w:r>
        <w:rPr>
          <w:rFonts w:ascii="Times New Roman" w:eastAsia="Times New Roman" w:hAnsi="Times New Roman" w:cs="Times New Roman"/>
          <w:color w:val="0F1115"/>
          <w:sz w:val="28"/>
          <w:szCs w:val="28"/>
          <w:lang w:bidi="ar-SA"/>
        </w:rPr>
        <w:t xml:space="preserve">         </w:t>
      </w:r>
      <w:proofErr w:type="gramStart"/>
      <w:r>
        <w:rPr>
          <w:rFonts w:ascii="Times New Roman" w:eastAsia="Times New Roman" w:hAnsi="Times New Roman" w:cs="Times New Roman"/>
          <w:color w:val="0F1115"/>
          <w:sz w:val="28"/>
          <w:szCs w:val="28"/>
          <w:lang w:bidi="ar-SA"/>
        </w:rPr>
        <w:t>а)</w:t>
      </w:r>
      <w:r w:rsidR="008A1F66">
        <w:rPr>
          <w:rFonts w:ascii="Times New Roman" w:eastAsia="Times New Roman" w:hAnsi="Times New Roman" w:cs="Times New Roman"/>
          <w:color w:val="0F1115"/>
          <w:sz w:val="28"/>
          <w:szCs w:val="28"/>
          <w:lang w:bidi="ar-SA"/>
        </w:rPr>
        <w:t xml:space="preserve">  </w:t>
      </w:r>
      <w:r w:rsidR="00966660" w:rsidRPr="00966660">
        <w:rPr>
          <w:rFonts w:ascii="Times New Roman" w:eastAsia="Times New Roman" w:hAnsi="Times New Roman" w:cs="Times New Roman"/>
          <w:color w:val="0F1115"/>
          <w:sz w:val="28"/>
          <w:szCs w:val="28"/>
          <w:lang w:bidi="ar-SA"/>
        </w:rPr>
        <w:t>заявление</w:t>
      </w:r>
      <w:proofErr w:type="gramEnd"/>
      <w:r w:rsidR="00966660" w:rsidRPr="00966660">
        <w:rPr>
          <w:rFonts w:ascii="Times New Roman" w:eastAsia="Times New Roman" w:hAnsi="Times New Roman" w:cs="Times New Roman"/>
          <w:color w:val="0F1115"/>
          <w:sz w:val="28"/>
          <w:szCs w:val="28"/>
          <w:lang w:bidi="ar-SA"/>
        </w:rPr>
        <w:t xml:space="preserve"> о предоставлении субсидии по форме, утвержденной Агентством;</w:t>
      </w:r>
    </w:p>
    <w:p w14:paraId="0EB41FCA" w14:textId="380C8ED8" w:rsidR="00966660" w:rsidRPr="00966660" w:rsidRDefault="006B2C49" w:rsidP="004E21C1">
      <w:pPr>
        <w:widowControl/>
        <w:shd w:val="clear" w:color="auto" w:fill="FFFFFF"/>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 xml:space="preserve">         </w:t>
      </w:r>
      <w:proofErr w:type="gramStart"/>
      <w:r>
        <w:rPr>
          <w:rFonts w:ascii="Times New Roman" w:eastAsia="Times New Roman" w:hAnsi="Times New Roman" w:cs="Times New Roman"/>
          <w:color w:val="0F1115"/>
          <w:sz w:val="28"/>
          <w:szCs w:val="28"/>
          <w:lang w:bidi="ar-SA"/>
        </w:rPr>
        <w:t>б)</w:t>
      </w:r>
      <w:r w:rsidR="00966660" w:rsidRPr="006900D5">
        <w:rPr>
          <w:rFonts w:ascii="Times New Roman" w:eastAsia="Times New Roman" w:hAnsi="Times New Roman" w:cs="Times New Roman"/>
          <w:color w:val="0F1115"/>
          <w:sz w:val="28"/>
          <w:szCs w:val="28"/>
          <w:lang w:bidi="ar-SA"/>
        </w:rPr>
        <w:t xml:space="preserve">   </w:t>
      </w:r>
      <w:proofErr w:type="gramEnd"/>
      <w:r w:rsidR="00966660" w:rsidRPr="006900D5">
        <w:rPr>
          <w:rFonts w:ascii="Times New Roman" w:eastAsia="Times New Roman" w:hAnsi="Times New Roman" w:cs="Times New Roman"/>
          <w:color w:val="0F1115"/>
          <w:sz w:val="28"/>
          <w:szCs w:val="28"/>
          <w:lang w:bidi="ar-SA"/>
        </w:rPr>
        <w:t>с</w:t>
      </w:r>
      <w:r w:rsidR="00B46E85" w:rsidRPr="006900D5">
        <w:rPr>
          <w:rFonts w:ascii="Times New Roman" w:eastAsia="Times New Roman" w:hAnsi="Times New Roman" w:cs="Times New Roman"/>
          <w:color w:val="0F1115"/>
          <w:sz w:val="28"/>
          <w:szCs w:val="28"/>
          <w:lang w:bidi="ar-SA"/>
        </w:rPr>
        <w:t>ведения</w:t>
      </w:r>
      <w:r w:rsidR="00966660" w:rsidRPr="006900D5">
        <w:rPr>
          <w:rFonts w:ascii="Times New Roman" w:eastAsia="Times New Roman" w:hAnsi="Times New Roman" w:cs="Times New Roman"/>
          <w:color w:val="0F1115"/>
          <w:sz w:val="28"/>
          <w:szCs w:val="28"/>
          <w:lang w:bidi="ar-SA"/>
        </w:rPr>
        <w:t xml:space="preserve"> о соответствии </w:t>
      </w:r>
      <w:r w:rsidR="00E02F96">
        <w:rPr>
          <w:rFonts w:ascii="Times New Roman" w:eastAsia="Times New Roman" w:hAnsi="Times New Roman" w:cs="Times New Roman"/>
          <w:color w:val="0F1115"/>
          <w:sz w:val="28"/>
          <w:szCs w:val="28"/>
          <w:lang w:bidi="ar-SA"/>
        </w:rPr>
        <w:t xml:space="preserve">религиозной организации </w:t>
      </w:r>
      <w:r w:rsidR="00966660" w:rsidRPr="006900D5">
        <w:rPr>
          <w:rFonts w:ascii="Times New Roman" w:eastAsia="Times New Roman" w:hAnsi="Times New Roman" w:cs="Times New Roman"/>
          <w:color w:val="0F1115"/>
          <w:sz w:val="28"/>
          <w:szCs w:val="28"/>
          <w:lang w:bidi="ar-SA"/>
        </w:rPr>
        <w:t>требованиям пункта 2.1</w:t>
      </w:r>
      <w:r w:rsidR="00246043">
        <w:rPr>
          <w:rFonts w:ascii="Times New Roman" w:eastAsia="Times New Roman" w:hAnsi="Times New Roman" w:cs="Times New Roman"/>
          <w:color w:val="0F1115"/>
          <w:sz w:val="28"/>
          <w:szCs w:val="28"/>
          <w:lang w:bidi="ar-SA"/>
        </w:rPr>
        <w:t xml:space="preserve"> настоящего Порядка</w:t>
      </w:r>
      <w:r w:rsidR="00966660" w:rsidRPr="006900D5">
        <w:rPr>
          <w:rFonts w:ascii="Times New Roman" w:eastAsia="Times New Roman" w:hAnsi="Times New Roman" w:cs="Times New Roman"/>
          <w:color w:val="0F1115"/>
          <w:sz w:val="28"/>
          <w:szCs w:val="28"/>
          <w:lang w:bidi="ar-SA"/>
        </w:rPr>
        <w:t>;</w:t>
      </w:r>
    </w:p>
    <w:p w14:paraId="2C23C980" w14:textId="59C95436" w:rsidR="004E21C1" w:rsidRDefault="006B2C49" w:rsidP="004E21C1">
      <w:pPr>
        <w:widowControl/>
        <w:shd w:val="clear" w:color="auto" w:fill="FFFFFF"/>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b/>
          <w:bCs/>
          <w:color w:val="0F1115"/>
          <w:sz w:val="28"/>
          <w:szCs w:val="28"/>
          <w:lang w:bidi="ar-SA"/>
        </w:rPr>
        <w:lastRenderedPageBreak/>
        <w:t xml:space="preserve">         </w:t>
      </w:r>
      <w:r w:rsidRPr="006B2C49">
        <w:rPr>
          <w:rFonts w:ascii="Times New Roman" w:eastAsia="Times New Roman" w:hAnsi="Times New Roman" w:cs="Times New Roman"/>
          <w:color w:val="0F1115"/>
          <w:sz w:val="28"/>
          <w:szCs w:val="28"/>
          <w:lang w:bidi="ar-SA"/>
        </w:rPr>
        <w:t>в)</w:t>
      </w:r>
      <w:r w:rsidR="00966660">
        <w:rPr>
          <w:rFonts w:ascii="Times New Roman" w:eastAsia="Times New Roman" w:hAnsi="Times New Roman" w:cs="Times New Roman"/>
          <w:b/>
          <w:bCs/>
          <w:color w:val="0F1115"/>
          <w:sz w:val="28"/>
          <w:szCs w:val="28"/>
          <w:lang w:bidi="ar-SA"/>
        </w:rPr>
        <w:t xml:space="preserve"> </w:t>
      </w:r>
      <w:r w:rsidR="00B46E85">
        <w:rPr>
          <w:rFonts w:ascii="Times New Roman" w:eastAsia="Times New Roman" w:hAnsi="Times New Roman" w:cs="Times New Roman"/>
          <w:color w:val="0F1115"/>
          <w:sz w:val="28"/>
          <w:szCs w:val="28"/>
          <w:lang w:bidi="ar-SA"/>
        </w:rPr>
        <w:t xml:space="preserve"> сведения об </w:t>
      </w:r>
      <w:r w:rsidR="00966660" w:rsidRPr="00B46E85">
        <w:rPr>
          <w:rFonts w:ascii="Times New Roman" w:eastAsia="Times New Roman" w:hAnsi="Times New Roman" w:cs="Times New Roman"/>
          <w:color w:val="0F1115"/>
          <w:sz w:val="28"/>
          <w:szCs w:val="28"/>
          <w:lang w:bidi="ar-SA"/>
        </w:rPr>
        <w:t>объект</w:t>
      </w:r>
      <w:r w:rsidR="00B46E85">
        <w:rPr>
          <w:rFonts w:ascii="Times New Roman" w:eastAsia="Times New Roman" w:hAnsi="Times New Roman" w:cs="Times New Roman"/>
          <w:color w:val="0F1115"/>
          <w:sz w:val="28"/>
          <w:szCs w:val="28"/>
          <w:lang w:bidi="ar-SA"/>
        </w:rPr>
        <w:t>е</w:t>
      </w:r>
      <w:r w:rsidR="00966660" w:rsidRPr="00966660">
        <w:rPr>
          <w:rFonts w:ascii="Times New Roman" w:eastAsia="Times New Roman" w:hAnsi="Times New Roman" w:cs="Times New Roman"/>
          <w:color w:val="0F1115"/>
          <w:sz w:val="28"/>
          <w:szCs w:val="28"/>
          <w:lang w:bidi="ar-SA"/>
        </w:rPr>
        <w:t xml:space="preserve"> культурного наследия религиозного назначения, находящихся в собственности религиозной организации, в отношении котор</w:t>
      </w:r>
      <w:r w:rsidR="007D73D4">
        <w:rPr>
          <w:rFonts w:ascii="Times New Roman" w:eastAsia="Times New Roman" w:hAnsi="Times New Roman" w:cs="Times New Roman"/>
          <w:color w:val="0F1115"/>
          <w:sz w:val="28"/>
          <w:szCs w:val="28"/>
          <w:lang w:bidi="ar-SA"/>
        </w:rPr>
        <w:t>ого</w:t>
      </w:r>
      <w:r w:rsidR="00966660" w:rsidRPr="00966660">
        <w:rPr>
          <w:rFonts w:ascii="Times New Roman" w:eastAsia="Times New Roman" w:hAnsi="Times New Roman" w:cs="Times New Roman"/>
          <w:color w:val="0F1115"/>
          <w:sz w:val="28"/>
          <w:szCs w:val="28"/>
          <w:lang w:bidi="ar-SA"/>
        </w:rPr>
        <w:t xml:space="preserve"> планируется проведение работ по сохранению, с указанием адрес</w:t>
      </w:r>
      <w:r w:rsidR="007D73D4">
        <w:rPr>
          <w:rFonts w:ascii="Times New Roman" w:eastAsia="Times New Roman" w:hAnsi="Times New Roman" w:cs="Times New Roman"/>
          <w:color w:val="0F1115"/>
          <w:sz w:val="28"/>
          <w:szCs w:val="28"/>
          <w:lang w:bidi="ar-SA"/>
        </w:rPr>
        <w:t>а</w:t>
      </w:r>
      <w:r w:rsidR="00966660" w:rsidRPr="00966660">
        <w:rPr>
          <w:rFonts w:ascii="Times New Roman" w:eastAsia="Times New Roman" w:hAnsi="Times New Roman" w:cs="Times New Roman"/>
          <w:color w:val="0F1115"/>
          <w:sz w:val="28"/>
          <w:szCs w:val="28"/>
          <w:lang w:bidi="ar-SA"/>
        </w:rPr>
        <w:t>, кадастров</w:t>
      </w:r>
      <w:r w:rsidR="007D73D4">
        <w:rPr>
          <w:rFonts w:ascii="Times New Roman" w:eastAsia="Times New Roman" w:hAnsi="Times New Roman" w:cs="Times New Roman"/>
          <w:color w:val="0F1115"/>
          <w:sz w:val="28"/>
          <w:szCs w:val="28"/>
          <w:lang w:bidi="ar-SA"/>
        </w:rPr>
        <w:t>ого</w:t>
      </w:r>
      <w:r w:rsidR="00966660" w:rsidRPr="00966660">
        <w:rPr>
          <w:rFonts w:ascii="Times New Roman" w:eastAsia="Times New Roman" w:hAnsi="Times New Roman" w:cs="Times New Roman"/>
          <w:color w:val="0F1115"/>
          <w:sz w:val="28"/>
          <w:szCs w:val="28"/>
          <w:lang w:bidi="ar-SA"/>
        </w:rPr>
        <w:t xml:space="preserve"> номер</w:t>
      </w:r>
      <w:r w:rsidR="007D73D4">
        <w:rPr>
          <w:rFonts w:ascii="Times New Roman" w:eastAsia="Times New Roman" w:hAnsi="Times New Roman" w:cs="Times New Roman"/>
          <w:color w:val="0F1115"/>
          <w:sz w:val="28"/>
          <w:szCs w:val="28"/>
          <w:lang w:bidi="ar-SA"/>
        </w:rPr>
        <w:t>а</w:t>
      </w:r>
      <w:r w:rsidR="00966660" w:rsidRPr="00966660">
        <w:rPr>
          <w:rFonts w:ascii="Times New Roman" w:eastAsia="Times New Roman" w:hAnsi="Times New Roman" w:cs="Times New Roman"/>
          <w:color w:val="0F1115"/>
          <w:sz w:val="28"/>
          <w:szCs w:val="28"/>
          <w:lang w:bidi="ar-SA"/>
        </w:rPr>
        <w:t xml:space="preserve"> (при наличии), регистрационн</w:t>
      </w:r>
      <w:r w:rsidR="007D73D4">
        <w:rPr>
          <w:rFonts w:ascii="Times New Roman" w:eastAsia="Times New Roman" w:hAnsi="Times New Roman" w:cs="Times New Roman"/>
          <w:color w:val="0F1115"/>
          <w:sz w:val="28"/>
          <w:szCs w:val="28"/>
          <w:lang w:bidi="ar-SA"/>
        </w:rPr>
        <w:t>ого</w:t>
      </w:r>
      <w:r w:rsidR="00966660" w:rsidRPr="00966660">
        <w:rPr>
          <w:rFonts w:ascii="Times New Roman" w:eastAsia="Times New Roman" w:hAnsi="Times New Roman" w:cs="Times New Roman"/>
          <w:color w:val="0F1115"/>
          <w:sz w:val="28"/>
          <w:szCs w:val="28"/>
          <w:lang w:bidi="ar-SA"/>
        </w:rPr>
        <w:t xml:space="preserve"> номер</w:t>
      </w:r>
      <w:r w:rsidR="007D73D4">
        <w:rPr>
          <w:rFonts w:ascii="Times New Roman" w:eastAsia="Times New Roman" w:hAnsi="Times New Roman" w:cs="Times New Roman"/>
          <w:color w:val="0F1115"/>
          <w:sz w:val="28"/>
          <w:szCs w:val="28"/>
          <w:lang w:bidi="ar-SA"/>
        </w:rPr>
        <w:t>а</w:t>
      </w:r>
      <w:r w:rsidR="00966660" w:rsidRPr="00966660">
        <w:rPr>
          <w:rFonts w:ascii="Times New Roman" w:eastAsia="Times New Roman" w:hAnsi="Times New Roman" w:cs="Times New Roman"/>
          <w:color w:val="0F1115"/>
          <w:sz w:val="28"/>
          <w:szCs w:val="28"/>
          <w:lang w:bidi="ar-SA"/>
        </w:rPr>
        <w:t xml:space="preserve"> в Едином государственном реестре объектов культурного наследия</w:t>
      </w:r>
      <w:r w:rsidR="007D73D4">
        <w:rPr>
          <w:rFonts w:ascii="Times New Roman" w:eastAsia="Times New Roman" w:hAnsi="Times New Roman" w:cs="Times New Roman"/>
          <w:color w:val="0F1115"/>
          <w:sz w:val="28"/>
          <w:szCs w:val="28"/>
          <w:lang w:bidi="ar-SA"/>
        </w:rPr>
        <w:t xml:space="preserve"> (памятников </w:t>
      </w:r>
      <w:proofErr w:type="spellStart"/>
      <w:r w:rsidR="007D73D4">
        <w:rPr>
          <w:rFonts w:ascii="Times New Roman" w:eastAsia="Times New Roman" w:hAnsi="Times New Roman" w:cs="Times New Roman"/>
          <w:color w:val="0F1115"/>
          <w:sz w:val="28"/>
          <w:szCs w:val="28"/>
          <w:lang w:bidi="ar-SA"/>
        </w:rPr>
        <w:t>ситории</w:t>
      </w:r>
      <w:proofErr w:type="spellEnd"/>
      <w:r w:rsidR="007D73D4">
        <w:rPr>
          <w:rFonts w:ascii="Times New Roman" w:eastAsia="Times New Roman" w:hAnsi="Times New Roman" w:cs="Times New Roman"/>
          <w:color w:val="0F1115"/>
          <w:sz w:val="28"/>
          <w:szCs w:val="28"/>
          <w:lang w:bidi="ar-SA"/>
        </w:rPr>
        <w:t xml:space="preserve"> и культуры) народов Российской Федерации</w:t>
      </w:r>
      <w:r w:rsidR="00966660" w:rsidRPr="00966660">
        <w:rPr>
          <w:rFonts w:ascii="Times New Roman" w:eastAsia="Times New Roman" w:hAnsi="Times New Roman" w:cs="Times New Roman"/>
          <w:color w:val="0F1115"/>
          <w:sz w:val="28"/>
          <w:szCs w:val="28"/>
          <w:lang w:bidi="ar-SA"/>
        </w:rPr>
        <w:t>;</w:t>
      </w:r>
    </w:p>
    <w:p w14:paraId="41A298FF" w14:textId="625DF513" w:rsidR="004E21C1" w:rsidRDefault="0039127A" w:rsidP="004E21C1">
      <w:pPr>
        <w:widowControl/>
        <w:shd w:val="clear" w:color="auto" w:fill="FFFFFF"/>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 xml:space="preserve">       </w:t>
      </w:r>
      <w:r w:rsidR="006B2C49">
        <w:rPr>
          <w:rFonts w:ascii="Times New Roman" w:eastAsia="Times New Roman" w:hAnsi="Times New Roman" w:cs="Times New Roman"/>
          <w:color w:val="0F1115"/>
          <w:sz w:val="28"/>
          <w:szCs w:val="28"/>
          <w:lang w:bidi="ar-SA"/>
        </w:rPr>
        <w:t>г)</w:t>
      </w:r>
      <w:r w:rsidR="000D00CB">
        <w:rPr>
          <w:rFonts w:ascii="Times New Roman" w:eastAsia="Times New Roman" w:hAnsi="Times New Roman" w:cs="Times New Roman"/>
          <w:color w:val="0F1115"/>
          <w:sz w:val="28"/>
          <w:szCs w:val="28"/>
          <w:lang w:bidi="ar-SA"/>
        </w:rPr>
        <w:t xml:space="preserve"> </w:t>
      </w:r>
      <w:r w:rsidR="000D00CB" w:rsidRPr="000D00CB">
        <w:rPr>
          <w:rFonts w:ascii="Times New Roman" w:eastAsia="Times New Roman" w:hAnsi="Times New Roman" w:cs="Times New Roman"/>
          <w:color w:val="0F1115"/>
          <w:sz w:val="28"/>
          <w:szCs w:val="28"/>
          <w:lang w:bidi="ar-SA"/>
        </w:rPr>
        <w:t>коммерческое предложение (ценовое предложение) организации, имеющей лицензию на осуществление деятельности по сохранению объектов культурного наследия, на выполнение работ по разработке научно-проектной документации по сохранению объекта культурного наследия, либо копию договора, заключенного на выполнение указанных работ</w:t>
      </w:r>
      <w:r w:rsidR="000D00CB">
        <w:rPr>
          <w:rFonts w:ascii="Times New Roman" w:eastAsia="Times New Roman" w:hAnsi="Times New Roman" w:cs="Times New Roman"/>
          <w:color w:val="0F1115"/>
          <w:sz w:val="28"/>
          <w:szCs w:val="28"/>
          <w:lang w:bidi="ar-SA"/>
        </w:rPr>
        <w:t>;</w:t>
      </w:r>
    </w:p>
    <w:p w14:paraId="31046A28" w14:textId="6F28014F" w:rsidR="005B24DF" w:rsidRDefault="0039127A" w:rsidP="004E21C1">
      <w:pPr>
        <w:widowControl/>
        <w:shd w:val="clear" w:color="auto" w:fill="FFFFFF"/>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 xml:space="preserve">        </w:t>
      </w:r>
      <w:r w:rsidR="006B2C49">
        <w:rPr>
          <w:rFonts w:ascii="Times New Roman" w:eastAsia="Times New Roman" w:hAnsi="Times New Roman" w:cs="Times New Roman"/>
          <w:color w:val="0F1115"/>
          <w:sz w:val="28"/>
          <w:szCs w:val="28"/>
          <w:lang w:bidi="ar-SA"/>
        </w:rPr>
        <w:t>д)</w:t>
      </w:r>
      <w:r w:rsidR="005B24DF">
        <w:rPr>
          <w:rFonts w:ascii="Times New Roman" w:eastAsia="Times New Roman" w:hAnsi="Times New Roman" w:cs="Times New Roman"/>
          <w:color w:val="0F1115"/>
          <w:sz w:val="28"/>
          <w:szCs w:val="28"/>
          <w:lang w:bidi="ar-SA"/>
        </w:rPr>
        <w:t xml:space="preserve"> </w:t>
      </w:r>
      <w:r w:rsidR="005B24DF" w:rsidRPr="005B24DF">
        <w:rPr>
          <w:rFonts w:ascii="Times New Roman" w:eastAsia="Times New Roman" w:hAnsi="Times New Roman" w:cs="Times New Roman"/>
          <w:color w:val="0F1115"/>
          <w:sz w:val="28"/>
          <w:szCs w:val="28"/>
          <w:lang w:bidi="ar-SA"/>
        </w:rPr>
        <w:t xml:space="preserve">копию </w:t>
      </w:r>
      <w:r w:rsidR="00291B41">
        <w:rPr>
          <w:rFonts w:ascii="Times New Roman" w:eastAsia="Times New Roman" w:hAnsi="Times New Roman" w:cs="Times New Roman"/>
          <w:color w:val="0F1115"/>
          <w:sz w:val="28"/>
          <w:szCs w:val="28"/>
          <w:lang w:bidi="ar-SA"/>
        </w:rPr>
        <w:t>задания</w:t>
      </w:r>
      <w:r w:rsidR="005B24DF" w:rsidRPr="005B24DF">
        <w:rPr>
          <w:rFonts w:ascii="Times New Roman" w:eastAsia="Times New Roman" w:hAnsi="Times New Roman" w:cs="Times New Roman"/>
          <w:color w:val="0F1115"/>
          <w:sz w:val="28"/>
          <w:szCs w:val="28"/>
          <w:lang w:bidi="ar-SA"/>
        </w:rPr>
        <w:t xml:space="preserve"> на проведение работ по сохранению </w:t>
      </w:r>
      <w:r w:rsidR="008D14A5">
        <w:rPr>
          <w:rFonts w:ascii="Times New Roman" w:eastAsia="Times New Roman" w:hAnsi="Times New Roman" w:cs="Times New Roman"/>
          <w:color w:val="0F1115"/>
          <w:sz w:val="28"/>
          <w:szCs w:val="28"/>
          <w:lang w:bidi="ar-SA"/>
        </w:rPr>
        <w:t>объекта культурного наследия</w:t>
      </w:r>
      <w:r w:rsidR="005B24DF" w:rsidRPr="005B24DF">
        <w:rPr>
          <w:rFonts w:ascii="Times New Roman" w:eastAsia="Times New Roman" w:hAnsi="Times New Roman" w:cs="Times New Roman"/>
          <w:color w:val="0F1115"/>
          <w:sz w:val="28"/>
          <w:szCs w:val="28"/>
          <w:lang w:bidi="ar-SA"/>
        </w:rPr>
        <w:t>, финансовое обеспечение проведения которых предъявлено к субсидированию</w:t>
      </w:r>
      <w:r w:rsidR="000D00CB">
        <w:rPr>
          <w:rFonts w:ascii="Times New Roman" w:eastAsia="Times New Roman" w:hAnsi="Times New Roman" w:cs="Times New Roman"/>
          <w:color w:val="0F1115"/>
          <w:sz w:val="28"/>
          <w:szCs w:val="28"/>
          <w:lang w:bidi="ar-SA"/>
        </w:rPr>
        <w:t>.</w:t>
      </w:r>
    </w:p>
    <w:bookmarkEnd w:id="23"/>
    <w:p w14:paraId="365B3E65" w14:textId="1189F769" w:rsidR="006900D5" w:rsidRDefault="00551EDF" w:rsidP="006900D5">
      <w:pPr>
        <w:widowControl/>
        <w:shd w:val="clear" w:color="auto" w:fill="FFFFFF"/>
        <w:ind w:firstLine="567"/>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3.1</w:t>
      </w:r>
      <w:r w:rsidR="008F3E8D" w:rsidRPr="008F3E8D">
        <w:rPr>
          <w:rFonts w:ascii="Times New Roman" w:eastAsia="Times New Roman" w:hAnsi="Times New Roman" w:cs="Times New Roman"/>
          <w:color w:val="0F1115"/>
          <w:sz w:val="28"/>
          <w:szCs w:val="28"/>
          <w:lang w:bidi="ar-SA"/>
        </w:rPr>
        <w:t>.</w:t>
      </w:r>
      <w:r w:rsidR="008F3E8D">
        <w:rPr>
          <w:rFonts w:ascii="Times New Roman" w:eastAsia="Times New Roman" w:hAnsi="Times New Roman" w:cs="Times New Roman"/>
          <w:color w:val="0F1115"/>
          <w:sz w:val="28"/>
          <w:szCs w:val="28"/>
          <w:lang w:bidi="ar-SA"/>
        </w:rPr>
        <w:t>2</w:t>
      </w:r>
      <w:r w:rsidR="008F3E8D" w:rsidRPr="008F3E8D">
        <w:rPr>
          <w:rFonts w:ascii="Times New Roman" w:eastAsia="Times New Roman" w:hAnsi="Times New Roman" w:cs="Times New Roman"/>
          <w:color w:val="0F1115"/>
          <w:sz w:val="28"/>
          <w:szCs w:val="28"/>
          <w:lang w:bidi="ar-SA"/>
        </w:rPr>
        <w:t>.</w:t>
      </w:r>
      <w:r w:rsidR="00BA2ED2">
        <w:rPr>
          <w:rFonts w:ascii="Times New Roman" w:eastAsia="Times New Roman" w:hAnsi="Times New Roman" w:cs="Times New Roman"/>
          <w:color w:val="0F1115"/>
          <w:sz w:val="28"/>
          <w:szCs w:val="28"/>
          <w:lang w:bidi="ar-SA"/>
        </w:rPr>
        <w:t xml:space="preserve"> </w:t>
      </w:r>
      <w:bookmarkStart w:id="24" w:name="_Hlk233217117"/>
      <w:r w:rsidR="008F3E8D" w:rsidRPr="008F3E8D">
        <w:rPr>
          <w:rFonts w:ascii="Times New Roman" w:eastAsia="Times New Roman" w:hAnsi="Times New Roman" w:cs="Times New Roman"/>
          <w:color w:val="0F1115"/>
          <w:sz w:val="28"/>
          <w:szCs w:val="28"/>
          <w:lang w:bidi="ar-SA"/>
        </w:rPr>
        <w:t xml:space="preserve">При проведении </w:t>
      </w:r>
      <w:r w:rsidR="007F2CFA">
        <w:rPr>
          <w:rFonts w:ascii="Times New Roman" w:eastAsia="Times New Roman" w:hAnsi="Times New Roman" w:cs="Times New Roman"/>
          <w:color w:val="0F1115"/>
          <w:sz w:val="28"/>
          <w:szCs w:val="28"/>
          <w:lang w:bidi="ar-SA"/>
        </w:rPr>
        <w:t xml:space="preserve">производственных </w:t>
      </w:r>
      <w:r w:rsidR="008F3E8D" w:rsidRPr="008F3E8D">
        <w:rPr>
          <w:rFonts w:ascii="Times New Roman" w:eastAsia="Times New Roman" w:hAnsi="Times New Roman" w:cs="Times New Roman"/>
          <w:color w:val="0F1115"/>
          <w:sz w:val="28"/>
          <w:szCs w:val="28"/>
          <w:lang w:bidi="ar-SA"/>
        </w:rPr>
        <w:t xml:space="preserve">работ </w:t>
      </w:r>
      <w:r w:rsidR="00A4146B">
        <w:rPr>
          <w:rFonts w:ascii="Times New Roman" w:eastAsia="Times New Roman" w:hAnsi="Times New Roman" w:cs="Times New Roman"/>
          <w:color w:val="0F1115"/>
          <w:sz w:val="28"/>
          <w:szCs w:val="28"/>
          <w:lang w:bidi="ar-SA"/>
        </w:rPr>
        <w:t xml:space="preserve">по </w:t>
      </w:r>
      <w:r w:rsidR="007F2CFA">
        <w:rPr>
          <w:rFonts w:ascii="Times New Roman" w:eastAsia="Times New Roman" w:hAnsi="Times New Roman" w:cs="Times New Roman"/>
          <w:color w:val="0F1115"/>
          <w:sz w:val="28"/>
          <w:szCs w:val="28"/>
          <w:lang w:bidi="ar-SA"/>
        </w:rPr>
        <w:t xml:space="preserve">сохранению </w:t>
      </w:r>
      <w:bookmarkEnd w:id="24"/>
      <w:r w:rsidR="007F2CFA">
        <w:rPr>
          <w:rFonts w:ascii="Times New Roman" w:eastAsia="Times New Roman" w:hAnsi="Times New Roman" w:cs="Times New Roman"/>
          <w:color w:val="0F1115"/>
          <w:sz w:val="28"/>
          <w:szCs w:val="28"/>
          <w:lang w:bidi="ar-SA"/>
        </w:rPr>
        <w:t>(</w:t>
      </w:r>
      <w:r w:rsidR="008F3E8D" w:rsidRPr="008F3E8D">
        <w:rPr>
          <w:rFonts w:ascii="Times New Roman" w:eastAsia="Times New Roman" w:hAnsi="Times New Roman" w:cs="Times New Roman"/>
          <w:color w:val="0F1115"/>
          <w:sz w:val="28"/>
          <w:szCs w:val="28"/>
          <w:lang w:bidi="ar-SA"/>
        </w:rPr>
        <w:t>консерваци</w:t>
      </w:r>
      <w:r w:rsidR="007F2CFA">
        <w:rPr>
          <w:rFonts w:ascii="Times New Roman" w:eastAsia="Times New Roman" w:hAnsi="Times New Roman" w:cs="Times New Roman"/>
          <w:color w:val="0F1115"/>
          <w:sz w:val="28"/>
          <w:szCs w:val="28"/>
          <w:lang w:bidi="ar-SA"/>
        </w:rPr>
        <w:t>я</w:t>
      </w:r>
      <w:r w:rsidR="008F3E8D" w:rsidRPr="008F3E8D">
        <w:rPr>
          <w:rFonts w:ascii="Times New Roman" w:eastAsia="Times New Roman" w:hAnsi="Times New Roman" w:cs="Times New Roman"/>
          <w:color w:val="0F1115"/>
          <w:sz w:val="28"/>
          <w:szCs w:val="28"/>
          <w:lang w:bidi="ar-SA"/>
        </w:rPr>
        <w:t>, ремонт, реставраци</w:t>
      </w:r>
      <w:r w:rsidR="007F2CFA">
        <w:rPr>
          <w:rFonts w:ascii="Times New Roman" w:eastAsia="Times New Roman" w:hAnsi="Times New Roman" w:cs="Times New Roman"/>
          <w:color w:val="0F1115"/>
          <w:sz w:val="28"/>
          <w:szCs w:val="28"/>
          <w:lang w:bidi="ar-SA"/>
        </w:rPr>
        <w:t>я</w:t>
      </w:r>
      <w:r w:rsidR="008F3E8D" w:rsidRPr="008F3E8D">
        <w:rPr>
          <w:rFonts w:ascii="Times New Roman" w:eastAsia="Times New Roman" w:hAnsi="Times New Roman" w:cs="Times New Roman"/>
          <w:color w:val="0F1115"/>
          <w:sz w:val="28"/>
          <w:szCs w:val="28"/>
          <w:lang w:bidi="ar-SA"/>
        </w:rPr>
        <w:t>, приспособлени</w:t>
      </w:r>
      <w:r w:rsidR="007F2CFA">
        <w:rPr>
          <w:rFonts w:ascii="Times New Roman" w:eastAsia="Times New Roman" w:hAnsi="Times New Roman" w:cs="Times New Roman"/>
          <w:color w:val="0F1115"/>
          <w:sz w:val="28"/>
          <w:szCs w:val="28"/>
          <w:lang w:bidi="ar-SA"/>
        </w:rPr>
        <w:t>е</w:t>
      </w:r>
      <w:r w:rsidR="006B2C49">
        <w:rPr>
          <w:rFonts w:ascii="Times New Roman" w:eastAsia="Times New Roman" w:hAnsi="Times New Roman" w:cs="Times New Roman"/>
          <w:color w:val="0F1115"/>
          <w:sz w:val="28"/>
          <w:szCs w:val="28"/>
          <w:lang w:bidi="ar-SA"/>
        </w:rPr>
        <w:t xml:space="preserve"> для современного использования</w:t>
      </w:r>
      <w:r w:rsidR="007F2CFA">
        <w:rPr>
          <w:rFonts w:ascii="Times New Roman" w:eastAsia="Times New Roman" w:hAnsi="Times New Roman" w:cs="Times New Roman"/>
          <w:color w:val="0F1115"/>
          <w:sz w:val="28"/>
          <w:szCs w:val="28"/>
          <w:lang w:bidi="ar-SA"/>
        </w:rPr>
        <w:t>)</w:t>
      </w:r>
      <w:r w:rsidR="008F3E8D" w:rsidRPr="008F3E8D">
        <w:rPr>
          <w:rFonts w:ascii="Times New Roman" w:eastAsia="Times New Roman" w:hAnsi="Times New Roman" w:cs="Times New Roman"/>
          <w:color w:val="0F1115"/>
          <w:sz w:val="28"/>
          <w:szCs w:val="28"/>
          <w:lang w:bidi="ar-SA"/>
        </w:rPr>
        <w:t xml:space="preserve"> объекта культурного наследия в срок не позднее 1 декабря планового года</w:t>
      </w:r>
      <w:r w:rsidR="008418D9" w:rsidRPr="008418D9">
        <w:t xml:space="preserve"> </w:t>
      </w:r>
      <w:r w:rsidR="008418D9" w:rsidRPr="008418D9">
        <w:rPr>
          <w:rFonts w:ascii="Times New Roman" w:eastAsia="Times New Roman" w:hAnsi="Times New Roman" w:cs="Times New Roman"/>
          <w:color w:val="0F1115"/>
          <w:sz w:val="28"/>
          <w:szCs w:val="28"/>
          <w:lang w:bidi="ar-SA"/>
        </w:rPr>
        <w:t>религиозная организация направляет в Агентство</w:t>
      </w:r>
      <w:r w:rsidR="006900D5">
        <w:rPr>
          <w:rFonts w:ascii="Times New Roman" w:eastAsia="Times New Roman" w:hAnsi="Times New Roman" w:cs="Times New Roman"/>
          <w:color w:val="0F1115"/>
          <w:sz w:val="28"/>
          <w:szCs w:val="28"/>
          <w:lang w:bidi="ar-SA"/>
        </w:rPr>
        <w:t>:</w:t>
      </w:r>
    </w:p>
    <w:p w14:paraId="43287AAE" w14:textId="48AA5D41" w:rsidR="00AC65E4" w:rsidRDefault="006B2C49" w:rsidP="006900D5">
      <w:pPr>
        <w:widowControl/>
        <w:shd w:val="clear" w:color="auto" w:fill="FFFFFF"/>
        <w:ind w:firstLine="567"/>
        <w:jc w:val="both"/>
        <w:rPr>
          <w:rFonts w:ascii="Times New Roman" w:eastAsia="Times New Roman" w:hAnsi="Times New Roman" w:cs="Times New Roman"/>
          <w:color w:val="0F1115"/>
          <w:sz w:val="28"/>
          <w:szCs w:val="28"/>
          <w:lang w:bidi="ar-SA"/>
        </w:rPr>
      </w:pPr>
      <w:proofErr w:type="gramStart"/>
      <w:r>
        <w:rPr>
          <w:rFonts w:ascii="Times New Roman" w:eastAsia="Times New Roman" w:hAnsi="Times New Roman" w:cs="Times New Roman"/>
          <w:color w:val="0F1115"/>
          <w:sz w:val="28"/>
          <w:szCs w:val="28"/>
          <w:lang w:bidi="ar-SA"/>
        </w:rPr>
        <w:t>а)</w:t>
      </w:r>
      <w:r w:rsidR="00AC65E4">
        <w:rPr>
          <w:rFonts w:ascii="Times New Roman" w:eastAsia="Times New Roman" w:hAnsi="Times New Roman" w:cs="Times New Roman"/>
          <w:color w:val="0F1115"/>
          <w:sz w:val="28"/>
          <w:szCs w:val="28"/>
          <w:lang w:bidi="ar-SA"/>
        </w:rPr>
        <w:t xml:space="preserve">  </w:t>
      </w:r>
      <w:r w:rsidR="00AC65E4" w:rsidRPr="00966660">
        <w:rPr>
          <w:rFonts w:ascii="Times New Roman" w:eastAsia="Times New Roman" w:hAnsi="Times New Roman" w:cs="Times New Roman"/>
          <w:color w:val="0F1115"/>
          <w:sz w:val="28"/>
          <w:szCs w:val="28"/>
          <w:lang w:bidi="ar-SA"/>
        </w:rPr>
        <w:t>копии</w:t>
      </w:r>
      <w:proofErr w:type="gramEnd"/>
      <w:r w:rsidR="00AC65E4" w:rsidRPr="00966660">
        <w:rPr>
          <w:rFonts w:ascii="Times New Roman" w:eastAsia="Times New Roman" w:hAnsi="Times New Roman" w:cs="Times New Roman"/>
          <w:color w:val="0F1115"/>
          <w:sz w:val="28"/>
          <w:szCs w:val="28"/>
          <w:lang w:bidi="ar-SA"/>
        </w:rPr>
        <w:t xml:space="preserve"> договоров</w:t>
      </w:r>
      <w:r w:rsidR="0074771D">
        <w:rPr>
          <w:rFonts w:ascii="Times New Roman" w:eastAsia="Times New Roman" w:hAnsi="Times New Roman" w:cs="Times New Roman"/>
          <w:color w:val="0F1115"/>
          <w:sz w:val="28"/>
          <w:szCs w:val="28"/>
          <w:lang w:bidi="ar-SA"/>
        </w:rPr>
        <w:t xml:space="preserve"> заключенных </w:t>
      </w:r>
      <w:r w:rsidR="00AC65E4" w:rsidRPr="00966660">
        <w:rPr>
          <w:rFonts w:ascii="Times New Roman" w:eastAsia="Times New Roman" w:hAnsi="Times New Roman" w:cs="Times New Roman"/>
          <w:color w:val="0F1115"/>
          <w:sz w:val="28"/>
          <w:szCs w:val="28"/>
          <w:lang w:bidi="ar-SA"/>
        </w:rPr>
        <w:t>на выполнение работ по сохранению объект</w:t>
      </w:r>
      <w:r w:rsidR="007D73D4">
        <w:rPr>
          <w:rFonts w:ascii="Times New Roman" w:eastAsia="Times New Roman" w:hAnsi="Times New Roman" w:cs="Times New Roman"/>
          <w:color w:val="0F1115"/>
          <w:sz w:val="28"/>
          <w:szCs w:val="28"/>
          <w:lang w:bidi="ar-SA"/>
        </w:rPr>
        <w:t>а</w:t>
      </w:r>
      <w:r w:rsidR="00AC65E4" w:rsidRPr="00966660">
        <w:rPr>
          <w:rFonts w:ascii="Times New Roman" w:eastAsia="Times New Roman" w:hAnsi="Times New Roman" w:cs="Times New Roman"/>
          <w:color w:val="0F1115"/>
          <w:sz w:val="28"/>
          <w:szCs w:val="28"/>
          <w:lang w:bidi="ar-SA"/>
        </w:rPr>
        <w:t xml:space="preserve"> культурного наследия</w:t>
      </w:r>
      <w:r w:rsidR="00AC65E4">
        <w:rPr>
          <w:rFonts w:ascii="Times New Roman" w:eastAsia="Times New Roman" w:hAnsi="Times New Roman" w:cs="Times New Roman"/>
          <w:color w:val="0F1115"/>
          <w:sz w:val="28"/>
          <w:szCs w:val="28"/>
          <w:lang w:bidi="ar-SA"/>
        </w:rPr>
        <w:t>, в том числе на отдельные виды работ, предусмотренные проектной документацией</w:t>
      </w:r>
      <w:r w:rsidR="00AC65E4" w:rsidRPr="00966660">
        <w:rPr>
          <w:rFonts w:ascii="Times New Roman" w:eastAsia="Times New Roman" w:hAnsi="Times New Roman" w:cs="Times New Roman"/>
          <w:color w:val="0F1115"/>
          <w:sz w:val="28"/>
          <w:szCs w:val="28"/>
          <w:lang w:bidi="ar-SA"/>
        </w:rPr>
        <w:t>, заключенных с организациями, имеющими лицензию на осуществление деятельности по сохранению объектов культурного наследия;</w:t>
      </w:r>
    </w:p>
    <w:p w14:paraId="1340C415" w14:textId="16D08F3D" w:rsidR="00CA40ED" w:rsidRPr="00CA40ED" w:rsidRDefault="00CA40ED" w:rsidP="00CA40ED">
      <w:pPr>
        <w:widowControl/>
        <w:shd w:val="clear" w:color="auto" w:fill="FFFFFF"/>
        <w:ind w:firstLine="567"/>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б</w:t>
      </w:r>
      <w:r w:rsidRPr="00CA40ED">
        <w:rPr>
          <w:rFonts w:ascii="Times New Roman" w:eastAsia="Times New Roman" w:hAnsi="Times New Roman" w:cs="Times New Roman"/>
          <w:color w:val="0F1115"/>
          <w:sz w:val="28"/>
          <w:szCs w:val="28"/>
          <w:lang w:bidi="ar-SA"/>
        </w:rPr>
        <w:t>) копию сметной документации на проведение работ по сохранению объекта культурного наследия, составленной на основе территориальных сметных нормативов (при наличии), либо копию договора на выполнение работ, являющегося основанием для определения размера затрат, подлежащих финансовому обеспечению;</w:t>
      </w:r>
    </w:p>
    <w:p w14:paraId="4AC86BB1" w14:textId="7D392C55" w:rsidR="00CA40ED" w:rsidRDefault="00CA40ED" w:rsidP="00CA40ED">
      <w:pPr>
        <w:widowControl/>
        <w:shd w:val="clear" w:color="auto" w:fill="FFFFFF"/>
        <w:ind w:firstLine="567"/>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в</w:t>
      </w:r>
      <w:r w:rsidRPr="00CA40ED">
        <w:rPr>
          <w:rFonts w:ascii="Times New Roman" w:eastAsia="Times New Roman" w:hAnsi="Times New Roman" w:cs="Times New Roman"/>
          <w:color w:val="0F1115"/>
          <w:sz w:val="28"/>
          <w:szCs w:val="28"/>
          <w:lang w:bidi="ar-SA"/>
        </w:rPr>
        <w:t>) заключение государственной экспертизы проектной документации</w:t>
      </w:r>
      <w:r w:rsidR="000D00CB">
        <w:rPr>
          <w:rFonts w:ascii="Times New Roman" w:eastAsia="Times New Roman" w:hAnsi="Times New Roman" w:cs="Times New Roman"/>
          <w:color w:val="0F1115"/>
          <w:sz w:val="28"/>
          <w:szCs w:val="28"/>
          <w:lang w:bidi="ar-SA"/>
        </w:rPr>
        <w:t xml:space="preserve">          </w:t>
      </w:r>
      <w:r w:rsidRPr="00CA40ED">
        <w:rPr>
          <w:rFonts w:ascii="Times New Roman" w:eastAsia="Times New Roman" w:hAnsi="Times New Roman" w:cs="Times New Roman"/>
          <w:color w:val="0F1115"/>
          <w:sz w:val="28"/>
          <w:szCs w:val="28"/>
          <w:lang w:bidi="ar-SA"/>
        </w:rPr>
        <w:t>в части проверки достоверности определения сметной стоимости работ по сохранению объектов культурного наследия;</w:t>
      </w:r>
    </w:p>
    <w:p w14:paraId="030A280E" w14:textId="4E72D594" w:rsidR="008418D9" w:rsidRPr="00966660" w:rsidRDefault="00CA40ED" w:rsidP="006900D5">
      <w:pPr>
        <w:widowControl/>
        <w:shd w:val="clear" w:color="auto" w:fill="FFFFFF"/>
        <w:ind w:firstLine="567"/>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г</w:t>
      </w:r>
      <w:r w:rsidR="006B2C49">
        <w:rPr>
          <w:rFonts w:ascii="Times New Roman" w:eastAsia="Times New Roman" w:hAnsi="Times New Roman" w:cs="Times New Roman"/>
          <w:color w:val="0F1115"/>
          <w:sz w:val="28"/>
          <w:szCs w:val="28"/>
          <w:lang w:bidi="ar-SA"/>
        </w:rPr>
        <w:t>)</w:t>
      </w:r>
      <w:r w:rsidR="008418D9">
        <w:rPr>
          <w:rFonts w:ascii="Times New Roman" w:eastAsia="Times New Roman" w:hAnsi="Times New Roman" w:cs="Times New Roman"/>
          <w:color w:val="0F1115"/>
          <w:sz w:val="28"/>
          <w:szCs w:val="28"/>
          <w:lang w:bidi="ar-SA"/>
        </w:rPr>
        <w:t xml:space="preserve"> </w:t>
      </w:r>
      <w:proofErr w:type="gramStart"/>
      <w:r w:rsidR="008D14A5">
        <w:rPr>
          <w:rFonts w:ascii="Times New Roman" w:eastAsia="Times New Roman" w:hAnsi="Times New Roman" w:cs="Times New Roman"/>
          <w:color w:val="0F1115"/>
          <w:sz w:val="28"/>
          <w:szCs w:val="28"/>
          <w:lang w:bidi="ar-SA"/>
        </w:rPr>
        <w:t xml:space="preserve">проектную </w:t>
      </w:r>
      <w:r w:rsidR="008418D9">
        <w:rPr>
          <w:rFonts w:ascii="Times New Roman" w:eastAsia="Times New Roman" w:hAnsi="Times New Roman" w:cs="Times New Roman"/>
          <w:color w:val="0F1115"/>
          <w:sz w:val="28"/>
          <w:szCs w:val="28"/>
          <w:lang w:bidi="ar-SA"/>
        </w:rPr>
        <w:t>документацию</w:t>
      </w:r>
      <w:proofErr w:type="gramEnd"/>
      <w:r w:rsidR="008418D9">
        <w:rPr>
          <w:rFonts w:ascii="Times New Roman" w:eastAsia="Times New Roman" w:hAnsi="Times New Roman" w:cs="Times New Roman"/>
          <w:color w:val="0F1115"/>
          <w:sz w:val="28"/>
          <w:szCs w:val="28"/>
          <w:lang w:bidi="ar-SA"/>
        </w:rPr>
        <w:t xml:space="preserve"> предусмотренную статьей 45 </w:t>
      </w:r>
      <w:r w:rsidR="007D73D4" w:rsidRPr="002C7816">
        <w:rPr>
          <w:rFonts w:ascii="Times New Roman" w:eastAsia="Times New Roman" w:hAnsi="Times New Roman" w:cs="Times New Roman"/>
          <w:color w:val="0F1115"/>
          <w:sz w:val="28"/>
          <w:szCs w:val="28"/>
          <w:lang w:bidi="ar-SA"/>
        </w:rPr>
        <w:t>Федерального закона «Об объектах культурного наследия (памятниках истории и культуры) народов Российской Федерации» от 25.06.2002 г. №73-ФЗ</w:t>
      </w:r>
      <w:r w:rsidR="006B2C49">
        <w:rPr>
          <w:rFonts w:ascii="Times New Roman" w:eastAsia="Times New Roman" w:hAnsi="Times New Roman" w:cs="Times New Roman"/>
          <w:color w:val="0F1115"/>
          <w:sz w:val="28"/>
          <w:szCs w:val="28"/>
          <w:lang w:bidi="ar-SA"/>
        </w:rPr>
        <w:t xml:space="preserve"> с положительн</w:t>
      </w:r>
      <w:r w:rsidR="000D00CB">
        <w:rPr>
          <w:rFonts w:ascii="Times New Roman" w:eastAsia="Times New Roman" w:hAnsi="Times New Roman" w:cs="Times New Roman"/>
          <w:color w:val="0F1115"/>
          <w:sz w:val="28"/>
          <w:szCs w:val="28"/>
          <w:lang w:bidi="ar-SA"/>
        </w:rPr>
        <w:t>ым заключением</w:t>
      </w:r>
      <w:r w:rsidR="006B2C49">
        <w:rPr>
          <w:rFonts w:ascii="Times New Roman" w:eastAsia="Times New Roman" w:hAnsi="Times New Roman" w:cs="Times New Roman"/>
          <w:color w:val="0F1115"/>
          <w:sz w:val="28"/>
          <w:szCs w:val="28"/>
          <w:lang w:bidi="ar-SA"/>
        </w:rPr>
        <w:t xml:space="preserve"> госу</w:t>
      </w:r>
      <w:r w:rsidR="000D00CB">
        <w:rPr>
          <w:rFonts w:ascii="Times New Roman" w:eastAsia="Times New Roman" w:hAnsi="Times New Roman" w:cs="Times New Roman"/>
          <w:color w:val="0F1115"/>
          <w:sz w:val="28"/>
          <w:szCs w:val="28"/>
          <w:lang w:bidi="ar-SA"/>
        </w:rPr>
        <w:t>д</w:t>
      </w:r>
      <w:r w:rsidR="006B2C49">
        <w:rPr>
          <w:rFonts w:ascii="Times New Roman" w:eastAsia="Times New Roman" w:hAnsi="Times New Roman" w:cs="Times New Roman"/>
          <w:color w:val="0F1115"/>
          <w:sz w:val="28"/>
          <w:szCs w:val="28"/>
          <w:lang w:bidi="ar-SA"/>
        </w:rPr>
        <w:t>арственной историко-культурной экспертиз</w:t>
      </w:r>
      <w:r w:rsidR="000D00CB">
        <w:rPr>
          <w:rFonts w:ascii="Times New Roman" w:eastAsia="Times New Roman" w:hAnsi="Times New Roman" w:cs="Times New Roman"/>
          <w:color w:val="0F1115"/>
          <w:sz w:val="28"/>
          <w:szCs w:val="28"/>
          <w:lang w:bidi="ar-SA"/>
        </w:rPr>
        <w:t>ы</w:t>
      </w:r>
      <w:r w:rsidR="00AC65E4" w:rsidRPr="002C7816">
        <w:rPr>
          <w:rFonts w:ascii="Times New Roman" w:eastAsia="Times New Roman" w:hAnsi="Times New Roman" w:cs="Times New Roman"/>
          <w:color w:val="0F1115"/>
          <w:sz w:val="28"/>
          <w:szCs w:val="28"/>
          <w:lang w:bidi="ar-SA"/>
        </w:rPr>
        <w:t>.</w:t>
      </w:r>
    </w:p>
    <w:p w14:paraId="39C0BBAD" w14:textId="0A096F27" w:rsidR="00602E29" w:rsidRPr="00602E29" w:rsidRDefault="00602E29" w:rsidP="00602E29">
      <w:pPr>
        <w:widowControl/>
        <w:shd w:val="clear" w:color="auto" w:fill="FFFFFF"/>
        <w:ind w:firstLine="567"/>
        <w:jc w:val="both"/>
        <w:rPr>
          <w:rFonts w:ascii="Times New Roman" w:eastAsia="Times New Roman" w:hAnsi="Times New Roman" w:cs="Times New Roman"/>
          <w:color w:val="000000" w:themeColor="text1"/>
          <w:sz w:val="28"/>
          <w:szCs w:val="28"/>
          <w:lang w:bidi="ar-SA"/>
        </w:rPr>
      </w:pPr>
      <w:r w:rsidRPr="00602E29">
        <w:rPr>
          <w:rFonts w:ascii="Times New Roman" w:eastAsia="Times New Roman" w:hAnsi="Times New Roman" w:cs="Times New Roman"/>
          <w:color w:val="000000" w:themeColor="text1"/>
          <w:sz w:val="28"/>
          <w:szCs w:val="28"/>
          <w:lang w:bidi="ar-SA"/>
        </w:rPr>
        <w:t>3.2. Размер субсидии определяется Агентством на основании документов, представленных в соответствии с настоящим Порядком, исходя из стоимости работ по сохранению объектов культурного наследия, подтвержденной сметной и проектной документацией, договорами на выполнение работ и иными документами, предусмотренными настоящим Порядком.</w:t>
      </w:r>
    </w:p>
    <w:p w14:paraId="6084784C" w14:textId="77777777" w:rsidR="00602E29" w:rsidRPr="00602E29" w:rsidRDefault="00602E29" w:rsidP="00602E29">
      <w:pPr>
        <w:widowControl/>
        <w:shd w:val="clear" w:color="auto" w:fill="FFFFFF"/>
        <w:ind w:firstLine="567"/>
        <w:jc w:val="both"/>
        <w:rPr>
          <w:rFonts w:ascii="Times New Roman" w:eastAsia="Times New Roman" w:hAnsi="Times New Roman" w:cs="Times New Roman"/>
          <w:color w:val="000000" w:themeColor="text1"/>
          <w:sz w:val="28"/>
          <w:szCs w:val="28"/>
          <w:lang w:bidi="ar-SA"/>
        </w:rPr>
      </w:pPr>
      <w:r w:rsidRPr="00602E29">
        <w:rPr>
          <w:rFonts w:ascii="Times New Roman" w:eastAsia="Times New Roman" w:hAnsi="Times New Roman" w:cs="Times New Roman"/>
          <w:color w:val="000000" w:themeColor="text1"/>
          <w:sz w:val="28"/>
          <w:szCs w:val="28"/>
          <w:lang w:bidi="ar-SA"/>
        </w:rPr>
        <w:t>Размер субсидии не может превышать объем бюджетных ассигнований и лимитов бюджетных обязательств, доведенных Агентству на соответствующий финансовый год.</w:t>
      </w:r>
    </w:p>
    <w:p w14:paraId="12FF6834" w14:textId="2CB07F1E" w:rsidR="0029221F" w:rsidRDefault="00602E29" w:rsidP="00602E29">
      <w:pPr>
        <w:widowControl/>
        <w:shd w:val="clear" w:color="auto" w:fill="FFFFFF"/>
        <w:ind w:firstLine="567"/>
        <w:jc w:val="both"/>
        <w:rPr>
          <w:rFonts w:ascii="Times New Roman" w:hAnsi="Times New Roman" w:cs="Times New Roman"/>
          <w:color w:val="000000" w:themeColor="text1"/>
          <w:sz w:val="28"/>
          <w:szCs w:val="28"/>
        </w:rPr>
      </w:pPr>
      <w:r w:rsidRPr="00602E29">
        <w:rPr>
          <w:rFonts w:ascii="Times New Roman" w:eastAsia="Times New Roman" w:hAnsi="Times New Roman" w:cs="Times New Roman"/>
          <w:color w:val="000000" w:themeColor="text1"/>
          <w:sz w:val="28"/>
          <w:szCs w:val="28"/>
          <w:lang w:bidi="ar-SA"/>
        </w:rPr>
        <w:t xml:space="preserve">В случае недостаточности лимитов бюджетных обязательств размер субсидии определяется в пределах средств, предусмотренных законом </w:t>
      </w:r>
      <w:r w:rsidRPr="00602E29">
        <w:rPr>
          <w:rFonts w:ascii="Times New Roman" w:eastAsia="Times New Roman" w:hAnsi="Times New Roman" w:cs="Times New Roman"/>
          <w:color w:val="000000" w:themeColor="text1"/>
          <w:sz w:val="28"/>
          <w:szCs w:val="28"/>
          <w:lang w:bidi="ar-SA"/>
        </w:rPr>
        <w:lastRenderedPageBreak/>
        <w:t>Республики Дагестан о республиканском бюджете на соответствующий финансовый год.</w:t>
      </w:r>
    </w:p>
    <w:bookmarkEnd w:id="21"/>
    <w:p w14:paraId="75F368D2" w14:textId="38BE2DE7" w:rsidR="00602E29" w:rsidRPr="00602E29" w:rsidRDefault="00602E29" w:rsidP="00602E29">
      <w:pPr>
        <w:widowControl/>
        <w:shd w:val="clear" w:color="auto" w:fill="FFFFFF"/>
        <w:ind w:firstLine="567"/>
        <w:jc w:val="both"/>
        <w:rPr>
          <w:rFonts w:ascii="Times New Roman" w:hAnsi="Times New Roman" w:cs="Times New Roman"/>
          <w:sz w:val="28"/>
          <w:szCs w:val="28"/>
        </w:rPr>
      </w:pPr>
      <w:r w:rsidRPr="00602E29">
        <w:rPr>
          <w:rFonts w:ascii="Times New Roman" w:hAnsi="Times New Roman" w:cs="Times New Roman"/>
          <w:sz w:val="28"/>
          <w:szCs w:val="28"/>
        </w:rPr>
        <w:t>3.2.</w:t>
      </w:r>
      <w:proofErr w:type="gramStart"/>
      <w:r w:rsidRPr="00602E29">
        <w:rPr>
          <w:rFonts w:ascii="Times New Roman" w:hAnsi="Times New Roman" w:cs="Times New Roman"/>
          <w:sz w:val="28"/>
          <w:szCs w:val="28"/>
        </w:rPr>
        <w:t>1.Финансовое</w:t>
      </w:r>
      <w:proofErr w:type="gramEnd"/>
      <w:r w:rsidRPr="00602E29">
        <w:rPr>
          <w:rFonts w:ascii="Times New Roman" w:hAnsi="Times New Roman" w:cs="Times New Roman"/>
          <w:sz w:val="28"/>
          <w:szCs w:val="28"/>
        </w:rPr>
        <w:t xml:space="preserve"> обеспечение затрат осуществляется поэтапно в соответствии с календарным планом выполнения работ, являющимся приложением к соглашению.</w:t>
      </w:r>
    </w:p>
    <w:p w14:paraId="13AF2DAA" w14:textId="77777777" w:rsidR="00602E29" w:rsidRPr="00602E29" w:rsidRDefault="00602E29" w:rsidP="00602E29">
      <w:pPr>
        <w:widowControl/>
        <w:shd w:val="clear" w:color="auto" w:fill="FFFFFF"/>
        <w:ind w:firstLine="567"/>
        <w:jc w:val="both"/>
        <w:rPr>
          <w:rFonts w:ascii="Times New Roman" w:hAnsi="Times New Roman" w:cs="Times New Roman"/>
          <w:sz w:val="28"/>
          <w:szCs w:val="28"/>
        </w:rPr>
      </w:pPr>
      <w:r w:rsidRPr="00602E29">
        <w:rPr>
          <w:rFonts w:ascii="Times New Roman" w:hAnsi="Times New Roman" w:cs="Times New Roman"/>
          <w:sz w:val="28"/>
          <w:szCs w:val="28"/>
        </w:rPr>
        <w:t>Этапами могут являться:</w:t>
      </w:r>
    </w:p>
    <w:p w14:paraId="2461E5B4" w14:textId="5C714FCA" w:rsidR="00602E29" w:rsidRPr="00602E29" w:rsidRDefault="007F2CFA" w:rsidP="00602E29">
      <w:pPr>
        <w:widowControl/>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w:t>
      </w:r>
      <w:r w:rsidR="00602E29" w:rsidRPr="00602E29">
        <w:rPr>
          <w:rFonts w:ascii="Times New Roman" w:hAnsi="Times New Roman" w:cs="Times New Roman"/>
          <w:sz w:val="28"/>
          <w:szCs w:val="28"/>
        </w:rPr>
        <w:t>выполнение научно-исследовательских работ;</w:t>
      </w:r>
    </w:p>
    <w:p w14:paraId="5AB60175" w14:textId="1149DC5A" w:rsidR="00602E29" w:rsidRPr="00602E29" w:rsidRDefault="007F2CFA" w:rsidP="00602E29">
      <w:pPr>
        <w:widowControl/>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02E29" w:rsidRPr="00602E29">
        <w:rPr>
          <w:rFonts w:ascii="Times New Roman" w:hAnsi="Times New Roman" w:cs="Times New Roman"/>
          <w:sz w:val="28"/>
          <w:szCs w:val="28"/>
        </w:rPr>
        <w:t>выполнение инженерных изысканий;</w:t>
      </w:r>
    </w:p>
    <w:p w14:paraId="1362C1E5" w14:textId="1590C79E" w:rsidR="00602E29" w:rsidRPr="00602E29" w:rsidRDefault="007F2CFA" w:rsidP="00602E29">
      <w:pPr>
        <w:widowControl/>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02E29" w:rsidRPr="00602E29">
        <w:rPr>
          <w:rFonts w:ascii="Times New Roman" w:hAnsi="Times New Roman" w:cs="Times New Roman"/>
          <w:sz w:val="28"/>
          <w:szCs w:val="28"/>
        </w:rPr>
        <w:t>разработка научно-проектной документации;</w:t>
      </w:r>
    </w:p>
    <w:p w14:paraId="4EB5203E" w14:textId="44BE7664" w:rsidR="00602E29" w:rsidRPr="00602E29" w:rsidRDefault="007F2CFA" w:rsidP="00602E29">
      <w:pPr>
        <w:widowControl/>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02E29" w:rsidRPr="00602E29">
        <w:rPr>
          <w:rFonts w:ascii="Times New Roman" w:hAnsi="Times New Roman" w:cs="Times New Roman"/>
          <w:sz w:val="28"/>
          <w:szCs w:val="28"/>
        </w:rPr>
        <w:t>проведение государственной историко-культурной экспертизы;</w:t>
      </w:r>
    </w:p>
    <w:p w14:paraId="15A2D141" w14:textId="1355911E" w:rsidR="00602E29" w:rsidRPr="00602E29" w:rsidRDefault="007F2CFA" w:rsidP="00602E29">
      <w:pPr>
        <w:widowControl/>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02E29" w:rsidRPr="00602E29">
        <w:rPr>
          <w:rFonts w:ascii="Times New Roman" w:hAnsi="Times New Roman" w:cs="Times New Roman"/>
          <w:sz w:val="28"/>
          <w:szCs w:val="28"/>
        </w:rPr>
        <w:t>выполнение работ по консервации;</w:t>
      </w:r>
    </w:p>
    <w:p w14:paraId="22425F37" w14:textId="06E578D8" w:rsidR="00602E29" w:rsidRPr="00602E29" w:rsidRDefault="007F2CFA" w:rsidP="00602E29">
      <w:pPr>
        <w:widowControl/>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02E29" w:rsidRPr="00602E29">
        <w:rPr>
          <w:rFonts w:ascii="Times New Roman" w:hAnsi="Times New Roman" w:cs="Times New Roman"/>
          <w:sz w:val="28"/>
          <w:szCs w:val="28"/>
        </w:rPr>
        <w:t>выполнение работ по ремонту;</w:t>
      </w:r>
    </w:p>
    <w:p w14:paraId="674B8816" w14:textId="07357674" w:rsidR="00602E29" w:rsidRPr="00602E29" w:rsidRDefault="007F2CFA" w:rsidP="00602E29">
      <w:pPr>
        <w:widowControl/>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02E29" w:rsidRPr="00602E29">
        <w:rPr>
          <w:rFonts w:ascii="Times New Roman" w:hAnsi="Times New Roman" w:cs="Times New Roman"/>
          <w:sz w:val="28"/>
          <w:szCs w:val="28"/>
        </w:rPr>
        <w:t>выполнение работ по реставрации;</w:t>
      </w:r>
    </w:p>
    <w:p w14:paraId="57B09C4B" w14:textId="14B2A3D1" w:rsidR="00602E29" w:rsidRPr="00602E29" w:rsidRDefault="007F2CFA" w:rsidP="00602E29">
      <w:pPr>
        <w:widowControl/>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02E29" w:rsidRPr="00602E29">
        <w:rPr>
          <w:rFonts w:ascii="Times New Roman" w:hAnsi="Times New Roman" w:cs="Times New Roman"/>
          <w:sz w:val="28"/>
          <w:szCs w:val="28"/>
        </w:rPr>
        <w:t>выполнение работ по приспособлению объекта культурного наследия для современного использования;</w:t>
      </w:r>
    </w:p>
    <w:p w14:paraId="2D68BD18" w14:textId="46705F0D" w:rsidR="00602E29" w:rsidRPr="00602E29" w:rsidRDefault="007F2CFA" w:rsidP="00602E29">
      <w:pPr>
        <w:widowControl/>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02E29" w:rsidRPr="00602E29">
        <w:rPr>
          <w:rFonts w:ascii="Times New Roman" w:hAnsi="Times New Roman" w:cs="Times New Roman"/>
          <w:sz w:val="28"/>
          <w:szCs w:val="28"/>
        </w:rPr>
        <w:t>выполнение мероприятий по научному руководству, техническому и авторскому надзору;</w:t>
      </w:r>
    </w:p>
    <w:p w14:paraId="32155BCA" w14:textId="45B269CC" w:rsidR="00602E29" w:rsidRPr="008F17A1" w:rsidRDefault="007F2CFA" w:rsidP="00602E29">
      <w:pPr>
        <w:widowControl/>
        <w:shd w:val="clear" w:color="auto" w:fill="FFFFFF"/>
        <w:ind w:firstLine="567"/>
        <w:jc w:val="both"/>
        <w:rPr>
          <w:rFonts w:ascii="Times New Roman" w:hAnsi="Times New Roman" w:cs="Times New Roman"/>
          <w:sz w:val="28"/>
          <w:szCs w:val="28"/>
          <w:highlight w:val="yellow"/>
        </w:rPr>
      </w:pPr>
      <w:r>
        <w:rPr>
          <w:rFonts w:ascii="Times New Roman" w:hAnsi="Times New Roman" w:cs="Times New Roman"/>
          <w:sz w:val="28"/>
          <w:szCs w:val="28"/>
        </w:rPr>
        <w:t xml:space="preserve">- </w:t>
      </w:r>
      <w:r w:rsidR="00602E29" w:rsidRPr="00602E29">
        <w:rPr>
          <w:rFonts w:ascii="Times New Roman" w:hAnsi="Times New Roman" w:cs="Times New Roman"/>
          <w:sz w:val="28"/>
          <w:szCs w:val="28"/>
        </w:rPr>
        <w:t>завершение и приемка выполненных работ.</w:t>
      </w:r>
    </w:p>
    <w:p w14:paraId="47F7EA99" w14:textId="3A4ADFE7" w:rsidR="000449F8" w:rsidRPr="000449F8" w:rsidRDefault="00966660" w:rsidP="000449F8">
      <w:pPr>
        <w:widowControl/>
        <w:shd w:val="clear" w:color="auto" w:fill="FFFFFF"/>
        <w:ind w:firstLine="567"/>
        <w:jc w:val="both"/>
        <w:rPr>
          <w:rFonts w:ascii="Times New Roman" w:eastAsia="Times New Roman" w:hAnsi="Times New Roman" w:cs="Times New Roman"/>
          <w:color w:val="0F1115"/>
          <w:sz w:val="28"/>
          <w:szCs w:val="28"/>
          <w:lang w:bidi="ar-SA"/>
        </w:rPr>
      </w:pPr>
      <w:r w:rsidRPr="00966660">
        <w:rPr>
          <w:rFonts w:ascii="Times New Roman" w:eastAsia="Times New Roman" w:hAnsi="Times New Roman" w:cs="Times New Roman"/>
          <w:color w:val="0F1115"/>
          <w:sz w:val="28"/>
          <w:szCs w:val="28"/>
          <w:lang w:bidi="ar-SA"/>
        </w:rPr>
        <w:t> </w:t>
      </w:r>
      <w:r w:rsidR="005724F9" w:rsidRPr="005724F9">
        <w:rPr>
          <w:rFonts w:ascii="Times New Roman" w:eastAsia="Times New Roman" w:hAnsi="Times New Roman" w:cs="Times New Roman"/>
          <w:color w:val="0F1115"/>
          <w:sz w:val="28"/>
          <w:szCs w:val="28"/>
          <w:lang w:bidi="ar-SA"/>
        </w:rPr>
        <w:t>3.3.</w:t>
      </w:r>
      <w:r w:rsidR="000449F8" w:rsidRPr="000449F8">
        <w:rPr>
          <w:rFonts w:ascii="Times New Roman" w:eastAsia="Times New Roman" w:hAnsi="Times New Roman" w:cs="Times New Roman"/>
          <w:color w:val="0F1115"/>
          <w:sz w:val="28"/>
          <w:szCs w:val="28"/>
          <w:lang w:bidi="ar-SA"/>
        </w:rPr>
        <w:t xml:space="preserve"> Результатом предоставления субсидии является выполнение работ по сохранению одного объекта культурного наследия религиозного назначения в объеме и сроки, предусмотренные соглашением.</w:t>
      </w:r>
    </w:p>
    <w:p w14:paraId="677095FF" w14:textId="77777777" w:rsidR="000449F8" w:rsidRPr="000449F8" w:rsidRDefault="000449F8" w:rsidP="000449F8">
      <w:pPr>
        <w:widowControl/>
        <w:shd w:val="clear" w:color="auto" w:fill="FFFFFF"/>
        <w:ind w:firstLine="567"/>
        <w:jc w:val="both"/>
        <w:rPr>
          <w:rFonts w:ascii="Times New Roman" w:eastAsia="Times New Roman" w:hAnsi="Times New Roman" w:cs="Times New Roman"/>
          <w:color w:val="0F1115"/>
          <w:sz w:val="28"/>
          <w:szCs w:val="28"/>
          <w:lang w:bidi="ar-SA"/>
        </w:rPr>
      </w:pPr>
      <w:r w:rsidRPr="000449F8">
        <w:rPr>
          <w:rFonts w:ascii="Times New Roman" w:eastAsia="Times New Roman" w:hAnsi="Times New Roman" w:cs="Times New Roman"/>
          <w:color w:val="0F1115"/>
          <w:sz w:val="28"/>
          <w:szCs w:val="28"/>
          <w:lang w:bidi="ar-SA"/>
        </w:rPr>
        <w:t>Характеристиками результата предоставления субсидии являются:</w:t>
      </w:r>
    </w:p>
    <w:p w14:paraId="15E713A7" w14:textId="77777777" w:rsidR="000449F8" w:rsidRPr="000449F8" w:rsidRDefault="000449F8" w:rsidP="000449F8">
      <w:pPr>
        <w:widowControl/>
        <w:shd w:val="clear" w:color="auto" w:fill="FFFFFF"/>
        <w:ind w:firstLine="567"/>
        <w:jc w:val="both"/>
        <w:rPr>
          <w:rFonts w:ascii="Times New Roman" w:eastAsia="Times New Roman" w:hAnsi="Times New Roman" w:cs="Times New Roman"/>
          <w:color w:val="0F1115"/>
          <w:sz w:val="28"/>
          <w:szCs w:val="28"/>
          <w:lang w:bidi="ar-SA"/>
        </w:rPr>
      </w:pPr>
      <w:r w:rsidRPr="000449F8">
        <w:rPr>
          <w:rFonts w:ascii="Times New Roman" w:eastAsia="Times New Roman" w:hAnsi="Times New Roman" w:cs="Times New Roman"/>
          <w:color w:val="0F1115"/>
          <w:sz w:val="28"/>
          <w:szCs w:val="28"/>
          <w:lang w:bidi="ar-SA"/>
        </w:rPr>
        <w:t>а) количество объектов культурного наследия религиозного назначения, в отношении которых выполнены работы по сохранению, — 1 объект;</w:t>
      </w:r>
    </w:p>
    <w:p w14:paraId="0BCEE37C" w14:textId="77777777" w:rsidR="000449F8" w:rsidRPr="000449F8" w:rsidRDefault="000449F8" w:rsidP="000449F8">
      <w:pPr>
        <w:widowControl/>
        <w:shd w:val="clear" w:color="auto" w:fill="FFFFFF"/>
        <w:ind w:firstLine="567"/>
        <w:jc w:val="both"/>
        <w:rPr>
          <w:rFonts w:ascii="Times New Roman" w:eastAsia="Times New Roman" w:hAnsi="Times New Roman" w:cs="Times New Roman"/>
          <w:color w:val="0F1115"/>
          <w:sz w:val="28"/>
          <w:szCs w:val="28"/>
          <w:lang w:bidi="ar-SA"/>
        </w:rPr>
      </w:pPr>
      <w:r w:rsidRPr="000449F8">
        <w:rPr>
          <w:rFonts w:ascii="Times New Roman" w:eastAsia="Times New Roman" w:hAnsi="Times New Roman" w:cs="Times New Roman"/>
          <w:color w:val="0F1115"/>
          <w:sz w:val="28"/>
          <w:szCs w:val="28"/>
          <w:lang w:bidi="ar-SA"/>
        </w:rPr>
        <w:t>б) доля выполненных работ по сохранению объекта культурного наследия религиозного назначения от общего объема работ, предусмотренного научно-проектной документацией, — 100 процентов либо иное значение, установленное соглашением в случае выполнения работ по этапам;</w:t>
      </w:r>
    </w:p>
    <w:p w14:paraId="7B4C1CCE" w14:textId="77777777" w:rsidR="000449F8" w:rsidRPr="000449F8" w:rsidRDefault="000449F8" w:rsidP="000449F8">
      <w:pPr>
        <w:widowControl/>
        <w:shd w:val="clear" w:color="auto" w:fill="FFFFFF"/>
        <w:ind w:firstLine="567"/>
        <w:jc w:val="both"/>
        <w:rPr>
          <w:rFonts w:ascii="Times New Roman" w:eastAsia="Times New Roman" w:hAnsi="Times New Roman" w:cs="Times New Roman"/>
          <w:color w:val="0F1115"/>
          <w:sz w:val="28"/>
          <w:szCs w:val="28"/>
          <w:lang w:bidi="ar-SA"/>
        </w:rPr>
      </w:pPr>
      <w:r w:rsidRPr="000449F8">
        <w:rPr>
          <w:rFonts w:ascii="Times New Roman" w:eastAsia="Times New Roman" w:hAnsi="Times New Roman" w:cs="Times New Roman"/>
          <w:color w:val="0F1115"/>
          <w:sz w:val="28"/>
          <w:szCs w:val="28"/>
          <w:lang w:bidi="ar-SA"/>
        </w:rPr>
        <w:t>в) достижение этапов выполнения работ в сроки, предусмотренные календарным планом, являющимся приложением к соглашению (при поэтапном выполнении работ).</w:t>
      </w:r>
    </w:p>
    <w:p w14:paraId="33CDC662" w14:textId="5E0B0D09" w:rsidR="00602E29" w:rsidRPr="00602E29" w:rsidRDefault="000449F8" w:rsidP="000449F8">
      <w:pPr>
        <w:widowControl/>
        <w:shd w:val="clear" w:color="auto" w:fill="FFFFFF"/>
        <w:ind w:firstLine="567"/>
        <w:jc w:val="both"/>
        <w:rPr>
          <w:rFonts w:ascii="Times New Roman" w:eastAsia="Times New Roman" w:hAnsi="Times New Roman" w:cs="Times New Roman"/>
          <w:color w:val="0F1115"/>
          <w:sz w:val="28"/>
          <w:szCs w:val="28"/>
          <w:lang w:bidi="ar-SA"/>
        </w:rPr>
      </w:pPr>
      <w:r w:rsidRPr="000449F8">
        <w:rPr>
          <w:rFonts w:ascii="Times New Roman" w:eastAsia="Times New Roman" w:hAnsi="Times New Roman" w:cs="Times New Roman"/>
          <w:color w:val="0F1115"/>
          <w:sz w:val="28"/>
          <w:szCs w:val="28"/>
          <w:lang w:bidi="ar-SA"/>
        </w:rPr>
        <w:t>Конкретные значения результата предоставления субсидии и его характеристик устанавливаются соглашением о предоставлении субсидии.</w:t>
      </w:r>
    </w:p>
    <w:p w14:paraId="139EF230" w14:textId="052A6BFD" w:rsidR="00602E29" w:rsidRPr="00602E29" w:rsidRDefault="00602E29" w:rsidP="00602E29">
      <w:pPr>
        <w:widowControl/>
        <w:shd w:val="clear" w:color="auto" w:fill="FFFFFF"/>
        <w:ind w:firstLine="567"/>
        <w:jc w:val="both"/>
        <w:rPr>
          <w:rFonts w:ascii="Times New Roman" w:eastAsia="Times New Roman" w:hAnsi="Times New Roman" w:cs="Times New Roman"/>
          <w:color w:val="0F1115"/>
          <w:sz w:val="28"/>
          <w:szCs w:val="28"/>
          <w:lang w:bidi="ar-SA"/>
        </w:rPr>
      </w:pPr>
      <w:r w:rsidRPr="00602E29">
        <w:rPr>
          <w:rFonts w:ascii="Times New Roman" w:eastAsia="Times New Roman" w:hAnsi="Times New Roman" w:cs="Times New Roman"/>
          <w:color w:val="0F1115"/>
          <w:sz w:val="28"/>
          <w:szCs w:val="28"/>
          <w:lang w:bidi="ar-SA"/>
        </w:rPr>
        <w:t>3.4. Перечисление субсидии осуществляется поэтапно.</w:t>
      </w:r>
    </w:p>
    <w:p w14:paraId="0FDE889E" w14:textId="77777777" w:rsidR="00B05AE6" w:rsidRDefault="00C87B9F" w:rsidP="00C87B9F">
      <w:pPr>
        <w:widowControl/>
        <w:shd w:val="clear" w:color="auto" w:fill="FFFFFF"/>
        <w:ind w:firstLine="567"/>
        <w:jc w:val="both"/>
        <w:rPr>
          <w:rFonts w:ascii="Times New Roman" w:eastAsia="Times New Roman" w:hAnsi="Times New Roman" w:cs="Times New Roman"/>
          <w:color w:val="0F1115"/>
          <w:sz w:val="28"/>
          <w:szCs w:val="28"/>
          <w:lang w:bidi="ar-SA"/>
        </w:rPr>
      </w:pPr>
      <w:bookmarkStart w:id="25" w:name="_Hlk233216992"/>
      <w:r w:rsidRPr="00C87B9F">
        <w:rPr>
          <w:rFonts w:ascii="Times New Roman" w:eastAsia="Times New Roman" w:hAnsi="Times New Roman" w:cs="Times New Roman"/>
          <w:color w:val="0F1115"/>
          <w:sz w:val="28"/>
          <w:szCs w:val="28"/>
          <w:lang w:bidi="ar-SA"/>
        </w:rPr>
        <w:t xml:space="preserve">По каждому этапу работ Агентство перечисляет получателю субсидии авансовый платеж в размере до 30 процентов стоимости соответствующего этапа работ, предусмотренной соглашением. Основанием для перечисления авансового платежа являются заключенное соглашение, а также представление документов, подтверждающих готовность к началу выполнения работ (договор с подрядной организацией, разрешение на проведение работ). </w:t>
      </w:r>
    </w:p>
    <w:p w14:paraId="2D803784" w14:textId="4B3A1FB0" w:rsidR="00C87B9F" w:rsidRPr="00E81D48" w:rsidRDefault="00EA3BDF" w:rsidP="00C87B9F">
      <w:pPr>
        <w:widowControl/>
        <w:shd w:val="clear" w:color="auto" w:fill="FFFFFF"/>
        <w:ind w:firstLine="567"/>
        <w:jc w:val="both"/>
        <w:rPr>
          <w:rFonts w:ascii="Times New Roman" w:eastAsia="Times New Roman" w:hAnsi="Times New Roman" w:cs="Times New Roman"/>
          <w:color w:val="000000" w:themeColor="text1"/>
          <w:sz w:val="28"/>
          <w:szCs w:val="28"/>
          <w:lang w:bidi="ar-SA"/>
        </w:rPr>
      </w:pPr>
      <w:r w:rsidRPr="00E81D48">
        <w:rPr>
          <w:rFonts w:ascii="Times New Roman" w:eastAsia="Times New Roman" w:hAnsi="Times New Roman" w:cs="Times New Roman"/>
          <w:color w:val="000000" w:themeColor="text1"/>
          <w:sz w:val="28"/>
          <w:szCs w:val="28"/>
          <w:lang w:bidi="ar-SA"/>
        </w:rPr>
        <w:t xml:space="preserve">Перечисление авансового платежа осуществляется не позднее 10 рабочих дней со дня принятия решения о предоставлении субсидии в соответствии с бюджетным законодательством Российской Федерации </w:t>
      </w:r>
      <w:r w:rsidR="00E81D48" w:rsidRPr="00E81D48">
        <w:rPr>
          <w:rFonts w:ascii="Times New Roman" w:eastAsia="Times New Roman" w:hAnsi="Times New Roman" w:cs="Times New Roman"/>
          <w:color w:val="000000" w:themeColor="text1"/>
          <w:sz w:val="28"/>
          <w:szCs w:val="28"/>
          <w:lang w:bidi="ar-SA"/>
        </w:rPr>
        <w:t xml:space="preserve">на счет, открытый в учреждении Центрального банка Российской Федерации или кредитной </w:t>
      </w:r>
      <w:r w:rsidR="00E81D48" w:rsidRPr="00E81D48">
        <w:rPr>
          <w:rFonts w:ascii="Times New Roman" w:eastAsia="Times New Roman" w:hAnsi="Times New Roman" w:cs="Times New Roman"/>
          <w:color w:val="000000" w:themeColor="text1"/>
          <w:sz w:val="28"/>
          <w:szCs w:val="28"/>
          <w:lang w:bidi="ar-SA"/>
        </w:rPr>
        <w:lastRenderedPageBreak/>
        <w:t xml:space="preserve">организации, </w:t>
      </w:r>
      <w:r w:rsidR="00E81D48">
        <w:rPr>
          <w:rFonts w:ascii="Times New Roman" w:eastAsia="Times New Roman" w:hAnsi="Times New Roman" w:cs="Times New Roman"/>
          <w:color w:val="000000" w:themeColor="text1"/>
          <w:sz w:val="28"/>
          <w:szCs w:val="28"/>
          <w:lang w:bidi="ar-SA"/>
        </w:rPr>
        <w:t xml:space="preserve">а в случае </w:t>
      </w:r>
      <w:r w:rsidR="00E81D48" w:rsidRPr="00E81D48">
        <w:rPr>
          <w:rFonts w:ascii="Times New Roman" w:eastAsia="Times New Roman" w:hAnsi="Times New Roman" w:cs="Times New Roman"/>
          <w:color w:val="000000" w:themeColor="text1"/>
          <w:sz w:val="28"/>
          <w:szCs w:val="28"/>
          <w:lang w:bidi="ar-SA"/>
        </w:rPr>
        <w:t xml:space="preserve">если бюджетным законодательством Российской Федерации </w:t>
      </w:r>
      <w:r w:rsidR="00B05AE6">
        <w:rPr>
          <w:rFonts w:ascii="Times New Roman" w:eastAsia="Times New Roman" w:hAnsi="Times New Roman" w:cs="Times New Roman"/>
          <w:color w:val="000000" w:themeColor="text1"/>
          <w:sz w:val="28"/>
          <w:szCs w:val="28"/>
          <w:lang w:bidi="ar-SA"/>
        </w:rPr>
        <w:t xml:space="preserve">определено </w:t>
      </w:r>
      <w:r w:rsidR="00E81D48" w:rsidRPr="00E81D48">
        <w:rPr>
          <w:rFonts w:ascii="Times New Roman" w:eastAsia="Times New Roman" w:hAnsi="Times New Roman" w:cs="Times New Roman"/>
          <w:color w:val="000000" w:themeColor="text1"/>
          <w:sz w:val="28"/>
          <w:szCs w:val="28"/>
          <w:lang w:bidi="ar-SA"/>
        </w:rPr>
        <w:t>казначейское сопровождение</w:t>
      </w:r>
      <w:r w:rsidR="00B05AE6">
        <w:rPr>
          <w:rFonts w:ascii="Times New Roman" w:eastAsia="Times New Roman" w:hAnsi="Times New Roman" w:cs="Times New Roman"/>
          <w:color w:val="000000" w:themeColor="text1"/>
          <w:sz w:val="28"/>
          <w:szCs w:val="28"/>
          <w:lang w:bidi="ar-SA"/>
        </w:rPr>
        <w:t xml:space="preserve"> на </w:t>
      </w:r>
      <w:r w:rsidR="00B05AE6" w:rsidRPr="00B05AE6">
        <w:rPr>
          <w:rFonts w:ascii="Times New Roman" w:eastAsia="Times New Roman" w:hAnsi="Times New Roman" w:cs="Times New Roman"/>
          <w:color w:val="000000" w:themeColor="text1"/>
          <w:sz w:val="28"/>
          <w:szCs w:val="28"/>
          <w:lang w:bidi="ar-SA"/>
        </w:rPr>
        <w:t>лицево</w:t>
      </w:r>
      <w:r w:rsidR="00B05AE6">
        <w:rPr>
          <w:rFonts w:ascii="Times New Roman" w:eastAsia="Times New Roman" w:hAnsi="Times New Roman" w:cs="Times New Roman"/>
          <w:color w:val="000000" w:themeColor="text1"/>
          <w:sz w:val="28"/>
          <w:szCs w:val="28"/>
          <w:lang w:bidi="ar-SA"/>
        </w:rPr>
        <w:t>й</w:t>
      </w:r>
      <w:r w:rsidR="00B05AE6" w:rsidRPr="00B05AE6">
        <w:rPr>
          <w:rFonts w:ascii="Times New Roman" w:eastAsia="Times New Roman" w:hAnsi="Times New Roman" w:cs="Times New Roman"/>
          <w:color w:val="000000" w:themeColor="text1"/>
          <w:sz w:val="28"/>
          <w:szCs w:val="28"/>
          <w:lang w:bidi="ar-SA"/>
        </w:rPr>
        <w:t xml:space="preserve"> счет, открыт</w:t>
      </w:r>
      <w:r w:rsidR="00B05AE6">
        <w:rPr>
          <w:rFonts w:ascii="Times New Roman" w:eastAsia="Times New Roman" w:hAnsi="Times New Roman" w:cs="Times New Roman"/>
          <w:color w:val="000000" w:themeColor="text1"/>
          <w:sz w:val="28"/>
          <w:szCs w:val="28"/>
          <w:lang w:bidi="ar-SA"/>
        </w:rPr>
        <w:t>ый</w:t>
      </w:r>
      <w:r w:rsidR="00B05AE6" w:rsidRPr="00B05AE6">
        <w:rPr>
          <w:rFonts w:ascii="Times New Roman" w:eastAsia="Times New Roman" w:hAnsi="Times New Roman" w:cs="Times New Roman"/>
          <w:color w:val="000000" w:themeColor="text1"/>
          <w:sz w:val="28"/>
          <w:szCs w:val="28"/>
          <w:lang w:bidi="ar-SA"/>
        </w:rPr>
        <w:t xml:space="preserve"> получателем субсидии в территориальном органе Федерального казначейства</w:t>
      </w:r>
      <w:r w:rsidR="00B05AE6">
        <w:rPr>
          <w:rFonts w:ascii="Times New Roman" w:eastAsia="Times New Roman" w:hAnsi="Times New Roman" w:cs="Times New Roman"/>
          <w:color w:val="000000" w:themeColor="text1"/>
          <w:sz w:val="28"/>
          <w:szCs w:val="28"/>
          <w:lang w:bidi="ar-SA"/>
        </w:rPr>
        <w:t>.</w:t>
      </w:r>
    </w:p>
    <w:p w14:paraId="3640CB4D" w14:textId="77777777" w:rsidR="00C87B9F" w:rsidRPr="00C87B9F" w:rsidRDefault="00C87B9F" w:rsidP="00C87B9F">
      <w:pPr>
        <w:widowControl/>
        <w:shd w:val="clear" w:color="auto" w:fill="FFFFFF"/>
        <w:ind w:firstLine="567"/>
        <w:jc w:val="both"/>
        <w:rPr>
          <w:rFonts w:ascii="Times New Roman" w:eastAsia="Times New Roman" w:hAnsi="Times New Roman" w:cs="Times New Roman"/>
          <w:color w:val="0F1115"/>
          <w:sz w:val="28"/>
          <w:szCs w:val="28"/>
          <w:lang w:bidi="ar-SA"/>
        </w:rPr>
      </w:pPr>
      <w:r w:rsidRPr="00C87B9F">
        <w:rPr>
          <w:rFonts w:ascii="Times New Roman" w:eastAsia="Times New Roman" w:hAnsi="Times New Roman" w:cs="Times New Roman"/>
          <w:color w:val="0F1115"/>
          <w:sz w:val="28"/>
          <w:szCs w:val="28"/>
          <w:lang w:bidi="ar-SA"/>
        </w:rPr>
        <w:t>Перечисление оставшейся части средств субсидии по соответствующему этапу осуществляется после представления получателем субсидии документов, подтверждающих выполнение работ по соответствующему этапу, и подписания акта приемки выполненных работ.</w:t>
      </w:r>
    </w:p>
    <w:p w14:paraId="763BCE70" w14:textId="77777777" w:rsidR="00C87B9F" w:rsidRPr="00C87B9F" w:rsidRDefault="00C87B9F" w:rsidP="00C87B9F">
      <w:pPr>
        <w:widowControl/>
        <w:shd w:val="clear" w:color="auto" w:fill="FFFFFF"/>
        <w:ind w:firstLine="567"/>
        <w:jc w:val="both"/>
        <w:rPr>
          <w:rFonts w:ascii="Times New Roman" w:eastAsia="Times New Roman" w:hAnsi="Times New Roman" w:cs="Times New Roman"/>
          <w:color w:val="0F1115"/>
          <w:sz w:val="28"/>
          <w:szCs w:val="28"/>
          <w:lang w:bidi="ar-SA"/>
        </w:rPr>
      </w:pPr>
      <w:r w:rsidRPr="00C87B9F">
        <w:rPr>
          <w:rFonts w:ascii="Times New Roman" w:eastAsia="Times New Roman" w:hAnsi="Times New Roman" w:cs="Times New Roman"/>
          <w:color w:val="0F1115"/>
          <w:sz w:val="28"/>
          <w:szCs w:val="28"/>
          <w:lang w:bidi="ar-SA"/>
        </w:rPr>
        <w:t>Указанные документы представляются получателем субсидии в Агентство не позднее 25 ноября текущего финансового года. Перечисление оставшейся части средств субсидии по соответствующему этапу осуществляется не позднее 15 рабочих дней со дня поступления в Агентство указанных документов.</w:t>
      </w:r>
    </w:p>
    <w:p w14:paraId="5A09477A" w14:textId="58AE6C06" w:rsidR="00602E29" w:rsidRDefault="00602E29" w:rsidP="00602E29">
      <w:pPr>
        <w:widowControl/>
        <w:shd w:val="clear" w:color="auto" w:fill="FFFFFF"/>
        <w:ind w:firstLine="567"/>
        <w:jc w:val="both"/>
        <w:rPr>
          <w:rFonts w:ascii="Times New Roman" w:eastAsia="Times New Roman" w:hAnsi="Times New Roman" w:cs="Times New Roman"/>
          <w:color w:val="0F1115"/>
          <w:sz w:val="28"/>
          <w:szCs w:val="28"/>
          <w:lang w:bidi="ar-SA"/>
        </w:rPr>
      </w:pPr>
      <w:r w:rsidRPr="00602E29">
        <w:rPr>
          <w:rFonts w:ascii="Times New Roman" w:eastAsia="Times New Roman" w:hAnsi="Times New Roman" w:cs="Times New Roman"/>
          <w:color w:val="0F1115"/>
          <w:sz w:val="28"/>
          <w:szCs w:val="28"/>
          <w:lang w:bidi="ar-SA"/>
        </w:rPr>
        <w:t>Документами, подтверждающими выполнение</w:t>
      </w:r>
      <w:r w:rsidR="001817BE">
        <w:rPr>
          <w:rFonts w:ascii="Times New Roman" w:eastAsia="Times New Roman" w:hAnsi="Times New Roman" w:cs="Times New Roman"/>
          <w:color w:val="0F1115"/>
          <w:sz w:val="28"/>
          <w:szCs w:val="28"/>
          <w:lang w:bidi="ar-SA"/>
        </w:rPr>
        <w:t xml:space="preserve"> работ</w:t>
      </w:r>
      <w:r w:rsidRPr="00602E29">
        <w:rPr>
          <w:rFonts w:ascii="Times New Roman" w:eastAsia="Times New Roman" w:hAnsi="Times New Roman" w:cs="Times New Roman"/>
          <w:color w:val="0F1115"/>
          <w:sz w:val="28"/>
          <w:szCs w:val="28"/>
          <w:lang w:bidi="ar-SA"/>
        </w:rPr>
        <w:t xml:space="preserve"> </w:t>
      </w:r>
      <w:bookmarkEnd w:id="25"/>
      <w:r w:rsidR="001817BE" w:rsidRPr="001817BE">
        <w:rPr>
          <w:rFonts w:ascii="Times New Roman" w:eastAsia="Times New Roman" w:hAnsi="Times New Roman" w:cs="Times New Roman"/>
          <w:color w:val="0F1115"/>
          <w:sz w:val="28"/>
          <w:szCs w:val="28"/>
          <w:lang w:bidi="ar-SA"/>
        </w:rPr>
        <w:t>по разработке научно-проектной документации по сохранению объекта культурного наследия</w:t>
      </w:r>
      <w:r w:rsidRPr="00602E29">
        <w:rPr>
          <w:rFonts w:ascii="Times New Roman" w:eastAsia="Times New Roman" w:hAnsi="Times New Roman" w:cs="Times New Roman"/>
          <w:color w:val="0F1115"/>
          <w:sz w:val="28"/>
          <w:szCs w:val="28"/>
          <w:lang w:bidi="ar-SA"/>
        </w:rPr>
        <w:t>, являются:</w:t>
      </w:r>
    </w:p>
    <w:p w14:paraId="2B842E41" w14:textId="0AB730B4" w:rsidR="001817BE" w:rsidRPr="001817BE" w:rsidRDefault="00BD467A" w:rsidP="001817BE">
      <w:pPr>
        <w:widowControl/>
        <w:shd w:val="clear" w:color="auto" w:fill="FFFFFF"/>
        <w:ind w:firstLine="567"/>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а)</w:t>
      </w:r>
      <w:r w:rsidR="001817BE">
        <w:rPr>
          <w:rFonts w:ascii="Times New Roman" w:eastAsia="Times New Roman" w:hAnsi="Times New Roman" w:cs="Times New Roman"/>
          <w:color w:val="0F1115"/>
          <w:sz w:val="28"/>
          <w:szCs w:val="28"/>
          <w:lang w:bidi="ar-SA"/>
        </w:rPr>
        <w:t xml:space="preserve"> а</w:t>
      </w:r>
      <w:r w:rsidR="001817BE" w:rsidRPr="001817BE">
        <w:rPr>
          <w:rFonts w:ascii="Times New Roman" w:eastAsia="Times New Roman" w:hAnsi="Times New Roman" w:cs="Times New Roman"/>
          <w:color w:val="0F1115"/>
          <w:sz w:val="28"/>
          <w:szCs w:val="28"/>
          <w:lang w:bidi="ar-SA"/>
        </w:rPr>
        <w:t>кт сдачи-приемки выполненных работ по разработке научно-проектной документации, подписанный получателем субсидии и проектной организацией (подрядчиком).</w:t>
      </w:r>
    </w:p>
    <w:p w14:paraId="07F2EBCF" w14:textId="4C029CF5" w:rsidR="001817BE" w:rsidRPr="001817BE" w:rsidRDefault="00BD467A" w:rsidP="001817BE">
      <w:pPr>
        <w:widowControl/>
        <w:shd w:val="clear" w:color="auto" w:fill="FFFFFF"/>
        <w:ind w:firstLine="567"/>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б)</w:t>
      </w:r>
      <w:r w:rsidR="001817BE">
        <w:rPr>
          <w:rFonts w:ascii="Times New Roman" w:eastAsia="Times New Roman" w:hAnsi="Times New Roman" w:cs="Times New Roman"/>
          <w:color w:val="0F1115"/>
          <w:sz w:val="28"/>
          <w:szCs w:val="28"/>
          <w:lang w:bidi="ar-SA"/>
        </w:rPr>
        <w:t xml:space="preserve"> к</w:t>
      </w:r>
      <w:r w:rsidR="001817BE" w:rsidRPr="001817BE">
        <w:rPr>
          <w:rFonts w:ascii="Times New Roman" w:eastAsia="Times New Roman" w:hAnsi="Times New Roman" w:cs="Times New Roman"/>
          <w:color w:val="0F1115"/>
          <w:sz w:val="28"/>
          <w:szCs w:val="28"/>
          <w:lang w:bidi="ar-SA"/>
        </w:rPr>
        <w:t>опия положительного заключения государственной историко-культурной экспертизы (ГИКЭ) на разработанную научно-проектную документацию.</w:t>
      </w:r>
    </w:p>
    <w:p w14:paraId="63134830" w14:textId="554385EE" w:rsidR="001817BE" w:rsidRPr="001817BE" w:rsidRDefault="00BD467A" w:rsidP="001817BE">
      <w:pPr>
        <w:widowControl/>
        <w:shd w:val="clear" w:color="auto" w:fill="FFFFFF"/>
        <w:ind w:firstLine="567"/>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в)</w:t>
      </w:r>
      <w:r w:rsidR="001817BE">
        <w:rPr>
          <w:rFonts w:ascii="Times New Roman" w:eastAsia="Times New Roman" w:hAnsi="Times New Roman" w:cs="Times New Roman"/>
          <w:color w:val="0F1115"/>
          <w:sz w:val="28"/>
          <w:szCs w:val="28"/>
          <w:lang w:bidi="ar-SA"/>
        </w:rPr>
        <w:t xml:space="preserve"> д</w:t>
      </w:r>
      <w:r w:rsidR="001817BE" w:rsidRPr="001817BE">
        <w:rPr>
          <w:rFonts w:ascii="Times New Roman" w:eastAsia="Times New Roman" w:hAnsi="Times New Roman" w:cs="Times New Roman"/>
          <w:color w:val="0F1115"/>
          <w:sz w:val="28"/>
          <w:szCs w:val="28"/>
          <w:lang w:bidi="ar-SA"/>
        </w:rPr>
        <w:t>окументы, подтверждающие согласование проектной документации соответствующим органом охраны объектов культурного наследия (письмо о согласовании или соответствующий штамп/резолюция уполномоченного органа).</w:t>
      </w:r>
    </w:p>
    <w:p w14:paraId="35B24705" w14:textId="342BCC2A" w:rsidR="001817BE" w:rsidRDefault="00BD467A" w:rsidP="001817BE">
      <w:pPr>
        <w:widowControl/>
        <w:shd w:val="clear" w:color="auto" w:fill="FFFFFF"/>
        <w:ind w:firstLine="567"/>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г)</w:t>
      </w:r>
      <w:r w:rsidR="001817BE">
        <w:rPr>
          <w:rFonts w:ascii="Times New Roman" w:eastAsia="Times New Roman" w:hAnsi="Times New Roman" w:cs="Times New Roman"/>
          <w:color w:val="0F1115"/>
          <w:sz w:val="28"/>
          <w:szCs w:val="28"/>
          <w:lang w:bidi="ar-SA"/>
        </w:rPr>
        <w:t xml:space="preserve"> п</w:t>
      </w:r>
      <w:r w:rsidR="001817BE" w:rsidRPr="001817BE">
        <w:rPr>
          <w:rFonts w:ascii="Times New Roman" w:eastAsia="Times New Roman" w:hAnsi="Times New Roman" w:cs="Times New Roman"/>
          <w:color w:val="0F1115"/>
          <w:sz w:val="28"/>
          <w:szCs w:val="28"/>
          <w:lang w:bidi="ar-SA"/>
        </w:rPr>
        <w:t>латежные документы, подтверждающие фактическую оплату выполненных работ подрядчику со стороны получателя субсидии (платежные поручения, заверенные банком).</w:t>
      </w:r>
    </w:p>
    <w:p w14:paraId="7A195B58" w14:textId="5B0F0A9A" w:rsidR="001817BE" w:rsidRDefault="001817BE" w:rsidP="001817BE">
      <w:pPr>
        <w:widowControl/>
        <w:shd w:val="clear" w:color="auto" w:fill="FFFFFF"/>
        <w:ind w:firstLine="567"/>
        <w:jc w:val="both"/>
        <w:rPr>
          <w:rFonts w:ascii="Times New Roman" w:eastAsia="Times New Roman" w:hAnsi="Times New Roman" w:cs="Times New Roman"/>
          <w:color w:val="0F1115"/>
          <w:sz w:val="28"/>
          <w:szCs w:val="28"/>
          <w:lang w:bidi="ar-SA"/>
        </w:rPr>
      </w:pPr>
      <w:r w:rsidRPr="001817BE">
        <w:rPr>
          <w:rFonts w:ascii="Times New Roman" w:eastAsia="Times New Roman" w:hAnsi="Times New Roman" w:cs="Times New Roman"/>
          <w:color w:val="0F1115"/>
          <w:sz w:val="28"/>
          <w:szCs w:val="28"/>
          <w:lang w:bidi="ar-SA"/>
        </w:rPr>
        <w:t xml:space="preserve">Документами, подтверждающими выполнение </w:t>
      </w:r>
      <w:r w:rsidR="001A1E5E" w:rsidRPr="001A1E5E">
        <w:rPr>
          <w:rFonts w:ascii="Times New Roman" w:eastAsia="Times New Roman" w:hAnsi="Times New Roman" w:cs="Times New Roman"/>
          <w:color w:val="0F1115"/>
          <w:sz w:val="28"/>
          <w:szCs w:val="28"/>
          <w:lang w:bidi="ar-SA"/>
        </w:rPr>
        <w:t xml:space="preserve">производственных работ </w:t>
      </w:r>
      <w:proofErr w:type="gramStart"/>
      <w:r w:rsidR="001A1E5E" w:rsidRPr="001A1E5E">
        <w:rPr>
          <w:rFonts w:ascii="Times New Roman" w:eastAsia="Times New Roman" w:hAnsi="Times New Roman" w:cs="Times New Roman"/>
          <w:color w:val="0F1115"/>
          <w:sz w:val="28"/>
          <w:szCs w:val="28"/>
          <w:lang w:bidi="ar-SA"/>
        </w:rPr>
        <w:t>по сохранению</w:t>
      </w:r>
      <w:proofErr w:type="gramEnd"/>
      <w:r w:rsidR="001A1E5E">
        <w:rPr>
          <w:rFonts w:ascii="Times New Roman" w:eastAsia="Times New Roman" w:hAnsi="Times New Roman" w:cs="Times New Roman"/>
          <w:color w:val="0F1115"/>
          <w:sz w:val="28"/>
          <w:szCs w:val="28"/>
          <w:lang w:bidi="ar-SA"/>
        </w:rPr>
        <w:t xml:space="preserve"> являются:</w:t>
      </w:r>
    </w:p>
    <w:p w14:paraId="672D4BB8" w14:textId="47CFF5C6" w:rsidR="001A1E5E" w:rsidRPr="001A1E5E" w:rsidRDefault="00BD467A" w:rsidP="001A1E5E">
      <w:pPr>
        <w:widowControl/>
        <w:shd w:val="clear" w:color="auto" w:fill="FFFFFF"/>
        <w:ind w:firstLine="567"/>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а)</w:t>
      </w:r>
      <w:r w:rsidR="001A1E5E">
        <w:rPr>
          <w:rFonts w:ascii="Times New Roman" w:eastAsia="Times New Roman" w:hAnsi="Times New Roman" w:cs="Times New Roman"/>
          <w:color w:val="0F1115"/>
          <w:sz w:val="28"/>
          <w:szCs w:val="28"/>
          <w:lang w:bidi="ar-SA"/>
        </w:rPr>
        <w:t xml:space="preserve"> а</w:t>
      </w:r>
      <w:r w:rsidR="001A1E5E" w:rsidRPr="001A1E5E">
        <w:rPr>
          <w:rFonts w:ascii="Times New Roman" w:eastAsia="Times New Roman" w:hAnsi="Times New Roman" w:cs="Times New Roman"/>
          <w:color w:val="0F1115"/>
          <w:sz w:val="28"/>
          <w:szCs w:val="28"/>
          <w:lang w:bidi="ar-SA"/>
        </w:rPr>
        <w:t>кты освидетельствования скрытых работ, подписанные представителями заказчика (получателя субсидии), подрядной организации, авторского и технического надзора.</w:t>
      </w:r>
    </w:p>
    <w:p w14:paraId="640BE4DE" w14:textId="7C7D9C83" w:rsidR="001A1E5E" w:rsidRPr="001A1E5E" w:rsidRDefault="00BD467A" w:rsidP="001A1E5E">
      <w:pPr>
        <w:widowControl/>
        <w:shd w:val="clear" w:color="auto" w:fill="FFFFFF"/>
        <w:ind w:firstLine="567"/>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б)</w:t>
      </w:r>
      <w:r w:rsidR="001A1E5E">
        <w:rPr>
          <w:rFonts w:ascii="Times New Roman" w:eastAsia="Times New Roman" w:hAnsi="Times New Roman" w:cs="Times New Roman"/>
          <w:color w:val="0F1115"/>
          <w:sz w:val="28"/>
          <w:szCs w:val="28"/>
          <w:lang w:bidi="ar-SA"/>
        </w:rPr>
        <w:t xml:space="preserve"> а</w:t>
      </w:r>
      <w:r w:rsidR="001A1E5E" w:rsidRPr="001A1E5E">
        <w:rPr>
          <w:rFonts w:ascii="Times New Roman" w:eastAsia="Times New Roman" w:hAnsi="Times New Roman" w:cs="Times New Roman"/>
          <w:color w:val="0F1115"/>
          <w:sz w:val="28"/>
          <w:szCs w:val="28"/>
          <w:lang w:bidi="ar-SA"/>
        </w:rPr>
        <w:t>кт приемки выполненных работ по сохранению объекта культурного наследия (по форме, утвержденной Минкультуры России), подписанный комиссией, включающей представителей:</w:t>
      </w:r>
    </w:p>
    <w:p w14:paraId="496AD89E" w14:textId="0249B8D1" w:rsidR="001A1E5E" w:rsidRPr="001A1E5E" w:rsidRDefault="00BD467A" w:rsidP="00BD467A">
      <w:pPr>
        <w:widowControl/>
        <w:shd w:val="clear" w:color="auto" w:fill="FFFFFF"/>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 xml:space="preserve">       - </w:t>
      </w:r>
      <w:r w:rsidR="001A1E5E" w:rsidRPr="001A1E5E">
        <w:rPr>
          <w:rFonts w:ascii="Times New Roman" w:eastAsia="Times New Roman" w:hAnsi="Times New Roman" w:cs="Times New Roman"/>
          <w:color w:val="0F1115"/>
          <w:sz w:val="28"/>
          <w:szCs w:val="28"/>
          <w:lang w:bidi="ar-SA"/>
        </w:rPr>
        <w:t>получателя субсидии (заказчика);</w:t>
      </w:r>
    </w:p>
    <w:p w14:paraId="1258F1FB" w14:textId="4CFCD9CF" w:rsidR="001A1E5E" w:rsidRPr="001A1E5E" w:rsidRDefault="00BD467A" w:rsidP="00BD467A">
      <w:pPr>
        <w:widowControl/>
        <w:shd w:val="clear" w:color="auto" w:fill="FFFFFF"/>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 xml:space="preserve">       - </w:t>
      </w:r>
      <w:r w:rsidR="001A1E5E" w:rsidRPr="001A1E5E">
        <w:rPr>
          <w:rFonts w:ascii="Times New Roman" w:eastAsia="Times New Roman" w:hAnsi="Times New Roman" w:cs="Times New Roman"/>
          <w:color w:val="0F1115"/>
          <w:sz w:val="28"/>
          <w:szCs w:val="28"/>
          <w:lang w:bidi="ar-SA"/>
        </w:rPr>
        <w:t>подрядной организации;</w:t>
      </w:r>
    </w:p>
    <w:p w14:paraId="56C17A89" w14:textId="3ED757F6" w:rsidR="001A1E5E" w:rsidRPr="001A1E5E" w:rsidRDefault="00BD467A" w:rsidP="00BD467A">
      <w:pPr>
        <w:widowControl/>
        <w:shd w:val="clear" w:color="auto" w:fill="FFFFFF"/>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 xml:space="preserve">       - </w:t>
      </w:r>
      <w:r w:rsidR="001A1E5E" w:rsidRPr="001A1E5E">
        <w:rPr>
          <w:rFonts w:ascii="Times New Roman" w:eastAsia="Times New Roman" w:hAnsi="Times New Roman" w:cs="Times New Roman"/>
          <w:color w:val="0F1115"/>
          <w:sz w:val="28"/>
          <w:szCs w:val="28"/>
          <w:lang w:bidi="ar-SA"/>
        </w:rPr>
        <w:t>организации, осуществлявшей авторский надзор;</w:t>
      </w:r>
    </w:p>
    <w:p w14:paraId="6A11C663" w14:textId="52E12D77" w:rsidR="001A1E5E" w:rsidRPr="001A1E5E" w:rsidRDefault="00BD467A" w:rsidP="00BD467A">
      <w:pPr>
        <w:widowControl/>
        <w:shd w:val="clear" w:color="auto" w:fill="FFFFFF"/>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 xml:space="preserve">       - </w:t>
      </w:r>
      <w:r w:rsidR="001A1E5E" w:rsidRPr="001A1E5E">
        <w:rPr>
          <w:rFonts w:ascii="Times New Roman" w:eastAsia="Times New Roman" w:hAnsi="Times New Roman" w:cs="Times New Roman"/>
          <w:color w:val="0F1115"/>
          <w:sz w:val="28"/>
          <w:szCs w:val="28"/>
          <w:lang w:bidi="ar-SA"/>
        </w:rPr>
        <w:t>организации, осуществлявшей технический надзор;</w:t>
      </w:r>
    </w:p>
    <w:p w14:paraId="35280D8A" w14:textId="40CE630B" w:rsidR="001A1E5E" w:rsidRPr="001A1E5E" w:rsidRDefault="00BD467A" w:rsidP="00BD467A">
      <w:pPr>
        <w:widowControl/>
        <w:shd w:val="clear" w:color="auto" w:fill="FFFFFF"/>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 xml:space="preserve">       - </w:t>
      </w:r>
      <w:r w:rsidR="001A1E5E" w:rsidRPr="001A1E5E">
        <w:rPr>
          <w:rFonts w:ascii="Times New Roman" w:eastAsia="Times New Roman" w:hAnsi="Times New Roman" w:cs="Times New Roman"/>
          <w:color w:val="0F1115"/>
          <w:sz w:val="28"/>
          <w:szCs w:val="28"/>
          <w:lang w:bidi="ar-SA"/>
        </w:rPr>
        <w:t>органа охраны объектов культурного наследия (по согласованию).</w:t>
      </w:r>
    </w:p>
    <w:p w14:paraId="6E61C590" w14:textId="646A8461" w:rsidR="001A1E5E" w:rsidRPr="001A1E5E" w:rsidRDefault="00BD467A" w:rsidP="001A1E5E">
      <w:pPr>
        <w:widowControl/>
        <w:shd w:val="clear" w:color="auto" w:fill="FFFFFF"/>
        <w:ind w:firstLine="567"/>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в)</w:t>
      </w:r>
      <w:r w:rsidR="001A1E5E">
        <w:rPr>
          <w:rFonts w:ascii="Times New Roman" w:eastAsia="Times New Roman" w:hAnsi="Times New Roman" w:cs="Times New Roman"/>
          <w:color w:val="0F1115"/>
          <w:sz w:val="28"/>
          <w:szCs w:val="28"/>
          <w:lang w:bidi="ar-SA"/>
        </w:rPr>
        <w:t xml:space="preserve"> нау</w:t>
      </w:r>
      <w:r w:rsidR="001A1E5E" w:rsidRPr="001A1E5E">
        <w:rPr>
          <w:rFonts w:ascii="Times New Roman" w:eastAsia="Times New Roman" w:hAnsi="Times New Roman" w:cs="Times New Roman"/>
          <w:color w:val="0F1115"/>
          <w:sz w:val="28"/>
          <w:szCs w:val="28"/>
          <w:lang w:bidi="ar-SA"/>
        </w:rPr>
        <w:t>чный отчет о выполненных работах (если его подготовка была предусмотрена заданием и разрешением на проведение работ).</w:t>
      </w:r>
    </w:p>
    <w:p w14:paraId="5611BA8A" w14:textId="38206848" w:rsidR="001A1E5E" w:rsidRDefault="00BD467A" w:rsidP="001A1E5E">
      <w:pPr>
        <w:widowControl/>
        <w:shd w:val="clear" w:color="auto" w:fill="FFFFFF"/>
        <w:ind w:firstLine="567"/>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lastRenderedPageBreak/>
        <w:t>г)</w:t>
      </w:r>
      <w:r w:rsidR="001A1E5E">
        <w:rPr>
          <w:rFonts w:ascii="Times New Roman" w:eastAsia="Times New Roman" w:hAnsi="Times New Roman" w:cs="Times New Roman"/>
          <w:color w:val="0F1115"/>
          <w:sz w:val="28"/>
          <w:szCs w:val="28"/>
          <w:lang w:bidi="ar-SA"/>
        </w:rPr>
        <w:t xml:space="preserve"> о</w:t>
      </w:r>
      <w:r w:rsidR="001A1E5E" w:rsidRPr="001A1E5E">
        <w:rPr>
          <w:rFonts w:ascii="Times New Roman" w:eastAsia="Times New Roman" w:hAnsi="Times New Roman" w:cs="Times New Roman"/>
          <w:color w:val="0F1115"/>
          <w:sz w:val="28"/>
          <w:szCs w:val="28"/>
          <w:lang w:bidi="ar-SA"/>
        </w:rPr>
        <w:t>тчет о целевом использовании субсидии с приложением платежных документов, подтверждающих фактическую оплату работ подрядчику (платежные поручения, заверенные банком), и копий актов по форме КС-2, КС-3</w:t>
      </w:r>
      <w:r w:rsidR="001A1E5E">
        <w:rPr>
          <w:rFonts w:ascii="Times New Roman" w:eastAsia="Times New Roman" w:hAnsi="Times New Roman" w:cs="Times New Roman"/>
          <w:color w:val="0F1115"/>
          <w:sz w:val="28"/>
          <w:szCs w:val="28"/>
          <w:lang w:bidi="ar-SA"/>
        </w:rPr>
        <w:t>;</w:t>
      </w:r>
    </w:p>
    <w:p w14:paraId="3EDC8593" w14:textId="0E5D11F3" w:rsidR="00602E29" w:rsidRPr="00602E29" w:rsidRDefault="00BD467A" w:rsidP="00602E29">
      <w:pPr>
        <w:widowControl/>
        <w:shd w:val="clear" w:color="auto" w:fill="FFFFFF"/>
        <w:ind w:firstLine="567"/>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 xml:space="preserve">д) </w:t>
      </w:r>
      <w:r w:rsidR="00602E29" w:rsidRPr="00602E29">
        <w:rPr>
          <w:rFonts w:ascii="Times New Roman" w:eastAsia="Times New Roman" w:hAnsi="Times New Roman" w:cs="Times New Roman"/>
          <w:color w:val="0F1115"/>
          <w:sz w:val="28"/>
          <w:szCs w:val="28"/>
          <w:lang w:bidi="ar-SA"/>
        </w:rPr>
        <w:t xml:space="preserve">документы, подтверждающие согласование </w:t>
      </w:r>
      <w:r w:rsidR="001B763C">
        <w:rPr>
          <w:rFonts w:ascii="Times New Roman" w:eastAsia="Times New Roman" w:hAnsi="Times New Roman" w:cs="Times New Roman"/>
          <w:color w:val="0F1115"/>
          <w:sz w:val="28"/>
          <w:szCs w:val="28"/>
          <w:lang w:bidi="ar-SA"/>
        </w:rPr>
        <w:t>с Агентст</w:t>
      </w:r>
      <w:r w:rsidR="00B561D9">
        <w:rPr>
          <w:rFonts w:ascii="Times New Roman" w:eastAsia="Times New Roman" w:hAnsi="Times New Roman" w:cs="Times New Roman"/>
          <w:color w:val="0F1115"/>
          <w:sz w:val="28"/>
          <w:szCs w:val="28"/>
          <w:lang w:bidi="ar-SA"/>
        </w:rPr>
        <w:t>вом</w:t>
      </w:r>
      <w:r w:rsidR="001B763C">
        <w:rPr>
          <w:rFonts w:ascii="Times New Roman" w:eastAsia="Times New Roman" w:hAnsi="Times New Roman" w:cs="Times New Roman"/>
          <w:color w:val="0F1115"/>
          <w:sz w:val="28"/>
          <w:szCs w:val="28"/>
          <w:lang w:bidi="ar-SA"/>
        </w:rPr>
        <w:t xml:space="preserve"> </w:t>
      </w:r>
      <w:r w:rsidR="001817BE">
        <w:rPr>
          <w:rFonts w:ascii="Times New Roman" w:eastAsia="Times New Roman" w:hAnsi="Times New Roman" w:cs="Times New Roman"/>
          <w:color w:val="0F1115"/>
          <w:sz w:val="28"/>
          <w:szCs w:val="28"/>
          <w:lang w:bidi="ar-SA"/>
        </w:rPr>
        <w:t>научно -</w:t>
      </w:r>
      <w:r w:rsidR="00602E29" w:rsidRPr="00602E29">
        <w:rPr>
          <w:rFonts w:ascii="Times New Roman" w:eastAsia="Times New Roman" w:hAnsi="Times New Roman" w:cs="Times New Roman"/>
          <w:color w:val="0F1115"/>
          <w:sz w:val="28"/>
          <w:szCs w:val="28"/>
          <w:lang w:bidi="ar-SA"/>
        </w:rPr>
        <w:t>проектной документации;</w:t>
      </w:r>
    </w:p>
    <w:p w14:paraId="2CFD329E" w14:textId="38F1398E" w:rsidR="00602E29" w:rsidRPr="00602E29" w:rsidRDefault="00BD467A" w:rsidP="00602E29">
      <w:pPr>
        <w:widowControl/>
        <w:shd w:val="clear" w:color="auto" w:fill="FFFFFF"/>
        <w:ind w:firstLine="567"/>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е)</w:t>
      </w:r>
      <w:r w:rsidR="00602E29">
        <w:rPr>
          <w:rFonts w:ascii="Times New Roman" w:eastAsia="Times New Roman" w:hAnsi="Times New Roman" w:cs="Times New Roman"/>
          <w:color w:val="0F1115"/>
          <w:sz w:val="28"/>
          <w:szCs w:val="28"/>
          <w:lang w:bidi="ar-SA"/>
        </w:rPr>
        <w:t xml:space="preserve"> </w:t>
      </w:r>
      <w:r w:rsidR="00602E29" w:rsidRPr="00602E29">
        <w:rPr>
          <w:rFonts w:ascii="Times New Roman" w:eastAsia="Times New Roman" w:hAnsi="Times New Roman" w:cs="Times New Roman"/>
          <w:color w:val="0F1115"/>
          <w:sz w:val="28"/>
          <w:szCs w:val="28"/>
          <w:lang w:bidi="ar-SA"/>
        </w:rPr>
        <w:t>иные документы, предусмотренные соглашением.</w:t>
      </w:r>
    </w:p>
    <w:p w14:paraId="67F737D3" w14:textId="17C196B6" w:rsidR="00602E29" w:rsidRPr="00602E29" w:rsidRDefault="00B030C3" w:rsidP="00602E29">
      <w:pPr>
        <w:widowControl/>
        <w:shd w:val="clear" w:color="auto" w:fill="FFFFFF"/>
        <w:ind w:firstLine="567"/>
        <w:jc w:val="both"/>
        <w:rPr>
          <w:rFonts w:ascii="Times New Roman" w:eastAsia="Times New Roman" w:hAnsi="Times New Roman" w:cs="Times New Roman"/>
          <w:color w:val="0F1115"/>
          <w:sz w:val="28"/>
          <w:szCs w:val="28"/>
          <w:lang w:bidi="ar-SA"/>
        </w:rPr>
      </w:pPr>
      <w:r w:rsidRPr="00B030C3">
        <w:rPr>
          <w:rFonts w:ascii="Times New Roman" w:eastAsia="Times New Roman" w:hAnsi="Times New Roman" w:cs="Times New Roman"/>
          <w:color w:val="0F1115"/>
          <w:sz w:val="28"/>
          <w:szCs w:val="28"/>
          <w:lang w:bidi="ar-SA"/>
        </w:rPr>
        <w:t>Религиозная организация вправе приступить к выполнению работ следующего этапа и получить соответствующий авансовый платеж (до 30 %) по следующему этапу только после подписания Сторонами документов, подтверждающих выполнение предыдущего этапа работ в полном объеме (окончательного расчета).</w:t>
      </w:r>
    </w:p>
    <w:p w14:paraId="34D11F50" w14:textId="0E17AF2A" w:rsidR="00602E29" w:rsidRDefault="00602E29" w:rsidP="00602E29">
      <w:pPr>
        <w:widowControl/>
        <w:shd w:val="clear" w:color="auto" w:fill="FFFFFF"/>
        <w:ind w:firstLine="567"/>
        <w:jc w:val="both"/>
        <w:rPr>
          <w:rFonts w:ascii="Times New Roman" w:eastAsia="Times New Roman" w:hAnsi="Times New Roman" w:cs="Times New Roman"/>
          <w:color w:val="0F1115"/>
          <w:sz w:val="28"/>
          <w:szCs w:val="28"/>
          <w:lang w:bidi="ar-SA"/>
        </w:rPr>
      </w:pPr>
      <w:r w:rsidRPr="00602E29">
        <w:rPr>
          <w:rFonts w:ascii="Times New Roman" w:eastAsia="Times New Roman" w:hAnsi="Times New Roman" w:cs="Times New Roman"/>
          <w:color w:val="0F1115"/>
          <w:sz w:val="28"/>
          <w:szCs w:val="28"/>
          <w:lang w:bidi="ar-SA"/>
        </w:rPr>
        <w:t>Перечисление средств осуществляется в пределах лимитов бюджетных обязательств, доведенных до Агентства на соответствующий финансовый год.</w:t>
      </w:r>
    </w:p>
    <w:p w14:paraId="2BC80584" w14:textId="77777777" w:rsidR="00602E29" w:rsidRPr="00602E29" w:rsidRDefault="00602E29" w:rsidP="00602E29">
      <w:pPr>
        <w:widowControl/>
        <w:shd w:val="clear" w:color="auto" w:fill="FFFFFF"/>
        <w:ind w:firstLine="567"/>
        <w:jc w:val="both"/>
        <w:rPr>
          <w:rFonts w:ascii="Times New Roman" w:eastAsia="Times New Roman" w:hAnsi="Times New Roman" w:cs="Times New Roman"/>
          <w:color w:val="0F1115"/>
          <w:sz w:val="28"/>
          <w:szCs w:val="28"/>
          <w:lang w:bidi="ar-SA"/>
        </w:rPr>
      </w:pPr>
      <w:r w:rsidRPr="00602E29">
        <w:rPr>
          <w:rFonts w:ascii="Times New Roman" w:eastAsia="Times New Roman" w:hAnsi="Times New Roman" w:cs="Times New Roman"/>
          <w:color w:val="0F1115"/>
          <w:sz w:val="28"/>
          <w:szCs w:val="28"/>
          <w:lang w:bidi="ar-SA"/>
        </w:rPr>
        <w:t>3.4.1. В случае образования остатка авансового платежа по завершении этапа работ получатель субсидии обязан:</w:t>
      </w:r>
    </w:p>
    <w:p w14:paraId="25B6F44B" w14:textId="36C07E0D" w:rsidR="00602E29" w:rsidRPr="00602E29" w:rsidRDefault="00BD467A" w:rsidP="00602E29">
      <w:pPr>
        <w:widowControl/>
        <w:shd w:val="clear" w:color="auto" w:fill="FFFFFF"/>
        <w:ind w:firstLine="567"/>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а)</w:t>
      </w:r>
      <w:r w:rsidR="00602E29">
        <w:rPr>
          <w:rFonts w:ascii="Times New Roman" w:eastAsia="Times New Roman" w:hAnsi="Times New Roman" w:cs="Times New Roman"/>
          <w:color w:val="0F1115"/>
          <w:sz w:val="28"/>
          <w:szCs w:val="28"/>
          <w:lang w:bidi="ar-SA"/>
        </w:rPr>
        <w:t xml:space="preserve"> </w:t>
      </w:r>
      <w:r w:rsidR="00602E29" w:rsidRPr="00602E29">
        <w:rPr>
          <w:rFonts w:ascii="Times New Roman" w:eastAsia="Times New Roman" w:hAnsi="Times New Roman" w:cs="Times New Roman"/>
          <w:color w:val="0F1115"/>
          <w:sz w:val="28"/>
          <w:szCs w:val="28"/>
          <w:lang w:bidi="ar-SA"/>
        </w:rPr>
        <w:t>использовать остаток средств на цели, предусмотренные соглашением;</w:t>
      </w:r>
    </w:p>
    <w:p w14:paraId="4E9A30BC" w14:textId="631A5583" w:rsidR="00602E29" w:rsidRDefault="00BD467A" w:rsidP="00602E29">
      <w:pPr>
        <w:widowControl/>
        <w:shd w:val="clear" w:color="auto" w:fill="FFFFFF"/>
        <w:ind w:firstLine="567"/>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б)</w:t>
      </w:r>
      <w:r w:rsidR="00602E29">
        <w:rPr>
          <w:rFonts w:ascii="Times New Roman" w:eastAsia="Times New Roman" w:hAnsi="Times New Roman" w:cs="Times New Roman"/>
          <w:color w:val="0F1115"/>
          <w:sz w:val="28"/>
          <w:szCs w:val="28"/>
          <w:lang w:bidi="ar-SA"/>
        </w:rPr>
        <w:t xml:space="preserve"> </w:t>
      </w:r>
      <w:r>
        <w:rPr>
          <w:rFonts w:ascii="Times New Roman" w:eastAsia="Times New Roman" w:hAnsi="Times New Roman" w:cs="Times New Roman"/>
          <w:color w:val="0F1115"/>
          <w:sz w:val="28"/>
          <w:szCs w:val="28"/>
          <w:lang w:bidi="ar-SA"/>
        </w:rPr>
        <w:t>осуществить возврат</w:t>
      </w:r>
      <w:r w:rsidR="00602E29" w:rsidRPr="00602E29">
        <w:rPr>
          <w:rFonts w:ascii="Times New Roman" w:eastAsia="Times New Roman" w:hAnsi="Times New Roman" w:cs="Times New Roman"/>
          <w:color w:val="0F1115"/>
          <w:sz w:val="28"/>
          <w:szCs w:val="28"/>
          <w:lang w:bidi="ar-SA"/>
        </w:rPr>
        <w:t xml:space="preserve"> неиспользованн</w:t>
      </w:r>
      <w:r>
        <w:rPr>
          <w:rFonts w:ascii="Times New Roman" w:eastAsia="Times New Roman" w:hAnsi="Times New Roman" w:cs="Times New Roman"/>
          <w:color w:val="0F1115"/>
          <w:sz w:val="28"/>
          <w:szCs w:val="28"/>
          <w:lang w:bidi="ar-SA"/>
        </w:rPr>
        <w:t>ого</w:t>
      </w:r>
      <w:r w:rsidR="00602E29" w:rsidRPr="00602E29">
        <w:rPr>
          <w:rFonts w:ascii="Times New Roman" w:eastAsia="Times New Roman" w:hAnsi="Times New Roman" w:cs="Times New Roman"/>
          <w:color w:val="0F1115"/>
          <w:sz w:val="28"/>
          <w:szCs w:val="28"/>
          <w:lang w:bidi="ar-SA"/>
        </w:rPr>
        <w:t xml:space="preserve"> остат</w:t>
      </w:r>
      <w:r>
        <w:rPr>
          <w:rFonts w:ascii="Times New Roman" w:eastAsia="Times New Roman" w:hAnsi="Times New Roman" w:cs="Times New Roman"/>
          <w:color w:val="0F1115"/>
          <w:sz w:val="28"/>
          <w:szCs w:val="28"/>
          <w:lang w:bidi="ar-SA"/>
        </w:rPr>
        <w:t>ка</w:t>
      </w:r>
      <w:r w:rsidR="00602E29" w:rsidRPr="00602E29">
        <w:rPr>
          <w:rFonts w:ascii="Times New Roman" w:eastAsia="Times New Roman" w:hAnsi="Times New Roman" w:cs="Times New Roman"/>
          <w:color w:val="0F1115"/>
          <w:sz w:val="28"/>
          <w:szCs w:val="28"/>
          <w:lang w:bidi="ar-SA"/>
        </w:rPr>
        <w:t xml:space="preserve"> средств в республиканский бюджет Республики Дагестан в порядке и сроки, установленные бюджетным законодательством Российской Федерации.</w:t>
      </w:r>
    </w:p>
    <w:p w14:paraId="53C797A2" w14:textId="40FFB691" w:rsidR="0066732A" w:rsidRPr="0066732A" w:rsidRDefault="008C7B9C" w:rsidP="0066732A">
      <w:pPr>
        <w:widowControl/>
        <w:shd w:val="clear" w:color="auto" w:fill="FFFFFF"/>
        <w:ind w:firstLine="567"/>
        <w:jc w:val="both"/>
        <w:rPr>
          <w:rFonts w:ascii="Times New Roman" w:eastAsia="Times New Roman" w:hAnsi="Times New Roman" w:cs="Times New Roman"/>
          <w:color w:val="0F1115"/>
          <w:sz w:val="28"/>
          <w:szCs w:val="28"/>
          <w:lang w:bidi="ar-SA"/>
        </w:rPr>
      </w:pPr>
      <w:r w:rsidRPr="008C7B9C">
        <w:rPr>
          <w:rFonts w:ascii="Times New Roman" w:eastAsia="Times New Roman" w:hAnsi="Times New Roman" w:cs="Times New Roman"/>
          <w:color w:val="0F1115"/>
          <w:sz w:val="28"/>
          <w:szCs w:val="28"/>
          <w:lang w:bidi="ar-SA"/>
        </w:rPr>
        <w:t>3.5. В случае реорганизации получателя субсидии в форме слияния, присоединения или преобразования обязательства по Соглашению переходят к правопреемнику только при условии внесения соответствующих изменений в закон Республики Дагестан о республиканском бюджете на текущий финансовый год и плановый период. После вступления в силу указанных изменений Агентство и правопреемник в течение 15 рабочих дней со дня внесения записи в Единый государственный реестр юридических лиц заключают дополнительное соглашение к Соглашению о перемене лица в обязательстве.</w:t>
      </w:r>
    </w:p>
    <w:p w14:paraId="2B110429" w14:textId="59396E59" w:rsidR="0066732A" w:rsidRDefault="0066732A" w:rsidP="0066732A">
      <w:pPr>
        <w:widowControl/>
        <w:shd w:val="clear" w:color="auto" w:fill="FFFFFF"/>
        <w:ind w:firstLine="567"/>
        <w:jc w:val="both"/>
        <w:rPr>
          <w:rFonts w:ascii="Times New Roman" w:eastAsia="Times New Roman" w:hAnsi="Times New Roman" w:cs="Times New Roman"/>
          <w:color w:val="0F1115"/>
          <w:sz w:val="28"/>
          <w:szCs w:val="28"/>
          <w:lang w:bidi="ar-SA"/>
        </w:rPr>
      </w:pPr>
      <w:r w:rsidRPr="0066732A">
        <w:rPr>
          <w:rFonts w:ascii="Times New Roman" w:eastAsia="Times New Roman" w:hAnsi="Times New Roman" w:cs="Times New Roman"/>
          <w:color w:val="0F1115"/>
          <w:sz w:val="28"/>
          <w:szCs w:val="28"/>
          <w:lang w:bidi="ar-SA"/>
        </w:rPr>
        <w:t xml:space="preserve">3.6. </w:t>
      </w:r>
      <w:r w:rsidR="008C7B9C" w:rsidRPr="008C7B9C">
        <w:rPr>
          <w:rFonts w:ascii="Times New Roman" w:eastAsia="Times New Roman" w:hAnsi="Times New Roman" w:cs="Times New Roman"/>
          <w:color w:val="0F1115"/>
          <w:sz w:val="28"/>
          <w:szCs w:val="28"/>
          <w:lang w:bidi="ar-SA"/>
        </w:rPr>
        <w:t>В случае ликвидации получателя субсидии, а также его реорганизации в форме разделения или выделения, Соглашение подлежит расторжению. Агентством составляется Акт об исполнении обязательств по Соглашению, в котором отражается информация о неисполненных получателем субсидии обязательствах, источником финансового обеспечения которых является субсидия. Неиспользованный остаток субсидии, а также средства субсидии, в отношении которых выявлены нарушения условий ее предоставления, подлежат возврату в республиканский бюджет Республики Дагестан в порядке и сроки, установленные бюджетным законодательством.</w:t>
      </w:r>
    </w:p>
    <w:p w14:paraId="42F4479F" w14:textId="77777777" w:rsidR="001C6A42" w:rsidRPr="001C6A42" w:rsidRDefault="001C6A42" w:rsidP="001C6A42">
      <w:pPr>
        <w:widowControl/>
        <w:shd w:val="clear" w:color="auto" w:fill="FFFFFF"/>
        <w:ind w:firstLine="567"/>
        <w:jc w:val="both"/>
        <w:rPr>
          <w:rFonts w:ascii="Times New Roman" w:eastAsia="Times New Roman" w:hAnsi="Times New Roman" w:cs="Times New Roman"/>
          <w:color w:val="0F1115"/>
          <w:sz w:val="28"/>
          <w:szCs w:val="28"/>
          <w:lang w:bidi="ar-SA"/>
        </w:rPr>
      </w:pPr>
    </w:p>
    <w:p w14:paraId="09F1724C" w14:textId="77777777" w:rsidR="0066732A" w:rsidRPr="00675ACA" w:rsidRDefault="0066732A" w:rsidP="00BA2ED2">
      <w:pPr>
        <w:widowControl/>
        <w:shd w:val="clear" w:color="auto" w:fill="FFFFFF"/>
        <w:ind w:firstLine="567"/>
        <w:jc w:val="both"/>
        <w:rPr>
          <w:rFonts w:ascii="Times New Roman" w:eastAsia="Times New Roman" w:hAnsi="Times New Roman" w:cs="Times New Roman"/>
          <w:color w:val="0F1115"/>
          <w:sz w:val="28"/>
          <w:szCs w:val="28"/>
          <w:lang w:bidi="ar-SA"/>
        </w:rPr>
      </w:pPr>
    </w:p>
    <w:p w14:paraId="499EA93C" w14:textId="77777777" w:rsidR="00675ACA" w:rsidRDefault="00675ACA" w:rsidP="00966660">
      <w:pPr>
        <w:widowControl/>
        <w:shd w:val="clear" w:color="auto" w:fill="FFFFFF"/>
        <w:spacing w:line="450" w:lineRule="atLeast"/>
        <w:ind w:firstLine="709"/>
        <w:jc w:val="center"/>
        <w:outlineLvl w:val="2"/>
        <w:rPr>
          <w:rFonts w:ascii="Times New Roman" w:eastAsia="Times New Roman" w:hAnsi="Times New Roman" w:cs="Times New Roman"/>
          <w:b/>
          <w:bCs/>
          <w:strike/>
          <w:color w:val="0F1115"/>
          <w:sz w:val="28"/>
          <w:szCs w:val="28"/>
          <w:lang w:bidi="ar-SA"/>
        </w:rPr>
      </w:pPr>
    </w:p>
    <w:p w14:paraId="193325C8" w14:textId="3D2B3F7F" w:rsidR="00966660" w:rsidRDefault="00F0286F" w:rsidP="00794966">
      <w:pPr>
        <w:widowControl/>
        <w:shd w:val="clear" w:color="auto" w:fill="FFFFFF"/>
        <w:ind w:firstLine="709"/>
        <w:jc w:val="center"/>
        <w:outlineLvl w:val="2"/>
        <w:rPr>
          <w:rFonts w:ascii="Times New Roman" w:eastAsia="Times New Roman" w:hAnsi="Times New Roman" w:cs="Times New Roman"/>
          <w:b/>
          <w:bCs/>
          <w:color w:val="0F1115"/>
          <w:sz w:val="28"/>
          <w:szCs w:val="28"/>
          <w:lang w:bidi="ar-SA"/>
        </w:rPr>
      </w:pPr>
      <w:r>
        <w:rPr>
          <w:rFonts w:ascii="Times New Roman" w:eastAsia="Times New Roman" w:hAnsi="Times New Roman" w:cs="Times New Roman"/>
          <w:b/>
          <w:bCs/>
          <w:color w:val="0F1115"/>
          <w:sz w:val="28"/>
          <w:szCs w:val="28"/>
          <w:lang w:bidi="ar-SA"/>
        </w:rPr>
        <w:t>4</w:t>
      </w:r>
      <w:r w:rsidR="00966660" w:rsidRPr="00966660">
        <w:rPr>
          <w:rFonts w:ascii="Times New Roman" w:eastAsia="Times New Roman" w:hAnsi="Times New Roman" w:cs="Times New Roman"/>
          <w:b/>
          <w:bCs/>
          <w:color w:val="0F1115"/>
          <w:sz w:val="28"/>
          <w:szCs w:val="28"/>
          <w:lang w:bidi="ar-SA"/>
        </w:rPr>
        <w:t xml:space="preserve">. Требования </w:t>
      </w:r>
      <w:r w:rsidR="008A1F66">
        <w:rPr>
          <w:rFonts w:ascii="Times New Roman" w:eastAsia="Times New Roman" w:hAnsi="Times New Roman" w:cs="Times New Roman"/>
          <w:b/>
          <w:bCs/>
          <w:color w:val="0F1115"/>
          <w:sz w:val="28"/>
          <w:szCs w:val="28"/>
          <w:lang w:bidi="ar-SA"/>
        </w:rPr>
        <w:t xml:space="preserve">к предоставлению отчетности и </w:t>
      </w:r>
      <w:r w:rsidR="00966660" w:rsidRPr="00966660">
        <w:rPr>
          <w:rFonts w:ascii="Times New Roman" w:eastAsia="Times New Roman" w:hAnsi="Times New Roman" w:cs="Times New Roman"/>
          <w:b/>
          <w:bCs/>
          <w:color w:val="0F1115"/>
          <w:sz w:val="28"/>
          <w:szCs w:val="28"/>
          <w:lang w:bidi="ar-SA"/>
        </w:rPr>
        <w:t>осуществлении контроля (мониторинга) и ответственности</w:t>
      </w:r>
    </w:p>
    <w:p w14:paraId="3F2FAE46" w14:textId="77777777" w:rsidR="0066732A" w:rsidRDefault="0066732A" w:rsidP="00966660">
      <w:pPr>
        <w:widowControl/>
        <w:shd w:val="clear" w:color="auto" w:fill="FFFFFF"/>
        <w:spacing w:line="450" w:lineRule="atLeast"/>
        <w:ind w:firstLine="709"/>
        <w:jc w:val="center"/>
        <w:outlineLvl w:val="2"/>
        <w:rPr>
          <w:rFonts w:ascii="Times New Roman" w:eastAsia="Times New Roman" w:hAnsi="Times New Roman" w:cs="Times New Roman"/>
          <w:b/>
          <w:bCs/>
          <w:color w:val="0F1115"/>
          <w:sz w:val="28"/>
          <w:szCs w:val="28"/>
          <w:lang w:bidi="ar-SA"/>
        </w:rPr>
      </w:pPr>
    </w:p>
    <w:p w14:paraId="32FCAC33" w14:textId="71F73F65" w:rsidR="00966660" w:rsidRDefault="00AA6B24" w:rsidP="00356A08">
      <w:pPr>
        <w:widowControl/>
        <w:shd w:val="clear" w:color="auto" w:fill="FFFFFF"/>
        <w:ind w:firstLine="708"/>
        <w:jc w:val="both"/>
        <w:outlineLvl w:val="2"/>
        <w:rPr>
          <w:rFonts w:ascii="Times New Roman" w:eastAsia="Times New Roman" w:hAnsi="Times New Roman" w:cs="Times New Roman"/>
          <w:color w:val="0F1115"/>
          <w:sz w:val="28"/>
          <w:szCs w:val="28"/>
          <w:lang w:bidi="ar-SA"/>
        </w:rPr>
      </w:pPr>
      <w:r w:rsidRPr="00AA6B24">
        <w:rPr>
          <w:rFonts w:ascii="Times New Roman" w:eastAsia="Times New Roman" w:hAnsi="Times New Roman" w:cs="Times New Roman"/>
          <w:color w:val="0F1115"/>
          <w:sz w:val="28"/>
          <w:szCs w:val="28"/>
          <w:lang w:bidi="ar-SA"/>
        </w:rPr>
        <w:lastRenderedPageBreak/>
        <w:t xml:space="preserve">4.1. </w:t>
      </w:r>
      <w:r w:rsidRPr="00AA6B24">
        <w:rPr>
          <w:rFonts w:ascii="Times New Roman" w:eastAsia="Times New Roman" w:hAnsi="Times New Roman" w:cs="Times New Roman"/>
          <w:color w:val="0F1115"/>
          <w:sz w:val="28"/>
          <w:szCs w:val="28"/>
          <w:lang w:bidi="ar-SA"/>
        </w:rPr>
        <w:tab/>
        <w:t xml:space="preserve"> Ежеквартально, до 5-го числа месяца следующего за отчетным периодом, за IV квартал- до 15 января года следующего за отчетным, </w:t>
      </w:r>
      <w:r w:rsidRPr="008418D9">
        <w:rPr>
          <w:rFonts w:ascii="Times New Roman" w:eastAsia="Times New Roman" w:hAnsi="Times New Roman" w:cs="Times New Roman"/>
          <w:color w:val="0F1115"/>
          <w:sz w:val="28"/>
          <w:szCs w:val="28"/>
          <w:lang w:bidi="ar-SA"/>
        </w:rPr>
        <w:t xml:space="preserve">религиозная организация </w:t>
      </w:r>
      <w:r>
        <w:rPr>
          <w:rFonts w:ascii="Times New Roman" w:eastAsia="Times New Roman" w:hAnsi="Times New Roman" w:cs="Times New Roman"/>
          <w:color w:val="0F1115"/>
          <w:sz w:val="28"/>
          <w:szCs w:val="28"/>
          <w:lang w:bidi="ar-SA"/>
        </w:rPr>
        <w:t>представляет</w:t>
      </w:r>
      <w:r w:rsidRPr="008418D9">
        <w:rPr>
          <w:rFonts w:ascii="Times New Roman" w:eastAsia="Times New Roman" w:hAnsi="Times New Roman" w:cs="Times New Roman"/>
          <w:color w:val="0F1115"/>
          <w:sz w:val="28"/>
          <w:szCs w:val="28"/>
          <w:lang w:bidi="ar-SA"/>
        </w:rPr>
        <w:t xml:space="preserve"> в Агентство</w:t>
      </w:r>
      <w:r>
        <w:rPr>
          <w:rFonts w:ascii="Times New Roman" w:eastAsia="Times New Roman" w:hAnsi="Times New Roman" w:cs="Times New Roman"/>
          <w:color w:val="0F1115"/>
          <w:sz w:val="28"/>
          <w:szCs w:val="28"/>
          <w:lang w:bidi="ar-SA"/>
        </w:rPr>
        <w:t xml:space="preserve"> сформированные нарастающим итогом по состоянию на 1-е число месяца, следующего за отчетным периодом, по типовым </w:t>
      </w:r>
      <w:r w:rsidR="00881883">
        <w:rPr>
          <w:rFonts w:ascii="Times New Roman" w:eastAsia="Times New Roman" w:hAnsi="Times New Roman" w:cs="Times New Roman"/>
          <w:color w:val="0F1115"/>
          <w:sz w:val="28"/>
          <w:szCs w:val="28"/>
          <w:lang w:bidi="ar-SA"/>
        </w:rPr>
        <w:t>ф</w:t>
      </w:r>
      <w:r>
        <w:rPr>
          <w:rFonts w:ascii="Times New Roman" w:eastAsia="Times New Roman" w:hAnsi="Times New Roman" w:cs="Times New Roman"/>
          <w:color w:val="0F1115"/>
          <w:sz w:val="28"/>
          <w:szCs w:val="28"/>
          <w:lang w:bidi="ar-SA"/>
        </w:rPr>
        <w:t xml:space="preserve">ормам Министерства </w:t>
      </w:r>
      <w:r w:rsidR="00B561D9">
        <w:rPr>
          <w:rFonts w:ascii="Times New Roman" w:eastAsia="Times New Roman" w:hAnsi="Times New Roman" w:cs="Times New Roman"/>
          <w:color w:val="0F1115"/>
          <w:sz w:val="28"/>
          <w:szCs w:val="28"/>
          <w:lang w:bidi="ar-SA"/>
        </w:rPr>
        <w:t>ф</w:t>
      </w:r>
      <w:r>
        <w:rPr>
          <w:rFonts w:ascii="Times New Roman" w:eastAsia="Times New Roman" w:hAnsi="Times New Roman" w:cs="Times New Roman"/>
          <w:color w:val="0F1115"/>
          <w:sz w:val="28"/>
          <w:szCs w:val="28"/>
          <w:lang w:bidi="ar-SA"/>
        </w:rPr>
        <w:t>инансов Республики Дагестан следующие отчеты:</w:t>
      </w:r>
    </w:p>
    <w:p w14:paraId="42EB7455" w14:textId="22DB3479" w:rsidR="00AA6B24" w:rsidRDefault="00AA6B24" w:rsidP="00356A08">
      <w:pPr>
        <w:widowControl/>
        <w:shd w:val="clear" w:color="auto" w:fill="FFFFFF"/>
        <w:ind w:firstLine="708"/>
        <w:jc w:val="both"/>
        <w:outlineLvl w:val="2"/>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а) о достижении значений пок</w:t>
      </w:r>
      <w:r w:rsidR="00E02F96">
        <w:rPr>
          <w:rFonts w:ascii="Times New Roman" w:eastAsia="Times New Roman" w:hAnsi="Times New Roman" w:cs="Times New Roman"/>
          <w:color w:val="0F1115"/>
          <w:sz w:val="28"/>
          <w:szCs w:val="28"/>
          <w:lang w:bidi="ar-SA"/>
        </w:rPr>
        <w:t>а</w:t>
      </w:r>
      <w:r>
        <w:rPr>
          <w:rFonts w:ascii="Times New Roman" w:eastAsia="Times New Roman" w:hAnsi="Times New Roman" w:cs="Times New Roman"/>
          <w:color w:val="0F1115"/>
          <w:sz w:val="28"/>
          <w:szCs w:val="28"/>
          <w:lang w:bidi="ar-SA"/>
        </w:rPr>
        <w:t>зателей результативности пре</w:t>
      </w:r>
      <w:r w:rsidR="00E02F96">
        <w:rPr>
          <w:rFonts w:ascii="Times New Roman" w:eastAsia="Times New Roman" w:hAnsi="Times New Roman" w:cs="Times New Roman"/>
          <w:color w:val="0F1115"/>
          <w:sz w:val="28"/>
          <w:szCs w:val="28"/>
          <w:lang w:bidi="ar-SA"/>
        </w:rPr>
        <w:t>д</w:t>
      </w:r>
      <w:r>
        <w:rPr>
          <w:rFonts w:ascii="Times New Roman" w:eastAsia="Times New Roman" w:hAnsi="Times New Roman" w:cs="Times New Roman"/>
          <w:color w:val="0F1115"/>
          <w:sz w:val="28"/>
          <w:szCs w:val="28"/>
          <w:lang w:bidi="ar-SA"/>
        </w:rPr>
        <w:t>оставления субсидии;</w:t>
      </w:r>
    </w:p>
    <w:p w14:paraId="31B2DEC9" w14:textId="3ECAFB49" w:rsidR="00AA6B24" w:rsidRDefault="00AA6B24" w:rsidP="00356A08">
      <w:pPr>
        <w:widowControl/>
        <w:shd w:val="clear" w:color="auto" w:fill="FFFFFF"/>
        <w:ind w:firstLine="708"/>
        <w:jc w:val="both"/>
        <w:outlineLvl w:val="2"/>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б) о расходах, источником финансового обеспечения которых является субсидия, с приложением документов, подтверждающих произведенные расходы.</w:t>
      </w:r>
    </w:p>
    <w:p w14:paraId="32F0110D" w14:textId="76A988EE" w:rsidR="00AA6B24" w:rsidRDefault="00AA6B24" w:rsidP="00356A08">
      <w:pPr>
        <w:widowControl/>
        <w:shd w:val="clear" w:color="auto" w:fill="FFFFFF"/>
        <w:ind w:firstLine="708"/>
        <w:jc w:val="both"/>
        <w:outlineLvl w:val="2"/>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Сроки и формы</w:t>
      </w:r>
      <w:r w:rsidR="00463693">
        <w:rPr>
          <w:rFonts w:ascii="Times New Roman" w:eastAsia="Times New Roman" w:hAnsi="Times New Roman" w:cs="Times New Roman"/>
          <w:color w:val="0F1115"/>
          <w:sz w:val="28"/>
          <w:szCs w:val="28"/>
          <w:lang w:bidi="ar-SA"/>
        </w:rPr>
        <w:t xml:space="preserve"> предоставления </w:t>
      </w:r>
      <w:r w:rsidR="00463693" w:rsidRPr="008418D9">
        <w:rPr>
          <w:rFonts w:ascii="Times New Roman" w:eastAsia="Times New Roman" w:hAnsi="Times New Roman" w:cs="Times New Roman"/>
          <w:color w:val="0F1115"/>
          <w:sz w:val="28"/>
          <w:szCs w:val="28"/>
          <w:lang w:bidi="ar-SA"/>
        </w:rPr>
        <w:t>религиозн</w:t>
      </w:r>
      <w:r w:rsidR="00463693">
        <w:rPr>
          <w:rFonts w:ascii="Times New Roman" w:eastAsia="Times New Roman" w:hAnsi="Times New Roman" w:cs="Times New Roman"/>
          <w:color w:val="0F1115"/>
          <w:sz w:val="28"/>
          <w:szCs w:val="28"/>
          <w:lang w:bidi="ar-SA"/>
        </w:rPr>
        <w:t>ой</w:t>
      </w:r>
      <w:r w:rsidR="00463693" w:rsidRPr="008418D9">
        <w:rPr>
          <w:rFonts w:ascii="Times New Roman" w:eastAsia="Times New Roman" w:hAnsi="Times New Roman" w:cs="Times New Roman"/>
          <w:color w:val="0F1115"/>
          <w:sz w:val="28"/>
          <w:szCs w:val="28"/>
          <w:lang w:bidi="ar-SA"/>
        </w:rPr>
        <w:t xml:space="preserve"> организаци</w:t>
      </w:r>
      <w:r w:rsidR="00463693">
        <w:rPr>
          <w:rFonts w:ascii="Times New Roman" w:eastAsia="Times New Roman" w:hAnsi="Times New Roman" w:cs="Times New Roman"/>
          <w:color w:val="0F1115"/>
          <w:sz w:val="28"/>
          <w:szCs w:val="28"/>
          <w:lang w:bidi="ar-SA"/>
        </w:rPr>
        <w:t>ей дополнительной отчетности могут устанавливаться Агентством в соглашении.</w:t>
      </w:r>
    </w:p>
    <w:p w14:paraId="0B347642" w14:textId="413F2961" w:rsidR="00463693" w:rsidRDefault="00463693" w:rsidP="00356A08">
      <w:pPr>
        <w:widowControl/>
        <w:shd w:val="clear" w:color="auto" w:fill="FFFFFF"/>
        <w:ind w:firstLine="708"/>
        <w:jc w:val="both"/>
        <w:outlineLvl w:val="2"/>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4.2. Отчеты указанные в п. 4.1. настоящего Порядка, на бумажном носителе направляются на почтовый адрес Агентства, указанный в соглашении, либо предоставляются непосредственно в Агентство.</w:t>
      </w:r>
    </w:p>
    <w:p w14:paraId="71902097" w14:textId="0558E670" w:rsidR="00463693" w:rsidRDefault="00463693" w:rsidP="00356A08">
      <w:pPr>
        <w:widowControl/>
        <w:shd w:val="clear" w:color="auto" w:fill="FFFFFF"/>
        <w:ind w:firstLine="708"/>
        <w:jc w:val="both"/>
        <w:outlineLvl w:val="2"/>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 xml:space="preserve">Отчеты должны быть подписаны руководителем или уполномоченным лицом </w:t>
      </w:r>
      <w:r w:rsidRPr="008418D9">
        <w:rPr>
          <w:rFonts w:ascii="Times New Roman" w:eastAsia="Times New Roman" w:hAnsi="Times New Roman" w:cs="Times New Roman"/>
          <w:color w:val="0F1115"/>
          <w:sz w:val="28"/>
          <w:szCs w:val="28"/>
          <w:lang w:bidi="ar-SA"/>
        </w:rPr>
        <w:t>религиозн</w:t>
      </w:r>
      <w:r>
        <w:rPr>
          <w:rFonts w:ascii="Times New Roman" w:eastAsia="Times New Roman" w:hAnsi="Times New Roman" w:cs="Times New Roman"/>
          <w:color w:val="0F1115"/>
          <w:sz w:val="28"/>
          <w:szCs w:val="28"/>
          <w:lang w:bidi="ar-SA"/>
        </w:rPr>
        <w:t>ой</w:t>
      </w:r>
      <w:r w:rsidRPr="008418D9">
        <w:rPr>
          <w:rFonts w:ascii="Times New Roman" w:eastAsia="Times New Roman" w:hAnsi="Times New Roman" w:cs="Times New Roman"/>
          <w:color w:val="0F1115"/>
          <w:sz w:val="28"/>
          <w:szCs w:val="28"/>
          <w:lang w:bidi="ar-SA"/>
        </w:rPr>
        <w:t xml:space="preserve"> организаци</w:t>
      </w:r>
      <w:r>
        <w:rPr>
          <w:rFonts w:ascii="Times New Roman" w:eastAsia="Times New Roman" w:hAnsi="Times New Roman" w:cs="Times New Roman"/>
          <w:color w:val="0F1115"/>
          <w:sz w:val="28"/>
          <w:szCs w:val="28"/>
          <w:lang w:bidi="ar-SA"/>
        </w:rPr>
        <w:t>и и заверены печатью (при наличии).</w:t>
      </w:r>
    </w:p>
    <w:p w14:paraId="207009AF" w14:textId="5B9D967B" w:rsidR="00463693" w:rsidRDefault="00E02F96" w:rsidP="00E02F96">
      <w:pPr>
        <w:widowControl/>
        <w:shd w:val="clear" w:color="auto" w:fill="FFFFFF"/>
        <w:ind w:firstLine="708"/>
        <w:jc w:val="both"/>
        <w:outlineLvl w:val="2"/>
        <w:rPr>
          <w:rFonts w:ascii="Times New Roman" w:eastAsia="Times New Roman" w:hAnsi="Times New Roman" w:cs="Times New Roman"/>
          <w:color w:val="0F1115"/>
          <w:sz w:val="28"/>
          <w:szCs w:val="28"/>
        </w:rPr>
      </w:pPr>
      <w:r w:rsidRPr="00E02F96">
        <w:rPr>
          <w:rFonts w:ascii="Times New Roman" w:eastAsia="Times New Roman" w:hAnsi="Times New Roman" w:cs="Times New Roman"/>
          <w:color w:val="0F1115"/>
          <w:sz w:val="28"/>
          <w:szCs w:val="28"/>
        </w:rPr>
        <w:t xml:space="preserve">При наличии технической возможности отчеты, указанные в п. 4.1, подписываются усиленной квалифицированной электронной подписью руководителя или уполномоченного лица религиозной организации и представляются в Агентство по государственной интегрированной информационной системе управления общественными финансами «Электронный бюджет» (ГИИС «Электронный бюджет») по формам, предусмотренным типовыми формами, установленными Министерством финансов </w:t>
      </w:r>
      <w:r w:rsidR="007C06A0">
        <w:rPr>
          <w:rFonts w:ascii="Times New Roman" w:eastAsia="Times New Roman" w:hAnsi="Times New Roman" w:cs="Times New Roman"/>
          <w:color w:val="0F1115"/>
          <w:sz w:val="28"/>
          <w:szCs w:val="28"/>
        </w:rPr>
        <w:t xml:space="preserve">Республики Дагестан </w:t>
      </w:r>
      <w:r w:rsidRPr="00E02F96">
        <w:rPr>
          <w:rFonts w:ascii="Times New Roman" w:eastAsia="Times New Roman" w:hAnsi="Times New Roman" w:cs="Times New Roman"/>
          <w:color w:val="0F1115"/>
          <w:sz w:val="28"/>
          <w:szCs w:val="28"/>
        </w:rPr>
        <w:t>для соглашений в данной системе, либо, в случае отсутствия такой возможности, направляются на адрес электронной почты Агентства, указанный в соглашении.</w:t>
      </w:r>
    </w:p>
    <w:p w14:paraId="47A2C267" w14:textId="6E39AC3B" w:rsidR="0056205A" w:rsidRDefault="0056205A" w:rsidP="00E02F96">
      <w:pPr>
        <w:widowControl/>
        <w:shd w:val="clear" w:color="auto" w:fill="FFFFFF"/>
        <w:ind w:firstLine="708"/>
        <w:jc w:val="both"/>
        <w:outlineLvl w:val="2"/>
        <w:rPr>
          <w:rFonts w:ascii="Times New Roman" w:eastAsia="Times New Roman" w:hAnsi="Times New Roman" w:cs="Times New Roman"/>
          <w:color w:val="0F1115"/>
          <w:sz w:val="28"/>
          <w:szCs w:val="28"/>
        </w:rPr>
      </w:pPr>
      <w:r>
        <w:rPr>
          <w:rFonts w:ascii="Times New Roman" w:eastAsia="Times New Roman" w:hAnsi="Times New Roman" w:cs="Times New Roman"/>
          <w:color w:val="0F1115"/>
          <w:sz w:val="28"/>
          <w:szCs w:val="28"/>
        </w:rPr>
        <w:t xml:space="preserve">Религиозная организация несет ответственность за </w:t>
      </w:r>
      <w:proofErr w:type="spellStart"/>
      <w:r>
        <w:rPr>
          <w:rFonts w:ascii="Times New Roman" w:eastAsia="Times New Roman" w:hAnsi="Times New Roman" w:cs="Times New Roman"/>
          <w:color w:val="0F1115"/>
          <w:sz w:val="28"/>
          <w:szCs w:val="28"/>
        </w:rPr>
        <w:t>достовернность</w:t>
      </w:r>
      <w:proofErr w:type="spellEnd"/>
      <w:r>
        <w:rPr>
          <w:rFonts w:ascii="Times New Roman" w:eastAsia="Times New Roman" w:hAnsi="Times New Roman" w:cs="Times New Roman"/>
          <w:color w:val="0F1115"/>
          <w:sz w:val="28"/>
          <w:szCs w:val="28"/>
        </w:rPr>
        <w:t xml:space="preserve"> данных, предоставляемых Агентству, и за нецелевое использование субсидии.</w:t>
      </w:r>
    </w:p>
    <w:p w14:paraId="359134EB" w14:textId="1A502B3C" w:rsidR="0056205A" w:rsidRDefault="0056205A" w:rsidP="00E02F96">
      <w:pPr>
        <w:widowControl/>
        <w:shd w:val="clear" w:color="auto" w:fill="FFFFFF"/>
        <w:ind w:firstLine="708"/>
        <w:jc w:val="both"/>
        <w:outlineLvl w:val="2"/>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rPr>
        <w:t>Религиозная организация обязана вести бухгалтерский учет и отчетность по использованию субсидии в соответствии с федеральным законодательством.</w:t>
      </w:r>
    </w:p>
    <w:p w14:paraId="68A926CB" w14:textId="0D1E63A0" w:rsidR="00AA6B24" w:rsidRDefault="00356A08" w:rsidP="00726CCE">
      <w:pPr>
        <w:widowControl/>
        <w:shd w:val="clear" w:color="auto" w:fill="FFFFFF"/>
        <w:ind w:firstLine="708"/>
        <w:jc w:val="both"/>
        <w:outlineLvl w:val="2"/>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4.3. Агентство в течение 15 рабочих дней со дня поступления отчетности, предусмотренной пунктом 4.1. настоящего Порядка, осуществляет проверку представленной документации на соответствие требованиям, указанным в соглашении, в том числе на целевое использование субсидии и на достоверность представленной документации.</w:t>
      </w:r>
    </w:p>
    <w:p w14:paraId="61E0AC8B" w14:textId="72DC5CD8" w:rsidR="00602E29" w:rsidRDefault="00602E29" w:rsidP="00726CCE">
      <w:pPr>
        <w:widowControl/>
        <w:shd w:val="clear" w:color="auto" w:fill="FFFFFF"/>
        <w:ind w:firstLine="708"/>
        <w:jc w:val="both"/>
        <w:outlineLvl w:val="2"/>
        <w:rPr>
          <w:rFonts w:ascii="Times New Roman" w:eastAsia="Times New Roman" w:hAnsi="Times New Roman" w:cs="Times New Roman"/>
          <w:color w:val="0F1115"/>
          <w:sz w:val="28"/>
          <w:szCs w:val="28"/>
          <w:lang w:bidi="ar-SA"/>
        </w:rPr>
      </w:pPr>
      <w:r w:rsidRPr="00602E29">
        <w:rPr>
          <w:rFonts w:ascii="Times New Roman" w:eastAsia="Times New Roman" w:hAnsi="Times New Roman" w:cs="Times New Roman"/>
          <w:color w:val="0F1115"/>
          <w:sz w:val="28"/>
          <w:szCs w:val="28"/>
          <w:lang w:bidi="ar-SA"/>
        </w:rPr>
        <w:t>4.3.1. Агентство вправе проводить документарные и выездные проверки фактического выполнения этапов работ, предусмотренных соглашением, включая осмотр объекта культурного наследия и проверку соответствия выполненных работ проектной документации.</w:t>
      </w:r>
    </w:p>
    <w:p w14:paraId="37A4B83D" w14:textId="020B9B9D" w:rsidR="00356A08" w:rsidRDefault="00356A08" w:rsidP="00726CCE">
      <w:pPr>
        <w:widowControl/>
        <w:shd w:val="clear" w:color="auto" w:fill="FFFFFF"/>
        <w:ind w:firstLine="708"/>
        <w:jc w:val="both"/>
        <w:outlineLvl w:val="2"/>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4.4. В случае несоответствия отчета установленной форме и (или) непредставления документов, подтверждающих</w:t>
      </w:r>
      <w:r w:rsidR="00FE2A82">
        <w:rPr>
          <w:rFonts w:ascii="Times New Roman" w:eastAsia="Times New Roman" w:hAnsi="Times New Roman" w:cs="Times New Roman"/>
          <w:color w:val="0F1115"/>
          <w:sz w:val="28"/>
          <w:szCs w:val="28"/>
          <w:lang w:bidi="ar-SA"/>
        </w:rPr>
        <w:t xml:space="preserve"> осуществление затрат, отчет возвращается получателю субсидии на доработку в течение 3 рабочих дней с </w:t>
      </w:r>
      <w:r w:rsidR="00FE2A82">
        <w:rPr>
          <w:rFonts w:ascii="Times New Roman" w:eastAsia="Times New Roman" w:hAnsi="Times New Roman" w:cs="Times New Roman"/>
          <w:color w:val="0F1115"/>
          <w:sz w:val="28"/>
          <w:szCs w:val="28"/>
          <w:lang w:bidi="ar-SA"/>
        </w:rPr>
        <w:lastRenderedPageBreak/>
        <w:t>момента обнаружения ошибок и (или) несоответствия отчетности с указанием причин возврата. Срок доработки отчета не может превышать 3 рабочих дней с даты его возврата.</w:t>
      </w:r>
    </w:p>
    <w:p w14:paraId="38A36976" w14:textId="0D66A08A" w:rsidR="00FE2A82" w:rsidRDefault="00FE2A82" w:rsidP="00726CCE">
      <w:pPr>
        <w:widowControl/>
        <w:shd w:val="clear" w:color="auto" w:fill="FFFFFF"/>
        <w:ind w:firstLine="708"/>
        <w:jc w:val="both"/>
        <w:outlineLvl w:val="2"/>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 xml:space="preserve">4.5. Агентство осуществляет мониторинг достижения результатов предоставления субсидий исходя из достижений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w:t>
      </w:r>
    </w:p>
    <w:p w14:paraId="5A3D2872" w14:textId="0AE2CE59" w:rsidR="00966660" w:rsidRDefault="000A11BE" w:rsidP="00966660">
      <w:pPr>
        <w:widowControl/>
        <w:shd w:val="clear" w:color="auto" w:fill="FFFFFF"/>
        <w:ind w:firstLine="709"/>
        <w:jc w:val="both"/>
        <w:rPr>
          <w:rFonts w:ascii="Times New Roman" w:eastAsia="Times New Roman" w:hAnsi="Times New Roman" w:cs="Times New Roman"/>
          <w:color w:val="0F1115"/>
          <w:sz w:val="28"/>
          <w:szCs w:val="28"/>
          <w:lang w:bidi="ar-SA"/>
        </w:rPr>
      </w:pPr>
      <w:r>
        <w:rPr>
          <w:rFonts w:ascii="Times New Roman" w:eastAsia="Times New Roman" w:hAnsi="Times New Roman" w:cs="Times New Roman"/>
          <w:color w:val="0F1115"/>
          <w:sz w:val="28"/>
          <w:szCs w:val="28"/>
          <w:lang w:bidi="ar-SA"/>
        </w:rPr>
        <w:t>4</w:t>
      </w:r>
      <w:r w:rsidR="00966660" w:rsidRPr="00966660">
        <w:rPr>
          <w:rFonts w:ascii="Times New Roman" w:eastAsia="Times New Roman" w:hAnsi="Times New Roman" w:cs="Times New Roman"/>
          <w:color w:val="0F1115"/>
          <w:sz w:val="28"/>
          <w:szCs w:val="28"/>
          <w:lang w:bidi="ar-SA"/>
        </w:rPr>
        <w:t>.</w:t>
      </w:r>
      <w:r w:rsidR="00FE2A82">
        <w:rPr>
          <w:rFonts w:ascii="Times New Roman" w:eastAsia="Times New Roman" w:hAnsi="Times New Roman" w:cs="Times New Roman"/>
          <w:color w:val="0F1115"/>
          <w:sz w:val="28"/>
          <w:szCs w:val="28"/>
          <w:lang w:bidi="ar-SA"/>
        </w:rPr>
        <w:t>6</w:t>
      </w:r>
      <w:r w:rsidR="00966660" w:rsidRPr="00966660">
        <w:rPr>
          <w:rFonts w:ascii="Times New Roman" w:eastAsia="Times New Roman" w:hAnsi="Times New Roman" w:cs="Times New Roman"/>
          <w:color w:val="0F1115"/>
          <w:sz w:val="28"/>
          <w:szCs w:val="28"/>
          <w:lang w:bidi="ar-SA"/>
        </w:rPr>
        <w:t>. Контроль за соблюдением порядка и условий предоставления субсидии осуществляется Агентством по охране культурного наследия Республики Дагестан. Проверки органами государственного финансового контроля проводятся в соответствии со статьями 268.1 и 269.2 Бюджетного кодекса РФ.</w:t>
      </w:r>
    </w:p>
    <w:p w14:paraId="204E6251" w14:textId="77777777" w:rsidR="00602E29" w:rsidRPr="00602E29" w:rsidRDefault="00602E29" w:rsidP="00602E29">
      <w:pPr>
        <w:widowControl/>
        <w:shd w:val="clear" w:color="auto" w:fill="FFFFFF"/>
        <w:ind w:firstLine="709"/>
        <w:jc w:val="both"/>
        <w:rPr>
          <w:rFonts w:ascii="Times New Roman" w:eastAsia="Times New Roman" w:hAnsi="Times New Roman" w:cs="Times New Roman"/>
          <w:color w:val="0F1115"/>
          <w:sz w:val="28"/>
          <w:szCs w:val="28"/>
          <w:lang w:bidi="ar-SA"/>
        </w:rPr>
      </w:pPr>
      <w:r w:rsidRPr="00602E29">
        <w:rPr>
          <w:rFonts w:ascii="Times New Roman" w:eastAsia="Times New Roman" w:hAnsi="Times New Roman" w:cs="Times New Roman"/>
          <w:color w:val="0F1115"/>
          <w:sz w:val="28"/>
          <w:szCs w:val="28"/>
          <w:lang w:bidi="ar-SA"/>
        </w:rPr>
        <w:t>4.7. В случае выявления нарушения условий предоставления субсидии Агентство принимает решение о возврате субсидии полностью либо частично в зависимости от характера и объема допущенного нарушения.</w:t>
      </w:r>
    </w:p>
    <w:p w14:paraId="45F9DCDF" w14:textId="77777777" w:rsidR="00602E29" w:rsidRPr="00602E29" w:rsidRDefault="00602E29" w:rsidP="00602E29">
      <w:pPr>
        <w:widowControl/>
        <w:shd w:val="clear" w:color="auto" w:fill="FFFFFF"/>
        <w:ind w:firstLine="709"/>
        <w:jc w:val="both"/>
        <w:rPr>
          <w:rFonts w:ascii="Times New Roman" w:eastAsia="Times New Roman" w:hAnsi="Times New Roman" w:cs="Times New Roman"/>
          <w:color w:val="0F1115"/>
          <w:sz w:val="28"/>
          <w:szCs w:val="28"/>
          <w:lang w:bidi="ar-SA"/>
        </w:rPr>
      </w:pPr>
      <w:r w:rsidRPr="00602E29">
        <w:rPr>
          <w:rFonts w:ascii="Times New Roman" w:eastAsia="Times New Roman" w:hAnsi="Times New Roman" w:cs="Times New Roman"/>
          <w:color w:val="0F1115"/>
          <w:sz w:val="28"/>
          <w:szCs w:val="28"/>
          <w:lang w:bidi="ar-SA"/>
        </w:rPr>
        <w:t>При установлении факта нецелевого использования средств возврату подлежит сумма средств, использованная не по целевому назначению.</w:t>
      </w:r>
    </w:p>
    <w:p w14:paraId="41475270" w14:textId="77777777" w:rsidR="00602E29" w:rsidRPr="00602E29" w:rsidRDefault="00602E29" w:rsidP="00602E29">
      <w:pPr>
        <w:widowControl/>
        <w:shd w:val="clear" w:color="auto" w:fill="FFFFFF"/>
        <w:ind w:firstLine="709"/>
        <w:jc w:val="both"/>
        <w:rPr>
          <w:rFonts w:ascii="Times New Roman" w:eastAsia="Times New Roman" w:hAnsi="Times New Roman" w:cs="Times New Roman"/>
          <w:color w:val="0F1115"/>
          <w:sz w:val="28"/>
          <w:szCs w:val="28"/>
          <w:lang w:bidi="ar-SA"/>
        </w:rPr>
      </w:pPr>
      <w:r w:rsidRPr="00602E29">
        <w:rPr>
          <w:rFonts w:ascii="Times New Roman" w:eastAsia="Times New Roman" w:hAnsi="Times New Roman" w:cs="Times New Roman"/>
          <w:color w:val="0F1115"/>
          <w:sz w:val="28"/>
          <w:szCs w:val="28"/>
          <w:lang w:bidi="ar-SA"/>
        </w:rPr>
        <w:t>В случае невозможности достижения результата предоставления субсидии по вине получателя размер возврата определяется в соответствии с пунктом 4.11 настоящего Порядка.</w:t>
      </w:r>
    </w:p>
    <w:p w14:paraId="652AABE1" w14:textId="20792337" w:rsidR="00966660" w:rsidRPr="00153465" w:rsidRDefault="000A11BE" w:rsidP="00966660">
      <w:pPr>
        <w:widowControl/>
        <w:shd w:val="clear" w:color="auto" w:fill="FFFFFF"/>
        <w:ind w:firstLine="709"/>
        <w:jc w:val="both"/>
        <w:rPr>
          <w:rFonts w:ascii="Times New Roman" w:eastAsia="Times New Roman" w:hAnsi="Times New Roman" w:cs="Times New Roman"/>
          <w:color w:val="0F1115"/>
          <w:sz w:val="28"/>
          <w:szCs w:val="28"/>
          <w:lang w:bidi="ar-SA"/>
        </w:rPr>
      </w:pPr>
      <w:r w:rsidRPr="00153465">
        <w:rPr>
          <w:rFonts w:ascii="Times New Roman" w:eastAsia="Times New Roman" w:hAnsi="Times New Roman" w:cs="Times New Roman"/>
          <w:color w:val="0F1115"/>
          <w:sz w:val="28"/>
          <w:szCs w:val="28"/>
          <w:lang w:bidi="ar-SA"/>
        </w:rPr>
        <w:t>4</w:t>
      </w:r>
      <w:r w:rsidR="00966660" w:rsidRPr="00153465">
        <w:rPr>
          <w:rFonts w:ascii="Times New Roman" w:eastAsia="Times New Roman" w:hAnsi="Times New Roman" w:cs="Times New Roman"/>
          <w:color w:val="0F1115"/>
          <w:sz w:val="28"/>
          <w:szCs w:val="28"/>
          <w:lang w:bidi="ar-SA"/>
        </w:rPr>
        <w:t>.</w:t>
      </w:r>
      <w:r w:rsidR="006E0260">
        <w:rPr>
          <w:rFonts w:ascii="Times New Roman" w:eastAsia="Times New Roman" w:hAnsi="Times New Roman" w:cs="Times New Roman"/>
          <w:color w:val="0F1115"/>
          <w:sz w:val="28"/>
          <w:szCs w:val="28"/>
          <w:lang w:bidi="ar-SA"/>
        </w:rPr>
        <w:t>8</w:t>
      </w:r>
      <w:r w:rsidR="00966660" w:rsidRPr="00153465">
        <w:rPr>
          <w:rFonts w:ascii="Times New Roman" w:eastAsia="Times New Roman" w:hAnsi="Times New Roman" w:cs="Times New Roman"/>
          <w:color w:val="0F1115"/>
          <w:sz w:val="28"/>
          <w:szCs w:val="28"/>
          <w:lang w:bidi="ar-SA"/>
        </w:rPr>
        <w:t>. Возврат субсидии осуществляется в течение 20 рабочих дней со дня получения уведомления (при выявлении нарушений Агентством) либо в сроки, установленные бюджетным законодательством (при выявлении органами</w:t>
      </w:r>
      <w:r w:rsidR="00291B41">
        <w:rPr>
          <w:rFonts w:ascii="Times New Roman" w:eastAsia="Times New Roman" w:hAnsi="Times New Roman" w:cs="Times New Roman"/>
          <w:color w:val="0F1115"/>
          <w:sz w:val="28"/>
          <w:szCs w:val="28"/>
          <w:lang w:bidi="ar-SA"/>
        </w:rPr>
        <w:t xml:space="preserve"> государственного</w:t>
      </w:r>
      <w:r w:rsidR="00966660" w:rsidRPr="00153465">
        <w:rPr>
          <w:rFonts w:ascii="Times New Roman" w:eastAsia="Times New Roman" w:hAnsi="Times New Roman" w:cs="Times New Roman"/>
          <w:color w:val="0F1115"/>
          <w:sz w:val="28"/>
          <w:szCs w:val="28"/>
          <w:lang w:bidi="ar-SA"/>
        </w:rPr>
        <w:t xml:space="preserve"> фин</w:t>
      </w:r>
      <w:r w:rsidR="00291B41">
        <w:rPr>
          <w:rFonts w:ascii="Times New Roman" w:eastAsia="Times New Roman" w:hAnsi="Times New Roman" w:cs="Times New Roman"/>
          <w:color w:val="0F1115"/>
          <w:sz w:val="28"/>
          <w:szCs w:val="28"/>
          <w:lang w:bidi="ar-SA"/>
        </w:rPr>
        <w:t xml:space="preserve">ансового </w:t>
      </w:r>
      <w:r w:rsidR="00966660" w:rsidRPr="00153465">
        <w:rPr>
          <w:rFonts w:ascii="Times New Roman" w:eastAsia="Times New Roman" w:hAnsi="Times New Roman" w:cs="Times New Roman"/>
          <w:color w:val="0F1115"/>
          <w:sz w:val="28"/>
          <w:szCs w:val="28"/>
          <w:lang w:bidi="ar-SA"/>
        </w:rPr>
        <w:t>контроля).</w:t>
      </w:r>
    </w:p>
    <w:p w14:paraId="51D8ECAE" w14:textId="2C1109C3" w:rsidR="00153465" w:rsidRPr="00153465" w:rsidRDefault="00153465" w:rsidP="00966660">
      <w:pPr>
        <w:widowControl/>
        <w:shd w:val="clear" w:color="auto" w:fill="FFFFFF"/>
        <w:ind w:firstLine="709"/>
        <w:jc w:val="both"/>
        <w:rPr>
          <w:rFonts w:ascii="Times New Roman" w:hAnsi="Times New Roman" w:cs="Times New Roman"/>
          <w:sz w:val="28"/>
          <w:szCs w:val="28"/>
        </w:rPr>
      </w:pPr>
      <w:r w:rsidRPr="00153465">
        <w:rPr>
          <w:rFonts w:ascii="Times New Roman" w:eastAsia="Times New Roman" w:hAnsi="Times New Roman" w:cs="Times New Roman"/>
          <w:color w:val="0F1115"/>
          <w:sz w:val="28"/>
          <w:szCs w:val="28"/>
          <w:lang w:bidi="ar-SA"/>
        </w:rPr>
        <w:t>4.</w:t>
      </w:r>
      <w:r w:rsidR="006E0260">
        <w:rPr>
          <w:rFonts w:ascii="Times New Roman" w:eastAsia="Times New Roman" w:hAnsi="Times New Roman" w:cs="Times New Roman"/>
          <w:color w:val="0F1115"/>
          <w:sz w:val="28"/>
          <w:szCs w:val="28"/>
          <w:lang w:bidi="ar-SA"/>
        </w:rPr>
        <w:t>9</w:t>
      </w:r>
      <w:r w:rsidRPr="00153465">
        <w:rPr>
          <w:rFonts w:ascii="Times New Roman" w:eastAsia="Times New Roman" w:hAnsi="Times New Roman" w:cs="Times New Roman"/>
          <w:color w:val="0F1115"/>
          <w:sz w:val="28"/>
          <w:szCs w:val="28"/>
          <w:lang w:bidi="ar-SA"/>
        </w:rPr>
        <w:t>.</w:t>
      </w:r>
      <w:r w:rsidRPr="00153465">
        <w:rPr>
          <w:rFonts w:ascii="Times New Roman" w:hAnsi="Times New Roman" w:cs="Times New Roman"/>
          <w:sz w:val="28"/>
          <w:szCs w:val="28"/>
        </w:rPr>
        <w:t xml:space="preserve"> В случае выявления нецелевого использования религиозной организацией средств, полученных на основании соглашения, религиозная организация осуществляет возврат средств в размере, соответствующем размеру субсидии, использованной не по целевому назначению. </w:t>
      </w:r>
    </w:p>
    <w:p w14:paraId="73C34716" w14:textId="1815AE71" w:rsidR="00153465" w:rsidRPr="00153465" w:rsidRDefault="00153465" w:rsidP="004A5FD2">
      <w:pPr>
        <w:widowControl/>
        <w:shd w:val="clear" w:color="auto" w:fill="FFFFFF"/>
        <w:ind w:firstLine="709"/>
        <w:jc w:val="both"/>
        <w:rPr>
          <w:rFonts w:ascii="Times New Roman" w:hAnsi="Times New Roman" w:cs="Times New Roman"/>
          <w:sz w:val="28"/>
          <w:szCs w:val="28"/>
        </w:rPr>
      </w:pPr>
      <w:r w:rsidRPr="00FE2A82">
        <w:rPr>
          <w:rFonts w:ascii="Times New Roman" w:hAnsi="Times New Roman" w:cs="Times New Roman"/>
          <w:sz w:val="28"/>
          <w:szCs w:val="28"/>
        </w:rPr>
        <w:t>4.</w:t>
      </w:r>
      <w:r w:rsidR="00FE2A82" w:rsidRPr="00FE2A82">
        <w:rPr>
          <w:rFonts w:ascii="Times New Roman" w:hAnsi="Times New Roman" w:cs="Times New Roman"/>
          <w:sz w:val="28"/>
          <w:szCs w:val="28"/>
        </w:rPr>
        <w:t>1</w:t>
      </w:r>
      <w:r w:rsidR="006E0260">
        <w:rPr>
          <w:rFonts w:ascii="Times New Roman" w:hAnsi="Times New Roman" w:cs="Times New Roman"/>
          <w:sz w:val="28"/>
          <w:szCs w:val="28"/>
        </w:rPr>
        <w:t>0</w:t>
      </w:r>
      <w:r w:rsidRPr="00FE2A82">
        <w:rPr>
          <w:rFonts w:ascii="Times New Roman" w:hAnsi="Times New Roman" w:cs="Times New Roman"/>
          <w:sz w:val="28"/>
          <w:szCs w:val="28"/>
        </w:rPr>
        <w:t>. В случае</w:t>
      </w:r>
      <w:r w:rsidR="004A5FD2">
        <w:rPr>
          <w:rFonts w:ascii="Times New Roman" w:hAnsi="Times New Roman" w:cs="Times New Roman"/>
          <w:sz w:val="28"/>
          <w:szCs w:val="28"/>
        </w:rPr>
        <w:t xml:space="preserve"> установления фактов нарушения условий и порядка предоставления субсидии </w:t>
      </w:r>
      <w:r w:rsidR="004A5FD2" w:rsidRPr="00153465">
        <w:rPr>
          <w:rFonts w:ascii="Times New Roman" w:hAnsi="Times New Roman" w:cs="Times New Roman"/>
          <w:sz w:val="28"/>
          <w:szCs w:val="28"/>
        </w:rPr>
        <w:t>религиозной организацией</w:t>
      </w:r>
      <w:r w:rsidR="004A5FD2">
        <w:rPr>
          <w:rFonts w:ascii="Times New Roman" w:hAnsi="Times New Roman" w:cs="Times New Roman"/>
          <w:sz w:val="28"/>
          <w:szCs w:val="28"/>
        </w:rPr>
        <w:t xml:space="preserve">, выявленных Агентством, в том числе и по результатам проверок, проведенных Агентством и (или) уполномоченным органом государственного финансового контроля Республики Дагестан, а также непредставления отчетности </w:t>
      </w:r>
      <w:r w:rsidR="004A5FD2" w:rsidRPr="00153465">
        <w:rPr>
          <w:rFonts w:ascii="Times New Roman" w:hAnsi="Times New Roman" w:cs="Times New Roman"/>
          <w:sz w:val="28"/>
          <w:szCs w:val="28"/>
        </w:rPr>
        <w:t>религиозной организацией</w:t>
      </w:r>
      <w:r w:rsidR="004A5FD2">
        <w:rPr>
          <w:rFonts w:ascii="Times New Roman" w:hAnsi="Times New Roman" w:cs="Times New Roman"/>
          <w:sz w:val="28"/>
          <w:szCs w:val="28"/>
        </w:rPr>
        <w:t xml:space="preserve"> субсидия подлежит возврату в Республиканский бюджет Республики Дагестан в полном объеме.</w:t>
      </w:r>
    </w:p>
    <w:p w14:paraId="702CA2F3" w14:textId="0066DCAF" w:rsidR="008C7B9C" w:rsidRPr="008C7B9C" w:rsidRDefault="008C7B9C" w:rsidP="008C7B9C">
      <w:pPr>
        <w:widowControl/>
        <w:shd w:val="clear" w:color="auto" w:fill="FFFFFF"/>
        <w:ind w:firstLine="709"/>
        <w:jc w:val="both"/>
        <w:rPr>
          <w:rFonts w:ascii="Times New Roman" w:hAnsi="Times New Roman" w:cs="Times New Roman"/>
          <w:sz w:val="28"/>
          <w:szCs w:val="28"/>
        </w:rPr>
      </w:pPr>
      <w:r w:rsidRPr="008C7B9C">
        <w:rPr>
          <w:rFonts w:ascii="Times New Roman" w:hAnsi="Times New Roman" w:cs="Times New Roman"/>
          <w:sz w:val="28"/>
          <w:szCs w:val="28"/>
        </w:rPr>
        <w:t>4.11. В случае недостижения получателем субсидии значений результатов предоставления субсидии, установленных в соглашении, Агентство в течение 10 рабочих дней со дня получения соответствующих сведений направляет религиозной организации требование о возврате субсидии (V возврата), размер которой рассчитывается по формуле:</w:t>
      </w:r>
    </w:p>
    <w:p w14:paraId="3523A3A3" w14:textId="77777777" w:rsidR="008C7B9C" w:rsidRPr="008C7B9C" w:rsidRDefault="008C7B9C" w:rsidP="008C7B9C">
      <w:pPr>
        <w:widowControl/>
        <w:shd w:val="clear" w:color="auto" w:fill="FFFFFF"/>
        <w:ind w:firstLine="709"/>
        <w:jc w:val="both"/>
        <w:rPr>
          <w:rFonts w:ascii="Times New Roman" w:hAnsi="Times New Roman" w:cs="Times New Roman"/>
          <w:sz w:val="28"/>
          <w:szCs w:val="28"/>
        </w:rPr>
      </w:pPr>
      <w:r w:rsidRPr="008C7B9C">
        <w:rPr>
          <w:rFonts w:ascii="Times New Roman" w:hAnsi="Times New Roman" w:cs="Times New Roman"/>
          <w:sz w:val="28"/>
          <w:szCs w:val="28"/>
        </w:rPr>
        <w:t>V возврата = V субсидии x K недостижения</w:t>
      </w:r>
    </w:p>
    <w:p w14:paraId="2502B5EF" w14:textId="77777777" w:rsidR="008C7B9C" w:rsidRPr="008C7B9C" w:rsidRDefault="008C7B9C" w:rsidP="008C7B9C">
      <w:pPr>
        <w:widowControl/>
        <w:shd w:val="clear" w:color="auto" w:fill="FFFFFF"/>
        <w:ind w:firstLine="709"/>
        <w:jc w:val="both"/>
        <w:rPr>
          <w:rFonts w:ascii="Times New Roman" w:hAnsi="Times New Roman" w:cs="Times New Roman"/>
          <w:sz w:val="28"/>
          <w:szCs w:val="28"/>
        </w:rPr>
      </w:pPr>
      <w:r w:rsidRPr="008C7B9C">
        <w:rPr>
          <w:rFonts w:ascii="Times New Roman" w:hAnsi="Times New Roman" w:cs="Times New Roman"/>
          <w:sz w:val="28"/>
          <w:szCs w:val="28"/>
        </w:rPr>
        <w:t>где:</w:t>
      </w:r>
    </w:p>
    <w:p w14:paraId="740A503D" w14:textId="77777777" w:rsidR="008C7B9C" w:rsidRPr="008C7B9C" w:rsidRDefault="008C7B9C" w:rsidP="008C7B9C">
      <w:pPr>
        <w:widowControl/>
        <w:shd w:val="clear" w:color="auto" w:fill="FFFFFF"/>
        <w:ind w:firstLine="709"/>
        <w:jc w:val="both"/>
        <w:rPr>
          <w:rFonts w:ascii="Times New Roman" w:hAnsi="Times New Roman" w:cs="Times New Roman"/>
          <w:sz w:val="28"/>
          <w:szCs w:val="28"/>
        </w:rPr>
      </w:pPr>
      <w:r w:rsidRPr="008C7B9C">
        <w:rPr>
          <w:rFonts w:ascii="Times New Roman" w:hAnsi="Times New Roman" w:cs="Times New Roman"/>
          <w:sz w:val="28"/>
          <w:szCs w:val="28"/>
        </w:rPr>
        <w:t>V субсидии – размер субсидии, предоставленной получателю;</w:t>
      </w:r>
    </w:p>
    <w:p w14:paraId="4AB519C3" w14:textId="77777777" w:rsidR="008C7B9C" w:rsidRPr="008C7B9C" w:rsidRDefault="008C7B9C" w:rsidP="008C7B9C">
      <w:pPr>
        <w:widowControl/>
        <w:shd w:val="clear" w:color="auto" w:fill="FFFFFF"/>
        <w:ind w:firstLine="709"/>
        <w:jc w:val="both"/>
        <w:rPr>
          <w:rFonts w:ascii="Times New Roman" w:hAnsi="Times New Roman" w:cs="Times New Roman"/>
          <w:sz w:val="28"/>
          <w:szCs w:val="28"/>
        </w:rPr>
      </w:pPr>
      <w:r w:rsidRPr="008C7B9C">
        <w:rPr>
          <w:rFonts w:ascii="Times New Roman" w:hAnsi="Times New Roman" w:cs="Times New Roman"/>
          <w:sz w:val="28"/>
          <w:szCs w:val="28"/>
        </w:rPr>
        <w:lastRenderedPageBreak/>
        <w:t>K недостижения – коэффициент, отражающий уровень недостижения результатов предоставления субсидии, который рассчитывается как среднее арифметическое значение индексов недостижения по каждому из показателей, установленных в соглашении.</w:t>
      </w:r>
    </w:p>
    <w:p w14:paraId="3C817BB5" w14:textId="77777777" w:rsidR="008C7B9C" w:rsidRPr="008C7B9C" w:rsidRDefault="008C7B9C" w:rsidP="008C7B9C">
      <w:pPr>
        <w:widowControl/>
        <w:shd w:val="clear" w:color="auto" w:fill="FFFFFF"/>
        <w:ind w:firstLine="709"/>
        <w:jc w:val="both"/>
        <w:rPr>
          <w:rFonts w:ascii="Times New Roman" w:hAnsi="Times New Roman" w:cs="Times New Roman"/>
          <w:sz w:val="28"/>
          <w:szCs w:val="28"/>
        </w:rPr>
      </w:pPr>
      <w:r w:rsidRPr="008C7B9C">
        <w:rPr>
          <w:rFonts w:ascii="Times New Roman" w:hAnsi="Times New Roman" w:cs="Times New Roman"/>
          <w:sz w:val="28"/>
          <w:szCs w:val="28"/>
        </w:rPr>
        <w:t>Индекс недостижения по каждому показателю (</w:t>
      </w:r>
      <w:proofErr w:type="spellStart"/>
      <w:r w:rsidRPr="008C7B9C">
        <w:rPr>
          <w:rFonts w:ascii="Times New Roman" w:hAnsi="Times New Roman" w:cs="Times New Roman"/>
          <w:sz w:val="28"/>
          <w:szCs w:val="28"/>
        </w:rPr>
        <w:t>Ii</w:t>
      </w:r>
      <w:proofErr w:type="spellEnd"/>
      <w:r w:rsidRPr="008C7B9C">
        <w:rPr>
          <w:rFonts w:ascii="Times New Roman" w:hAnsi="Times New Roman" w:cs="Times New Roman"/>
          <w:sz w:val="28"/>
          <w:szCs w:val="28"/>
        </w:rPr>
        <w:t>) рассчитывается по формуле:</w:t>
      </w:r>
    </w:p>
    <w:p w14:paraId="4E73B16F" w14:textId="77777777" w:rsidR="008C7B9C" w:rsidRPr="008C7B9C" w:rsidRDefault="008C7B9C" w:rsidP="008C7B9C">
      <w:pPr>
        <w:widowControl/>
        <w:shd w:val="clear" w:color="auto" w:fill="FFFFFF"/>
        <w:ind w:firstLine="709"/>
        <w:jc w:val="both"/>
        <w:rPr>
          <w:rFonts w:ascii="Times New Roman" w:hAnsi="Times New Roman" w:cs="Times New Roman"/>
          <w:sz w:val="28"/>
          <w:szCs w:val="28"/>
          <w:lang w:val="en-US"/>
        </w:rPr>
      </w:pPr>
      <w:r w:rsidRPr="008C7B9C">
        <w:rPr>
          <w:rFonts w:ascii="Times New Roman" w:hAnsi="Times New Roman" w:cs="Times New Roman"/>
          <w:sz w:val="28"/>
          <w:szCs w:val="28"/>
          <w:lang w:val="en-US"/>
        </w:rPr>
        <w:t xml:space="preserve">I </w:t>
      </w:r>
      <w:proofErr w:type="spellStart"/>
      <w:r w:rsidRPr="008C7B9C">
        <w:rPr>
          <w:rFonts w:ascii="Times New Roman" w:hAnsi="Times New Roman" w:cs="Times New Roman"/>
          <w:sz w:val="28"/>
          <w:szCs w:val="28"/>
          <w:lang w:val="en-US"/>
        </w:rPr>
        <w:t>i</w:t>
      </w:r>
      <w:proofErr w:type="spellEnd"/>
      <w:r w:rsidRPr="008C7B9C">
        <w:rPr>
          <w:rFonts w:ascii="Times New Roman" w:hAnsi="Times New Roman" w:cs="Times New Roman"/>
          <w:sz w:val="28"/>
          <w:szCs w:val="28"/>
          <w:lang w:val="en-US"/>
        </w:rPr>
        <w:t xml:space="preserve"> = 1 – </w:t>
      </w:r>
      <w:r w:rsidRPr="008C7B9C">
        <w:rPr>
          <w:rFonts w:ascii="Times New Roman" w:hAnsi="Times New Roman" w:cs="Times New Roman"/>
          <w:sz w:val="28"/>
          <w:szCs w:val="28"/>
        </w:rPr>
        <w:t>ФДЗП</w:t>
      </w:r>
      <w:r w:rsidRPr="008C7B9C">
        <w:rPr>
          <w:rFonts w:ascii="Times New Roman" w:hAnsi="Times New Roman" w:cs="Times New Roman"/>
          <w:sz w:val="28"/>
          <w:szCs w:val="28"/>
          <w:lang w:val="en-US"/>
        </w:rPr>
        <w:t xml:space="preserve"> i / </w:t>
      </w:r>
      <w:r w:rsidRPr="008C7B9C">
        <w:rPr>
          <w:rFonts w:ascii="Times New Roman" w:hAnsi="Times New Roman" w:cs="Times New Roman"/>
          <w:sz w:val="28"/>
          <w:szCs w:val="28"/>
        </w:rPr>
        <w:t>ПЗП</w:t>
      </w:r>
      <w:r w:rsidRPr="008C7B9C">
        <w:rPr>
          <w:rFonts w:ascii="Times New Roman" w:hAnsi="Times New Roman" w:cs="Times New Roman"/>
          <w:sz w:val="28"/>
          <w:szCs w:val="28"/>
          <w:lang w:val="en-US"/>
        </w:rPr>
        <w:t xml:space="preserve"> i</w:t>
      </w:r>
    </w:p>
    <w:p w14:paraId="67F8F350" w14:textId="77777777" w:rsidR="008C7B9C" w:rsidRPr="008C7B9C" w:rsidRDefault="008C7B9C" w:rsidP="008C7B9C">
      <w:pPr>
        <w:widowControl/>
        <w:shd w:val="clear" w:color="auto" w:fill="FFFFFF"/>
        <w:ind w:firstLine="709"/>
        <w:jc w:val="both"/>
        <w:rPr>
          <w:rFonts w:ascii="Times New Roman" w:hAnsi="Times New Roman" w:cs="Times New Roman"/>
          <w:sz w:val="28"/>
          <w:szCs w:val="28"/>
        </w:rPr>
      </w:pPr>
      <w:r w:rsidRPr="008C7B9C">
        <w:rPr>
          <w:rFonts w:ascii="Times New Roman" w:hAnsi="Times New Roman" w:cs="Times New Roman"/>
          <w:sz w:val="28"/>
          <w:szCs w:val="28"/>
        </w:rPr>
        <w:t>где:</w:t>
      </w:r>
    </w:p>
    <w:p w14:paraId="549B3E7F" w14:textId="77777777" w:rsidR="008C7B9C" w:rsidRPr="008C7B9C" w:rsidRDefault="008C7B9C" w:rsidP="008C7B9C">
      <w:pPr>
        <w:widowControl/>
        <w:shd w:val="clear" w:color="auto" w:fill="FFFFFF"/>
        <w:ind w:firstLine="709"/>
        <w:jc w:val="both"/>
        <w:rPr>
          <w:rFonts w:ascii="Times New Roman" w:hAnsi="Times New Roman" w:cs="Times New Roman"/>
          <w:sz w:val="28"/>
          <w:szCs w:val="28"/>
        </w:rPr>
      </w:pPr>
      <w:r w:rsidRPr="008C7B9C">
        <w:rPr>
          <w:rFonts w:ascii="Times New Roman" w:hAnsi="Times New Roman" w:cs="Times New Roman"/>
          <w:sz w:val="28"/>
          <w:szCs w:val="28"/>
        </w:rPr>
        <w:t>ФДЗП i – фактически достигнутое значение i-</w:t>
      </w:r>
      <w:proofErr w:type="spellStart"/>
      <w:r w:rsidRPr="008C7B9C">
        <w:rPr>
          <w:rFonts w:ascii="Times New Roman" w:hAnsi="Times New Roman" w:cs="Times New Roman"/>
          <w:sz w:val="28"/>
          <w:szCs w:val="28"/>
        </w:rPr>
        <w:t>го</w:t>
      </w:r>
      <w:proofErr w:type="spellEnd"/>
      <w:r w:rsidRPr="008C7B9C">
        <w:rPr>
          <w:rFonts w:ascii="Times New Roman" w:hAnsi="Times New Roman" w:cs="Times New Roman"/>
          <w:sz w:val="28"/>
          <w:szCs w:val="28"/>
        </w:rPr>
        <w:t xml:space="preserve"> показателя на отчетную дату;</w:t>
      </w:r>
    </w:p>
    <w:p w14:paraId="62B96055" w14:textId="77777777" w:rsidR="008C7B9C" w:rsidRPr="008C7B9C" w:rsidRDefault="008C7B9C" w:rsidP="008C7B9C">
      <w:pPr>
        <w:widowControl/>
        <w:shd w:val="clear" w:color="auto" w:fill="FFFFFF"/>
        <w:ind w:firstLine="709"/>
        <w:jc w:val="both"/>
        <w:rPr>
          <w:rFonts w:ascii="Times New Roman" w:hAnsi="Times New Roman" w:cs="Times New Roman"/>
          <w:sz w:val="28"/>
          <w:szCs w:val="28"/>
        </w:rPr>
      </w:pPr>
      <w:r w:rsidRPr="008C7B9C">
        <w:rPr>
          <w:rFonts w:ascii="Times New Roman" w:hAnsi="Times New Roman" w:cs="Times New Roman"/>
          <w:sz w:val="28"/>
          <w:szCs w:val="28"/>
        </w:rPr>
        <w:t>ПЗП i – плановое значение i-</w:t>
      </w:r>
      <w:proofErr w:type="spellStart"/>
      <w:r w:rsidRPr="008C7B9C">
        <w:rPr>
          <w:rFonts w:ascii="Times New Roman" w:hAnsi="Times New Roman" w:cs="Times New Roman"/>
          <w:sz w:val="28"/>
          <w:szCs w:val="28"/>
        </w:rPr>
        <w:t>го</w:t>
      </w:r>
      <w:proofErr w:type="spellEnd"/>
      <w:r w:rsidRPr="008C7B9C">
        <w:rPr>
          <w:rFonts w:ascii="Times New Roman" w:hAnsi="Times New Roman" w:cs="Times New Roman"/>
          <w:sz w:val="28"/>
          <w:szCs w:val="28"/>
        </w:rPr>
        <w:t xml:space="preserve"> показателя на отчетную дату.</w:t>
      </w:r>
    </w:p>
    <w:p w14:paraId="474E9DBE" w14:textId="40A29151" w:rsidR="001D4F9E" w:rsidRDefault="008C7B9C" w:rsidP="008C7B9C">
      <w:pPr>
        <w:widowControl/>
        <w:shd w:val="clear" w:color="auto" w:fill="FFFFFF"/>
        <w:ind w:firstLine="709"/>
        <w:jc w:val="both"/>
        <w:rPr>
          <w:rFonts w:ascii="Times New Roman" w:hAnsi="Times New Roman" w:cs="Times New Roman"/>
          <w:sz w:val="28"/>
          <w:szCs w:val="28"/>
        </w:rPr>
      </w:pPr>
      <w:r w:rsidRPr="008C7B9C">
        <w:rPr>
          <w:rFonts w:ascii="Times New Roman" w:hAnsi="Times New Roman" w:cs="Times New Roman"/>
          <w:sz w:val="28"/>
          <w:szCs w:val="28"/>
        </w:rPr>
        <w:t xml:space="preserve">Если значение </w:t>
      </w:r>
      <w:proofErr w:type="spellStart"/>
      <w:r w:rsidRPr="008C7B9C">
        <w:rPr>
          <w:rFonts w:ascii="Times New Roman" w:hAnsi="Times New Roman" w:cs="Times New Roman"/>
          <w:sz w:val="28"/>
          <w:szCs w:val="28"/>
        </w:rPr>
        <w:t>Ii</w:t>
      </w:r>
      <w:proofErr w:type="spellEnd"/>
      <w:r w:rsidRPr="008C7B9C">
        <w:rPr>
          <w:rFonts w:ascii="Times New Roman" w:hAnsi="Times New Roman" w:cs="Times New Roman"/>
          <w:sz w:val="28"/>
          <w:szCs w:val="28"/>
        </w:rPr>
        <w:t xml:space="preserve"> получается отрицательным (фактическое значение перевыполнено), для целей расчета K недостижения оно принимается равным нулю.</w:t>
      </w:r>
    </w:p>
    <w:p w14:paraId="47410D04" w14:textId="50435F6F" w:rsidR="001D4F9E" w:rsidRDefault="001D4F9E" w:rsidP="001D4F9E">
      <w:pPr>
        <w:widowControl/>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4.1</w:t>
      </w:r>
      <w:r w:rsidR="006E0260">
        <w:rPr>
          <w:rFonts w:ascii="Times New Roman" w:hAnsi="Times New Roman" w:cs="Times New Roman"/>
          <w:sz w:val="28"/>
          <w:szCs w:val="28"/>
        </w:rPr>
        <w:t>2</w:t>
      </w:r>
      <w:r>
        <w:rPr>
          <w:rFonts w:ascii="Times New Roman" w:hAnsi="Times New Roman" w:cs="Times New Roman"/>
          <w:sz w:val="28"/>
          <w:szCs w:val="28"/>
        </w:rPr>
        <w:t>. Неиспользованные в отчетном</w:t>
      </w:r>
      <w:r w:rsidR="003316E2">
        <w:rPr>
          <w:rFonts w:ascii="Times New Roman" w:hAnsi="Times New Roman" w:cs="Times New Roman"/>
          <w:sz w:val="28"/>
          <w:szCs w:val="28"/>
        </w:rPr>
        <w:t xml:space="preserve"> финансовом</w:t>
      </w:r>
      <w:r>
        <w:rPr>
          <w:rFonts w:ascii="Times New Roman" w:hAnsi="Times New Roman" w:cs="Times New Roman"/>
          <w:sz w:val="28"/>
          <w:szCs w:val="28"/>
        </w:rPr>
        <w:t xml:space="preserve"> году</w:t>
      </w:r>
      <w:r w:rsidR="003316E2">
        <w:rPr>
          <w:rFonts w:ascii="Times New Roman" w:hAnsi="Times New Roman" w:cs="Times New Roman"/>
          <w:sz w:val="28"/>
          <w:szCs w:val="28"/>
        </w:rPr>
        <w:t xml:space="preserve"> остатки субсидии подлежат возврату в Республиканский бюджет Республики Дагестан </w:t>
      </w:r>
      <w:r w:rsidR="00592096" w:rsidRPr="00592096">
        <w:rPr>
          <w:rFonts w:ascii="Times New Roman" w:hAnsi="Times New Roman" w:cs="Times New Roman"/>
          <w:sz w:val="28"/>
          <w:szCs w:val="28"/>
        </w:rPr>
        <w:t>при отсутствии потребности в указанных средствах в срок, не превышающий 10 рабочих дней со дня установления отсутствия потребности</w:t>
      </w:r>
      <w:r w:rsidR="00592096">
        <w:rPr>
          <w:rFonts w:ascii="Times New Roman" w:hAnsi="Times New Roman" w:cs="Times New Roman"/>
          <w:sz w:val="28"/>
          <w:szCs w:val="28"/>
        </w:rPr>
        <w:t>.</w:t>
      </w:r>
    </w:p>
    <w:p w14:paraId="5C977D18" w14:textId="6E6AE45C" w:rsidR="003316E2" w:rsidRDefault="003316E2" w:rsidP="001D4F9E">
      <w:pPr>
        <w:widowControl/>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4.1</w:t>
      </w:r>
      <w:r w:rsidR="006E0260">
        <w:rPr>
          <w:rFonts w:ascii="Times New Roman" w:hAnsi="Times New Roman" w:cs="Times New Roman"/>
          <w:sz w:val="28"/>
          <w:szCs w:val="28"/>
        </w:rPr>
        <w:t>3</w:t>
      </w:r>
      <w:r>
        <w:rPr>
          <w:rFonts w:ascii="Times New Roman" w:hAnsi="Times New Roman" w:cs="Times New Roman"/>
          <w:sz w:val="28"/>
          <w:szCs w:val="28"/>
        </w:rPr>
        <w:t xml:space="preserve">. Основанием для освобождения </w:t>
      </w:r>
      <w:r w:rsidRPr="00153465">
        <w:rPr>
          <w:rFonts w:ascii="Times New Roman" w:hAnsi="Times New Roman" w:cs="Times New Roman"/>
          <w:sz w:val="28"/>
          <w:szCs w:val="28"/>
        </w:rPr>
        <w:t>религиозной организаци</w:t>
      </w:r>
      <w:r>
        <w:rPr>
          <w:rFonts w:ascii="Times New Roman" w:hAnsi="Times New Roman" w:cs="Times New Roman"/>
          <w:sz w:val="28"/>
          <w:szCs w:val="28"/>
        </w:rPr>
        <w:t>и от применения ответственности за недостижение значений результата</w:t>
      </w:r>
      <w:r w:rsidRPr="003316E2">
        <w:rPr>
          <w:rFonts w:ascii="Times New Roman" w:hAnsi="Times New Roman" w:cs="Times New Roman"/>
          <w:sz w:val="28"/>
          <w:szCs w:val="28"/>
        </w:rPr>
        <w:t xml:space="preserve"> </w:t>
      </w:r>
      <w:r w:rsidRPr="001D4F9E">
        <w:rPr>
          <w:rFonts w:ascii="Times New Roman" w:hAnsi="Times New Roman" w:cs="Times New Roman"/>
          <w:sz w:val="28"/>
          <w:szCs w:val="28"/>
        </w:rPr>
        <w:t>предоставлен</w:t>
      </w:r>
      <w:r>
        <w:rPr>
          <w:rFonts w:ascii="Times New Roman" w:hAnsi="Times New Roman" w:cs="Times New Roman"/>
          <w:sz w:val="28"/>
          <w:szCs w:val="28"/>
        </w:rPr>
        <w:t>ия</w:t>
      </w:r>
      <w:r w:rsidRPr="001D4F9E">
        <w:rPr>
          <w:rFonts w:ascii="Times New Roman" w:hAnsi="Times New Roman" w:cs="Times New Roman"/>
          <w:sz w:val="28"/>
          <w:szCs w:val="28"/>
        </w:rPr>
        <w:t xml:space="preserve"> субсидии</w:t>
      </w:r>
      <w:r>
        <w:rPr>
          <w:rFonts w:ascii="Times New Roman" w:hAnsi="Times New Roman" w:cs="Times New Roman"/>
          <w:sz w:val="28"/>
          <w:szCs w:val="28"/>
        </w:rPr>
        <w:t xml:space="preserve"> является наступление обстоятельств непреодолимой силы, препятствующих достижению результата предоставления субсидии, предусмотренного соглашением, подтверждаемых соответствующими документами.</w:t>
      </w:r>
    </w:p>
    <w:p w14:paraId="49372D92" w14:textId="1399C14D" w:rsidR="003316E2" w:rsidRDefault="003316E2" w:rsidP="001D4F9E">
      <w:pPr>
        <w:widowControl/>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наступление обстоятельств непреодолимой силы </w:t>
      </w:r>
      <w:r w:rsidRPr="00153465">
        <w:rPr>
          <w:rFonts w:ascii="Times New Roman" w:hAnsi="Times New Roman" w:cs="Times New Roman"/>
          <w:sz w:val="28"/>
          <w:szCs w:val="28"/>
        </w:rPr>
        <w:t>религиозн</w:t>
      </w:r>
      <w:r>
        <w:rPr>
          <w:rFonts w:ascii="Times New Roman" w:hAnsi="Times New Roman" w:cs="Times New Roman"/>
          <w:sz w:val="28"/>
          <w:szCs w:val="28"/>
        </w:rPr>
        <w:t xml:space="preserve">ая </w:t>
      </w:r>
      <w:r w:rsidRPr="00153465">
        <w:rPr>
          <w:rFonts w:ascii="Times New Roman" w:hAnsi="Times New Roman" w:cs="Times New Roman"/>
          <w:sz w:val="28"/>
          <w:szCs w:val="28"/>
        </w:rPr>
        <w:t>организаци</w:t>
      </w:r>
      <w:r>
        <w:rPr>
          <w:rFonts w:ascii="Times New Roman" w:hAnsi="Times New Roman" w:cs="Times New Roman"/>
          <w:sz w:val="28"/>
          <w:szCs w:val="28"/>
        </w:rPr>
        <w:t>я представляет в Агентство вместе с отчетностью о достижении значения результата использования субсидии документ, подтверждающий наличие и продолжительность действия</w:t>
      </w:r>
      <w:r w:rsidRPr="003316E2">
        <w:rPr>
          <w:rFonts w:ascii="Times New Roman" w:hAnsi="Times New Roman" w:cs="Times New Roman"/>
          <w:sz w:val="28"/>
          <w:szCs w:val="28"/>
        </w:rPr>
        <w:t xml:space="preserve"> </w:t>
      </w:r>
      <w:r>
        <w:rPr>
          <w:rFonts w:ascii="Times New Roman" w:hAnsi="Times New Roman" w:cs="Times New Roman"/>
          <w:sz w:val="28"/>
          <w:szCs w:val="28"/>
        </w:rPr>
        <w:t>обстоятельств непреодолимой силы, выданный соответствующим уполномоченным органом.</w:t>
      </w:r>
    </w:p>
    <w:p w14:paraId="5497291C" w14:textId="77777777" w:rsidR="001817BE" w:rsidRPr="001817BE" w:rsidRDefault="001817BE" w:rsidP="001817BE">
      <w:pPr>
        <w:widowControl/>
        <w:shd w:val="clear" w:color="auto" w:fill="FFFFFF"/>
        <w:ind w:firstLine="709"/>
        <w:jc w:val="both"/>
        <w:rPr>
          <w:rFonts w:ascii="Times New Roman" w:hAnsi="Times New Roman" w:cs="Times New Roman"/>
          <w:sz w:val="28"/>
          <w:szCs w:val="28"/>
        </w:rPr>
      </w:pPr>
      <w:r w:rsidRPr="001817BE">
        <w:rPr>
          <w:rFonts w:ascii="Times New Roman" w:hAnsi="Times New Roman" w:cs="Times New Roman"/>
          <w:sz w:val="28"/>
          <w:szCs w:val="28"/>
        </w:rPr>
        <w:t>К обстоятельствам непреодолимой силы относятся:</w:t>
      </w:r>
    </w:p>
    <w:p w14:paraId="4610F3A2" w14:textId="759682BD" w:rsidR="001817BE" w:rsidRPr="001817BE" w:rsidRDefault="00BD467A" w:rsidP="001817BE">
      <w:pPr>
        <w:widowControl/>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а</w:t>
      </w:r>
      <w:r w:rsidR="001817BE" w:rsidRPr="001817BE">
        <w:rPr>
          <w:rFonts w:ascii="Times New Roman" w:hAnsi="Times New Roman" w:cs="Times New Roman"/>
          <w:sz w:val="28"/>
          <w:szCs w:val="28"/>
        </w:rPr>
        <w:t>) стихийные бедствия (землетрясения, наводнения, ураганы, природные пожары), непосредственно затронувшие местонахождение религиозной организации и сделавшие невозможным осуществление деятельности, на которую предоставлена субсидия;</w:t>
      </w:r>
    </w:p>
    <w:p w14:paraId="135F6D3D" w14:textId="0A5D6DCB" w:rsidR="001817BE" w:rsidRPr="001817BE" w:rsidRDefault="00BD467A" w:rsidP="001817BE">
      <w:pPr>
        <w:widowControl/>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б</w:t>
      </w:r>
      <w:r w:rsidR="001817BE" w:rsidRPr="001817BE">
        <w:rPr>
          <w:rFonts w:ascii="Times New Roman" w:hAnsi="Times New Roman" w:cs="Times New Roman"/>
          <w:sz w:val="28"/>
          <w:szCs w:val="28"/>
        </w:rPr>
        <w:t>) техногенные катастрофы и аварии;</w:t>
      </w:r>
    </w:p>
    <w:p w14:paraId="4EEE7967" w14:textId="4EBA6510" w:rsidR="001817BE" w:rsidRPr="001817BE" w:rsidRDefault="00BD467A" w:rsidP="001817BE">
      <w:pPr>
        <w:widowControl/>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в</w:t>
      </w:r>
      <w:r w:rsidR="001817BE" w:rsidRPr="001817BE">
        <w:rPr>
          <w:rFonts w:ascii="Times New Roman" w:hAnsi="Times New Roman" w:cs="Times New Roman"/>
          <w:sz w:val="28"/>
          <w:szCs w:val="28"/>
        </w:rPr>
        <w:t>) военные действия, террористические акты, введение режима чрезвычайного положения или контртеррористической операции на территории реализации мероприятий (проекта);</w:t>
      </w:r>
    </w:p>
    <w:p w14:paraId="2DB43FC2" w14:textId="7A10F28E" w:rsidR="001817BE" w:rsidRPr="001817BE" w:rsidRDefault="00BD467A" w:rsidP="001817BE">
      <w:pPr>
        <w:widowControl/>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г</w:t>
      </w:r>
      <w:r w:rsidR="001817BE" w:rsidRPr="001817BE">
        <w:rPr>
          <w:rFonts w:ascii="Times New Roman" w:hAnsi="Times New Roman" w:cs="Times New Roman"/>
          <w:sz w:val="28"/>
          <w:szCs w:val="28"/>
        </w:rPr>
        <w:t>) установленные в законодательном порядке ограничения (карантин, запрет на проведение массовых мероприятий), вводимые органами государственной власти или местного самоуправления, если такие ограничения делают физически невозможным достижение результата субсидии;</w:t>
      </w:r>
    </w:p>
    <w:p w14:paraId="0C99671D" w14:textId="721BA6FE" w:rsidR="001817BE" w:rsidRPr="001D4F9E" w:rsidRDefault="00BD467A" w:rsidP="001817BE">
      <w:pPr>
        <w:widowControl/>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д</w:t>
      </w:r>
      <w:r w:rsidR="001817BE" w:rsidRPr="001817BE">
        <w:rPr>
          <w:rFonts w:ascii="Times New Roman" w:hAnsi="Times New Roman" w:cs="Times New Roman"/>
          <w:sz w:val="28"/>
          <w:szCs w:val="28"/>
        </w:rPr>
        <w:t xml:space="preserve">) решения органов государственной власти, повлекшие изъятие или ограничение использования помещения (здания), в котором религиозная </w:t>
      </w:r>
      <w:r w:rsidR="001817BE" w:rsidRPr="001817BE">
        <w:rPr>
          <w:rFonts w:ascii="Times New Roman" w:hAnsi="Times New Roman" w:cs="Times New Roman"/>
          <w:sz w:val="28"/>
          <w:szCs w:val="28"/>
        </w:rPr>
        <w:lastRenderedPageBreak/>
        <w:t>организация осуществляет уставную деятельность, необходимую для достижения результата субсидии.</w:t>
      </w:r>
    </w:p>
    <w:p w14:paraId="3110CE2D" w14:textId="242AE991" w:rsidR="00966660" w:rsidRPr="00153465" w:rsidRDefault="000A11BE" w:rsidP="00966660">
      <w:pPr>
        <w:widowControl/>
        <w:shd w:val="clear" w:color="auto" w:fill="FFFFFF"/>
        <w:ind w:firstLine="709"/>
        <w:jc w:val="both"/>
        <w:rPr>
          <w:rFonts w:ascii="Times New Roman" w:eastAsia="Times New Roman" w:hAnsi="Times New Roman" w:cs="Times New Roman"/>
          <w:color w:val="0F1115"/>
          <w:sz w:val="28"/>
          <w:szCs w:val="28"/>
          <w:lang w:bidi="ar-SA"/>
        </w:rPr>
      </w:pPr>
      <w:r w:rsidRPr="00153465">
        <w:rPr>
          <w:rFonts w:ascii="Times New Roman" w:eastAsia="Times New Roman" w:hAnsi="Times New Roman" w:cs="Times New Roman"/>
          <w:color w:val="0F1115"/>
          <w:sz w:val="28"/>
          <w:szCs w:val="28"/>
          <w:lang w:bidi="ar-SA"/>
        </w:rPr>
        <w:t>4</w:t>
      </w:r>
      <w:r w:rsidR="00966660" w:rsidRPr="00153465">
        <w:rPr>
          <w:rFonts w:ascii="Times New Roman" w:eastAsia="Times New Roman" w:hAnsi="Times New Roman" w:cs="Times New Roman"/>
          <w:color w:val="0F1115"/>
          <w:sz w:val="28"/>
          <w:szCs w:val="28"/>
          <w:lang w:bidi="ar-SA"/>
        </w:rPr>
        <w:t>.</w:t>
      </w:r>
      <w:r w:rsidR="00356A08">
        <w:rPr>
          <w:rFonts w:ascii="Times New Roman" w:eastAsia="Times New Roman" w:hAnsi="Times New Roman" w:cs="Times New Roman"/>
          <w:color w:val="0F1115"/>
          <w:sz w:val="28"/>
          <w:szCs w:val="28"/>
          <w:lang w:bidi="ar-SA"/>
        </w:rPr>
        <w:t>1</w:t>
      </w:r>
      <w:r w:rsidR="006E0260">
        <w:rPr>
          <w:rFonts w:ascii="Times New Roman" w:eastAsia="Times New Roman" w:hAnsi="Times New Roman" w:cs="Times New Roman"/>
          <w:color w:val="0F1115"/>
          <w:sz w:val="28"/>
          <w:szCs w:val="28"/>
          <w:lang w:bidi="ar-SA"/>
        </w:rPr>
        <w:t>4</w:t>
      </w:r>
      <w:r w:rsidR="00966660" w:rsidRPr="00153465">
        <w:rPr>
          <w:rFonts w:ascii="Times New Roman" w:eastAsia="Times New Roman" w:hAnsi="Times New Roman" w:cs="Times New Roman"/>
          <w:color w:val="0F1115"/>
          <w:sz w:val="28"/>
          <w:szCs w:val="28"/>
          <w:lang w:bidi="ar-SA"/>
        </w:rPr>
        <w:t>. В случае невозврата субсидии в добровольном порядке средства взыскиваются Агентством в судебном порядке.</w:t>
      </w:r>
    </w:p>
    <w:p w14:paraId="1891CAD9" w14:textId="77777777" w:rsidR="00B05AE6" w:rsidRDefault="00B05AE6" w:rsidP="003C4890">
      <w:pPr>
        <w:ind w:left="4253" w:right="-144"/>
        <w:jc w:val="center"/>
        <w:rPr>
          <w:rFonts w:ascii="Times New Roman" w:eastAsia="Times New Roman" w:hAnsi="Times New Roman" w:cs="Times New Roman"/>
          <w:sz w:val="28"/>
          <w:szCs w:val="28"/>
        </w:rPr>
      </w:pPr>
      <w:bookmarkStart w:id="26" w:name="_Hlk235458584"/>
    </w:p>
    <w:p w14:paraId="54D12A77" w14:textId="77777777" w:rsidR="00B05AE6" w:rsidRDefault="00B05AE6" w:rsidP="003C4890">
      <w:pPr>
        <w:ind w:left="4253" w:right="-144"/>
        <w:jc w:val="center"/>
        <w:rPr>
          <w:rFonts w:ascii="Times New Roman" w:eastAsia="Times New Roman" w:hAnsi="Times New Roman" w:cs="Times New Roman"/>
          <w:sz w:val="28"/>
          <w:szCs w:val="28"/>
        </w:rPr>
      </w:pPr>
    </w:p>
    <w:p w14:paraId="5C208015" w14:textId="77777777" w:rsidR="00B05AE6" w:rsidRDefault="00B05AE6" w:rsidP="003C4890">
      <w:pPr>
        <w:ind w:left="4253" w:right="-144"/>
        <w:jc w:val="center"/>
        <w:rPr>
          <w:rFonts w:ascii="Times New Roman" w:eastAsia="Times New Roman" w:hAnsi="Times New Roman" w:cs="Times New Roman"/>
          <w:sz w:val="28"/>
          <w:szCs w:val="28"/>
        </w:rPr>
      </w:pPr>
    </w:p>
    <w:p w14:paraId="25C6D982" w14:textId="77777777" w:rsidR="00B05AE6" w:rsidRDefault="00B05AE6" w:rsidP="003C4890">
      <w:pPr>
        <w:ind w:left="4253" w:right="-144"/>
        <w:jc w:val="center"/>
        <w:rPr>
          <w:rFonts w:ascii="Times New Roman" w:eastAsia="Times New Roman" w:hAnsi="Times New Roman" w:cs="Times New Roman"/>
          <w:sz w:val="28"/>
          <w:szCs w:val="28"/>
        </w:rPr>
      </w:pPr>
    </w:p>
    <w:p w14:paraId="1B7A9CA2" w14:textId="77777777" w:rsidR="00B05AE6" w:rsidRDefault="00B05AE6" w:rsidP="003C4890">
      <w:pPr>
        <w:ind w:left="4253" w:right="-144"/>
        <w:jc w:val="center"/>
        <w:rPr>
          <w:rFonts w:ascii="Times New Roman" w:eastAsia="Times New Roman" w:hAnsi="Times New Roman" w:cs="Times New Roman"/>
          <w:sz w:val="28"/>
          <w:szCs w:val="28"/>
        </w:rPr>
      </w:pPr>
    </w:p>
    <w:p w14:paraId="73D216A1" w14:textId="77777777" w:rsidR="00B05AE6" w:rsidRDefault="00B05AE6" w:rsidP="003C4890">
      <w:pPr>
        <w:ind w:left="4253" w:right="-144"/>
        <w:jc w:val="center"/>
        <w:rPr>
          <w:rFonts w:ascii="Times New Roman" w:eastAsia="Times New Roman" w:hAnsi="Times New Roman" w:cs="Times New Roman"/>
          <w:sz w:val="28"/>
          <w:szCs w:val="28"/>
        </w:rPr>
      </w:pPr>
    </w:p>
    <w:p w14:paraId="6D4D8CCA" w14:textId="77777777" w:rsidR="00B05AE6" w:rsidRDefault="00B05AE6" w:rsidP="003C4890">
      <w:pPr>
        <w:ind w:left="4253" w:right="-144"/>
        <w:jc w:val="center"/>
        <w:rPr>
          <w:rFonts w:ascii="Times New Roman" w:eastAsia="Times New Roman" w:hAnsi="Times New Roman" w:cs="Times New Roman"/>
          <w:sz w:val="28"/>
          <w:szCs w:val="28"/>
        </w:rPr>
      </w:pPr>
    </w:p>
    <w:p w14:paraId="68FCCFD5" w14:textId="77777777" w:rsidR="00B05AE6" w:rsidRDefault="00B05AE6" w:rsidP="003C4890">
      <w:pPr>
        <w:ind w:left="4253" w:right="-144"/>
        <w:jc w:val="center"/>
        <w:rPr>
          <w:rFonts w:ascii="Times New Roman" w:eastAsia="Times New Roman" w:hAnsi="Times New Roman" w:cs="Times New Roman"/>
          <w:sz w:val="28"/>
          <w:szCs w:val="28"/>
        </w:rPr>
      </w:pPr>
    </w:p>
    <w:p w14:paraId="248666E8" w14:textId="77777777" w:rsidR="00B05AE6" w:rsidRDefault="00B05AE6" w:rsidP="003C4890">
      <w:pPr>
        <w:ind w:left="4253" w:right="-144"/>
        <w:jc w:val="center"/>
        <w:rPr>
          <w:rFonts w:ascii="Times New Roman" w:eastAsia="Times New Roman" w:hAnsi="Times New Roman" w:cs="Times New Roman"/>
          <w:sz w:val="28"/>
          <w:szCs w:val="28"/>
        </w:rPr>
      </w:pPr>
    </w:p>
    <w:p w14:paraId="085C0FDA" w14:textId="77777777" w:rsidR="00B05AE6" w:rsidRDefault="00B05AE6" w:rsidP="003C4890">
      <w:pPr>
        <w:ind w:left="4253" w:right="-144"/>
        <w:jc w:val="center"/>
        <w:rPr>
          <w:rFonts w:ascii="Times New Roman" w:eastAsia="Times New Roman" w:hAnsi="Times New Roman" w:cs="Times New Roman"/>
          <w:sz w:val="28"/>
          <w:szCs w:val="28"/>
        </w:rPr>
      </w:pPr>
    </w:p>
    <w:p w14:paraId="6C8C40B3" w14:textId="77777777" w:rsidR="00B05AE6" w:rsidRDefault="00B05AE6" w:rsidP="003C4890">
      <w:pPr>
        <w:ind w:left="4253" w:right="-144"/>
        <w:jc w:val="center"/>
        <w:rPr>
          <w:rFonts w:ascii="Times New Roman" w:eastAsia="Times New Roman" w:hAnsi="Times New Roman" w:cs="Times New Roman"/>
          <w:sz w:val="28"/>
          <w:szCs w:val="28"/>
        </w:rPr>
      </w:pPr>
    </w:p>
    <w:p w14:paraId="667CF8C5" w14:textId="77777777" w:rsidR="00B05AE6" w:rsidRDefault="00B05AE6" w:rsidP="003C4890">
      <w:pPr>
        <w:ind w:left="4253" w:right="-144"/>
        <w:jc w:val="center"/>
        <w:rPr>
          <w:rFonts w:ascii="Times New Roman" w:eastAsia="Times New Roman" w:hAnsi="Times New Roman" w:cs="Times New Roman"/>
          <w:sz w:val="28"/>
          <w:szCs w:val="28"/>
        </w:rPr>
      </w:pPr>
    </w:p>
    <w:p w14:paraId="07E2B62C" w14:textId="77777777" w:rsidR="00B05AE6" w:rsidRDefault="00B05AE6" w:rsidP="003C4890">
      <w:pPr>
        <w:ind w:left="4253" w:right="-144"/>
        <w:jc w:val="center"/>
        <w:rPr>
          <w:rFonts w:ascii="Times New Roman" w:eastAsia="Times New Roman" w:hAnsi="Times New Roman" w:cs="Times New Roman"/>
          <w:sz w:val="28"/>
          <w:szCs w:val="28"/>
        </w:rPr>
      </w:pPr>
    </w:p>
    <w:p w14:paraId="286293E5" w14:textId="77777777" w:rsidR="00B05AE6" w:rsidRDefault="00B05AE6" w:rsidP="003C4890">
      <w:pPr>
        <w:ind w:left="4253" w:right="-144"/>
        <w:jc w:val="center"/>
        <w:rPr>
          <w:rFonts w:ascii="Times New Roman" w:eastAsia="Times New Roman" w:hAnsi="Times New Roman" w:cs="Times New Roman"/>
          <w:sz w:val="28"/>
          <w:szCs w:val="28"/>
        </w:rPr>
      </w:pPr>
    </w:p>
    <w:p w14:paraId="23FDB466" w14:textId="77777777" w:rsidR="00B05AE6" w:rsidRDefault="00B05AE6" w:rsidP="003C4890">
      <w:pPr>
        <w:ind w:left="4253" w:right="-144"/>
        <w:jc w:val="center"/>
        <w:rPr>
          <w:rFonts w:ascii="Times New Roman" w:eastAsia="Times New Roman" w:hAnsi="Times New Roman" w:cs="Times New Roman"/>
          <w:sz w:val="28"/>
          <w:szCs w:val="28"/>
        </w:rPr>
      </w:pPr>
    </w:p>
    <w:p w14:paraId="7C843CA1" w14:textId="77777777" w:rsidR="00B05AE6" w:rsidRDefault="00B05AE6" w:rsidP="003C4890">
      <w:pPr>
        <w:ind w:left="4253" w:right="-144"/>
        <w:jc w:val="center"/>
        <w:rPr>
          <w:rFonts w:ascii="Times New Roman" w:eastAsia="Times New Roman" w:hAnsi="Times New Roman" w:cs="Times New Roman"/>
          <w:sz w:val="28"/>
          <w:szCs w:val="28"/>
        </w:rPr>
      </w:pPr>
    </w:p>
    <w:p w14:paraId="212743C6" w14:textId="77777777" w:rsidR="00B05AE6" w:rsidRDefault="00B05AE6" w:rsidP="003C4890">
      <w:pPr>
        <w:ind w:left="4253" w:right="-144"/>
        <w:jc w:val="center"/>
        <w:rPr>
          <w:rFonts w:ascii="Times New Roman" w:eastAsia="Times New Roman" w:hAnsi="Times New Roman" w:cs="Times New Roman"/>
          <w:sz w:val="28"/>
          <w:szCs w:val="28"/>
        </w:rPr>
      </w:pPr>
    </w:p>
    <w:p w14:paraId="46EAEE2D" w14:textId="77777777" w:rsidR="00B05AE6" w:rsidRDefault="00B05AE6" w:rsidP="003C4890">
      <w:pPr>
        <w:ind w:left="4253" w:right="-144"/>
        <w:jc w:val="center"/>
        <w:rPr>
          <w:rFonts w:ascii="Times New Roman" w:eastAsia="Times New Roman" w:hAnsi="Times New Roman" w:cs="Times New Roman"/>
          <w:sz w:val="28"/>
          <w:szCs w:val="28"/>
        </w:rPr>
      </w:pPr>
    </w:p>
    <w:p w14:paraId="09F32FE0" w14:textId="77777777" w:rsidR="00B05AE6" w:rsidRDefault="00B05AE6" w:rsidP="003C4890">
      <w:pPr>
        <w:ind w:left="4253" w:right="-144"/>
        <w:jc w:val="center"/>
        <w:rPr>
          <w:rFonts w:ascii="Times New Roman" w:eastAsia="Times New Roman" w:hAnsi="Times New Roman" w:cs="Times New Roman"/>
          <w:sz w:val="28"/>
          <w:szCs w:val="28"/>
        </w:rPr>
      </w:pPr>
    </w:p>
    <w:p w14:paraId="431BDEDA" w14:textId="77777777" w:rsidR="00B05AE6" w:rsidRDefault="00B05AE6" w:rsidP="003C4890">
      <w:pPr>
        <w:ind w:left="4253" w:right="-144"/>
        <w:jc w:val="center"/>
        <w:rPr>
          <w:rFonts w:ascii="Times New Roman" w:eastAsia="Times New Roman" w:hAnsi="Times New Roman" w:cs="Times New Roman"/>
          <w:sz w:val="28"/>
          <w:szCs w:val="28"/>
        </w:rPr>
      </w:pPr>
    </w:p>
    <w:p w14:paraId="20E657E9" w14:textId="77777777" w:rsidR="00B05AE6" w:rsidRDefault="00B05AE6" w:rsidP="003C4890">
      <w:pPr>
        <w:ind w:left="4253" w:right="-144"/>
        <w:jc w:val="center"/>
        <w:rPr>
          <w:rFonts w:ascii="Times New Roman" w:eastAsia="Times New Roman" w:hAnsi="Times New Roman" w:cs="Times New Roman"/>
          <w:sz w:val="28"/>
          <w:szCs w:val="28"/>
        </w:rPr>
      </w:pPr>
    </w:p>
    <w:p w14:paraId="5C4B44E0" w14:textId="77777777" w:rsidR="00B05AE6" w:rsidRDefault="00B05AE6" w:rsidP="003C4890">
      <w:pPr>
        <w:ind w:left="4253" w:right="-144"/>
        <w:jc w:val="center"/>
        <w:rPr>
          <w:rFonts w:ascii="Times New Roman" w:eastAsia="Times New Roman" w:hAnsi="Times New Roman" w:cs="Times New Roman"/>
          <w:sz w:val="28"/>
          <w:szCs w:val="28"/>
        </w:rPr>
      </w:pPr>
    </w:p>
    <w:p w14:paraId="26452E71" w14:textId="77777777" w:rsidR="00B05AE6" w:rsidRDefault="00B05AE6" w:rsidP="003C4890">
      <w:pPr>
        <w:ind w:left="4253" w:right="-144"/>
        <w:jc w:val="center"/>
        <w:rPr>
          <w:rFonts w:ascii="Times New Roman" w:eastAsia="Times New Roman" w:hAnsi="Times New Roman" w:cs="Times New Roman"/>
          <w:sz w:val="28"/>
          <w:szCs w:val="28"/>
        </w:rPr>
      </w:pPr>
    </w:p>
    <w:p w14:paraId="51738873" w14:textId="77777777" w:rsidR="00B05AE6" w:rsidRDefault="00B05AE6" w:rsidP="003C4890">
      <w:pPr>
        <w:ind w:left="4253" w:right="-144"/>
        <w:jc w:val="center"/>
        <w:rPr>
          <w:rFonts w:ascii="Times New Roman" w:eastAsia="Times New Roman" w:hAnsi="Times New Roman" w:cs="Times New Roman"/>
          <w:sz w:val="28"/>
          <w:szCs w:val="28"/>
        </w:rPr>
      </w:pPr>
    </w:p>
    <w:p w14:paraId="22E66CBA" w14:textId="77777777" w:rsidR="00B05AE6" w:rsidRDefault="00B05AE6" w:rsidP="003C4890">
      <w:pPr>
        <w:ind w:left="4253" w:right="-144"/>
        <w:jc w:val="center"/>
        <w:rPr>
          <w:rFonts w:ascii="Times New Roman" w:eastAsia="Times New Roman" w:hAnsi="Times New Roman" w:cs="Times New Roman"/>
          <w:sz w:val="28"/>
          <w:szCs w:val="28"/>
        </w:rPr>
      </w:pPr>
    </w:p>
    <w:p w14:paraId="1C2FD864" w14:textId="77777777" w:rsidR="00B05AE6" w:rsidRDefault="00B05AE6" w:rsidP="003C4890">
      <w:pPr>
        <w:ind w:left="4253" w:right="-144"/>
        <w:jc w:val="center"/>
        <w:rPr>
          <w:rFonts w:ascii="Times New Roman" w:eastAsia="Times New Roman" w:hAnsi="Times New Roman" w:cs="Times New Roman"/>
          <w:sz w:val="28"/>
          <w:szCs w:val="28"/>
        </w:rPr>
      </w:pPr>
    </w:p>
    <w:p w14:paraId="2BE0DFA6" w14:textId="77777777" w:rsidR="00B05AE6" w:rsidRDefault="00B05AE6" w:rsidP="003C4890">
      <w:pPr>
        <w:ind w:left="4253" w:right="-144"/>
        <w:jc w:val="center"/>
        <w:rPr>
          <w:rFonts w:ascii="Times New Roman" w:eastAsia="Times New Roman" w:hAnsi="Times New Roman" w:cs="Times New Roman"/>
          <w:sz w:val="28"/>
          <w:szCs w:val="28"/>
        </w:rPr>
      </w:pPr>
    </w:p>
    <w:p w14:paraId="674DABE0" w14:textId="77777777" w:rsidR="00B05AE6" w:rsidRDefault="00B05AE6" w:rsidP="003C4890">
      <w:pPr>
        <w:ind w:left="4253" w:right="-144"/>
        <w:jc w:val="center"/>
        <w:rPr>
          <w:rFonts w:ascii="Times New Roman" w:eastAsia="Times New Roman" w:hAnsi="Times New Roman" w:cs="Times New Roman"/>
          <w:sz w:val="28"/>
          <w:szCs w:val="28"/>
        </w:rPr>
      </w:pPr>
    </w:p>
    <w:p w14:paraId="691F19DB" w14:textId="77777777" w:rsidR="00B05AE6" w:rsidRDefault="00B05AE6" w:rsidP="003C4890">
      <w:pPr>
        <w:ind w:left="4253" w:right="-144"/>
        <w:jc w:val="center"/>
        <w:rPr>
          <w:rFonts w:ascii="Times New Roman" w:eastAsia="Times New Roman" w:hAnsi="Times New Roman" w:cs="Times New Roman"/>
          <w:sz w:val="28"/>
          <w:szCs w:val="28"/>
        </w:rPr>
      </w:pPr>
    </w:p>
    <w:p w14:paraId="693C8BFB" w14:textId="77777777" w:rsidR="00B05AE6" w:rsidRDefault="00B05AE6" w:rsidP="003C4890">
      <w:pPr>
        <w:ind w:left="4253" w:right="-144"/>
        <w:jc w:val="center"/>
        <w:rPr>
          <w:rFonts w:ascii="Times New Roman" w:eastAsia="Times New Roman" w:hAnsi="Times New Roman" w:cs="Times New Roman"/>
          <w:sz w:val="28"/>
          <w:szCs w:val="28"/>
        </w:rPr>
      </w:pPr>
    </w:p>
    <w:p w14:paraId="067964B6" w14:textId="77777777" w:rsidR="00B05AE6" w:rsidRDefault="00B05AE6" w:rsidP="003C4890">
      <w:pPr>
        <w:ind w:left="4253" w:right="-144"/>
        <w:jc w:val="center"/>
        <w:rPr>
          <w:rFonts w:ascii="Times New Roman" w:eastAsia="Times New Roman" w:hAnsi="Times New Roman" w:cs="Times New Roman"/>
          <w:sz w:val="28"/>
          <w:szCs w:val="28"/>
        </w:rPr>
      </w:pPr>
    </w:p>
    <w:p w14:paraId="38B9C6C5" w14:textId="77777777" w:rsidR="00B05AE6" w:rsidRDefault="00B05AE6" w:rsidP="003C4890">
      <w:pPr>
        <w:ind w:left="4253" w:right="-144"/>
        <w:jc w:val="center"/>
        <w:rPr>
          <w:rFonts w:ascii="Times New Roman" w:eastAsia="Times New Roman" w:hAnsi="Times New Roman" w:cs="Times New Roman"/>
          <w:sz w:val="28"/>
          <w:szCs w:val="28"/>
        </w:rPr>
      </w:pPr>
    </w:p>
    <w:p w14:paraId="2D357102" w14:textId="77777777" w:rsidR="00B05AE6" w:rsidRDefault="00B05AE6" w:rsidP="003C4890">
      <w:pPr>
        <w:ind w:left="4253" w:right="-144"/>
        <w:jc w:val="center"/>
        <w:rPr>
          <w:rFonts w:ascii="Times New Roman" w:eastAsia="Times New Roman" w:hAnsi="Times New Roman" w:cs="Times New Roman"/>
          <w:sz w:val="28"/>
          <w:szCs w:val="28"/>
        </w:rPr>
      </w:pPr>
    </w:p>
    <w:p w14:paraId="236EE4AE" w14:textId="77777777" w:rsidR="00B05AE6" w:rsidRDefault="00B05AE6" w:rsidP="003C4890">
      <w:pPr>
        <w:ind w:left="4253" w:right="-144"/>
        <w:jc w:val="center"/>
        <w:rPr>
          <w:rFonts w:ascii="Times New Roman" w:eastAsia="Times New Roman" w:hAnsi="Times New Roman" w:cs="Times New Roman"/>
          <w:sz w:val="28"/>
          <w:szCs w:val="28"/>
        </w:rPr>
      </w:pPr>
    </w:p>
    <w:p w14:paraId="08398A44" w14:textId="77777777" w:rsidR="00B05AE6" w:rsidRDefault="00B05AE6" w:rsidP="003C4890">
      <w:pPr>
        <w:ind w:left="4253" w:right="-144"/>
        <w:jc w:val="center"/>
        <w:rPr>
          <w:rFonts w:ascii="Times New Roman" w:eastAsia="Times New Roman" w:hAnsi="Times New Roman" w:cs="Times New Roman"/>
          <w:sz w:val="28"/>
          <w:szCs w:val="28"/>
        </w:rPr>
      </w:pPr>
    </w:p>
    <w:p w14:paraId="3DEFE886" w14:textId="77777777" w:rsidR="00B05AE6" w:rsidRDefault="00B05AE6" w:rsidP="003C4890">
      <w:pPr>
        <w:ind w:left="4253" w:right="-144"/>
        <w:jc w:val="center"/>
        <w:rPr>
          <w:rFonts w:ascii="Times New Roman" w:eastAsia="Times New Roman" w:hAnsi="Times New Roman" w:cs="Times New Roman"/>
          <w:sz w:val="28"/>
          <w:szCs w:val="28"/>
        </w:rPr>
      </w:pPr>
    </w:p>
    <w:p w14:paraId="2DC34403" w14:textId="77777777" w:rsidR="00B05AE6" w:rsidRDefault="00B05AE6" w:rsidP="003C4890">
      <w:pPr>
        <w:ind w:left="4253" w:right="-144"/>
        <w:jc w:val="center"/>
        <w:rPr>
          <w:rFonts w:ascii="Times New Roman" w:eastAsia="Times New Roman" w:hAnsi="Times New Roman" w:cs="Times New Roman"/>
          <w:sz w:val="28"/>
          <w:szCs w:val="28"/>
        </w:rPr>
      </w:pPr>
    </w:p>
    <w:p w14:paraId="39591896" w14:textId="77777777" w:rsidR="00B05AE6" w:rsidRDefault="00B05AE6" w:rsidP="003C4890">
      <w:pPr>
        <w:ind w:left="4253" w:right="-144"/>
        <w:jc w:val="center"/>
        <w:rPr>
          <w:rFonts w:ascii="Times New Roman" w:eastAsia="Times New Roman" w:hAnsi="Times New Roman" w:cs="Times New Roman"/>
          <w:sz w:val="28"/>
          <w:szCs w:val="28"/>
        </w:rPr>
      </w:pPr>
    </w:p>
    <w:p w14:paraId="68E543A3" w14:textId="77777777" w:rsidR="00B05AE6" w:rsidRDefault="00B05AE6" w:rsidP="003C4890">
      <w:pPr>
        <w:ind w:left="4253" w:right="-144"/>
        <w:jc w:val="center"/>
        <w:rPr>
          <w:rFonts w:ascii="Times New Roman" w:eastAsia="Times New Roman" w:hAnsi="Times New Roman" w:cs="Times New Roman"/>
          <w:sz w:val="28"/>
          <w:szCs w:val="28"/>
        </w:rPr>
      </w:pPr>
    </w:p>
    <w:p w14:paraId="205F19ED" w14:textId="77777777" w:rsidR="00B05AE6" w:rsidRDefault="00B05AE6" w:rsidP="003C4890">
      <w:pPr>
        <w:ind w:left="4253" w:right="-144"/>
        <w:jc w:val="center"/>
        <w:rPr>
          <w:rFonts w:ascii="Times New Roman" w:eastAsia="Times New Roman" w:hAnsi="Times New Roman" w:cs="Times New Roman"/>
          <w:sz w:val="28"/>
          <w:szCs w:val="28"/>
        </w:rPr>
      </w:pPr>
    </w:p>
    <w:p w14:paraId="6D7A17D8" w14:textId="77777777" w:rsidR="00B05AE6" w:rsidRDefault="00B05AE6" w:rsidP="003C4890">
      <w:pPr>
        <w:ind w:left="4253" w:right="-144"/>
        <w:jc w:val="center"/>
        <w:rPr>
          <w:rFonts w:ascii="Times New Roman" w:eastAsia="Times New Roman" w:hAnsi="Times New Roman" w:cs="Times New Roman"/>
          <w:sz w:val="28"/>
          <w:szCs w:val="28"/>
        </w:rPr>
      </w:pPr>
    </w:p>
    <w:p w14:paraId="7D27D534" w14:textId="7B725D81" w:rsidR="003C4890" w:rsidRPr="003C4890" w:rsidRDefault="00C87B9F" w:rsidP="003C4890">
      <w:pPr>
        <w:ind w:left="4253" w:right="-144"/>
        <w:jc w:val="center"/>
        <w:rPr>
          <w:rFonts w:ascii="Times New Roman" w:eastAsia="Times New Roman" w:hAnsi="Times New Roman" w:cs="Times New Roman"/>
          <w:sz w:val="28"/>
          <w:szCs w:val="28"/>
        </w:rPr>
      </w:pPr>
      <w:r w:rsidRPr="003C4890">
        <w:rPr>
          <w:rFonts w:ascii="Times New Roman" w:eastAsia="Times New Roman" w:hAnsi="Times New Roman" w:cs="Times New Roman"/>
          <w:sz w:val="28"/>
          <w:szCs w:val="28"/>
        </w:rPr>
        <w:lastRenderedPageBreak/>
        <w:t>Приложение</w:t>
      </w:r>
      <w:r w:rsidR="003C4890" w:rsidRPr="003C4890">
        <w:rPr>
          <w:rFonts w:ascii="Times New Roman" w:eastAsia="Times New Roman" w:hAnsi="Times New Roman" w:cs="Times New Roman"/>
          <w:sz w:val="28"/>
          <w:szCs w:val="28"/>
        </w:rPr>
        <w:t xml:space="preserve"> № 1</w:t>
      </w:r>
    </w:p>
    <w:p w14:paraId="7C2B1BFB" w14:textId="1CF1CE13" w:rsidR="003C4890" w:rsidRPr="003C4890" w:rsidRDefault="00C87B9F" w:rsidP="003C4890">
      <w:pPr>
        <w:ind w:left="4253" w:right="-14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w:t>
      </w:r>
      <w:r w:rsidR="003C4890" w:rsidRPr="003C489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w:t>
      </w:r>
      <w:r w:rsidR="003C4890" w:rsidRPr="003C4890">
        <w:rPr>
          <w:rFonts w:ascii="Times New Roman" w:eastAsia="Times New Roman" w:hAnsi="Times New Roman" w:cs="Times New Roman"/>
          <w:sz w:val="28"/>
          <w:szCs w:val="28"/>
        </w:rPr>
        <w:t xml:space="preserve">орядку предоставления из республиканского бюджета Республики Дагестан субсидии Религиозной организации «Махачкалинская епархия Русской Православной Церкви (Московский Патриархат)» на финансовое обеспечение </w:t>
      </w:r>
      <w:r w:rsidR="00801BFF">
        <w:rPr>
          <w:rFonts w:ascii="Times New Roman" w:eastAsia="Times New Roman" w:hAnsi="Times New Roman" w:cs="Times New Roman"/>
          <w:sz w:val="28"/>
          <w:szCs w:val="28"/>
        </w:rPr>
        <w:t>затрат</w:t>
      </w:r>
      <w:r w:rsidR="003C4890" w:rsidRPr="003C4890">
        <w:rPr>
          <w:rFonts w:ascii="Times New Roman" w:eastAsia="Times New Roman" w:hAnsi="Times New Roman" w:cs="Times New Roman"/>
          <w:sz w:val="28"/>
          <w:szCs w:val="28"/>
        </w:rPr>
        <w:t xml:space="preserve"> на проведение работ по сохранению объектов культурного наследия религиозного назначения, находящихся в собственности Религиозной организации «Махачкалинская </w:t>
      </w:r>
      <w:r w:rsidR="00801BFF">
        <w:rPr>
          <w:rFonts w:ascii="Times New Roman" w:eastAsia="Times New Roman" w:hAnsi="Times New Roman" w:cs="Times New Roman"/>
          <w:sz w:val="28"/>
          <w:szCs w:val="28"/>
        </w:rPr>
        <w:t>е</w:t>
      </w:r>
      <w:r w:rsidR="003C4890" w:rsidRPr="003C4890">
        <w:rPr>
          <w:rFonts w:ascii="Times New Roman" w:eastAsia="Times New Roman" w:hAnsi="Times New Roman" w:cs="Times New Roman"/>
          <w:sz w:val="28"/>
          <w:szCs w:val="28"/>
        </w:rPr>
        <w:t xml:space="preserve">пархия Русской Православной Церкви </w:t>
      </w:r>
      <w:r w:rsidR="00A21A26">
        <w:rPr>
          <w:rFonts w:ascii="Times New Roman" w:eastAsia="Times New Roman" w:hAnsi="Times New Roman" w:cs="Times New Roman"/>
          <w:sz w:val="28"/>
          <w:szCs w:val="28"/>
        </w:rPr>
        <w:t>(</w:t>
      </w:r>
      <w:r w:rsidR="003C4890" w:rsidRPr="003C4890">
        <w:rPr>
          <w:rFonts w:ascii="Times New Roman" w:eastAsia="Times New Roman" w:hAnsi="Times New Roman" w:cs="Times New Roman"/>
          <w:sz w:val="28"/>
          <w:szCs w:val="28"/>
        </w:rPr>
        <w:t>Московский Патриархат</w:t>
      </w:r>
      <w:r w:rsidR="00A21A26">
        <w:rPr>
          <w:rFonts w:ascii="Times New Roman" w:eastAsia="Times New Roman" w:hAnsi="Times New Roman" w:cs="Times New Roman"/>
          <w:sz w:val="28"/>
          <w:szCs w:val="28"/>
        </w:rPr>
        <w:t>)</w:t>
      </w:r>
      <w:r w:rsidR="0077202D">
        <w:rPr>
          <w:rFonts w:ascii="Times New Roman" w:eastAsia="Times New Roman" w:hAnsi="Times New Roman" w:cs="Times New Roman"/>
          <w:sz w:val="28"/>
          <w:szCs w:val="28"/>
        </w:rPr>
        <w:t>»</w:t>
      </w:r>
      <w:r w:rsidR="003C4890" w:rsidRPr="003C4890">
        <w:rPr>
          <w:rFonts w:ascii="Times New Roman" w:eastAsia="Times New Roman" w:hAnsi="Times New Roman" w:cs="Times New Roman"/>
          <w:sz w:val="28"/>
          <w:szCs w:val="28"/>
        </w:rPr>
        <w:t>, расположенных на территории Республики Дагестан</w:t>
      </w:r>
    </w:p>
    <w:p w14:paraId="1CDD6233" w14:textId="77777777" w:rsidR="003C4890" w:rsidRPr="003C4890" w:rsidRDefault="003C4890" w:rsidP="003C4890">
      <w:pPr>
        <w:ind w:left="4253" w:right="-144"/>
        <w:jc w:val="center"/>
        <w:rPr>
          <w:rFonts w:ascii="Times New Roman" w:eastAsia="Times New Roman" w:hAnsi="Times New Roman" w:cs="Times New Roman"/>
          <w:sz w:val="28"/>
          <w:szCs w:val="28"/>
        </w:rPr>
      </w:pPr>
      <w:r w:rsidRPr="003C4890">
        <w:rPr>
          <w:rFonts w:ascii="Times New Roman" w:eastAsia="Times New Roman" w:hAnsi="Times New Roman" w:cs="Times New Roman"/>
          <w:sz w:val="28"/>
          <w:szCs w:val="28"/>
        </w:rPr>
        <w:t>от ___________2026 г. №</w:t>
      </w:r>
    </w:p>
    <w:bookmarkEnd w:id="26"/>
    <w:p w14:paraId="573BA52C" w14:textId="740CF54C" w:rsidR="00FA33F6" w:rsidRPr="00490D47" w:rsidRDefault="00FA33F6" w:rsidP="003C4890">
      <w:pPr>
        <w:ind w:left="4253" w:right="-144"/>
        <w:jc w:val="center"/>
        <w:rPr>
          <w:rFonts w:ascii="Times New Roman" w:eastAsia="Times New Roman" w:hAnsi="Times New Roman" w:cs="Times New Roman"/>
          <w:sz w:val="28"/>
          <w:szCs w:val="28"/>
        </w:rPr>
      </w:pPr>
    </w:p>
    <w:p w14:paraId="263C65D3" w14:textId="77777777" w:rsidR="00FA33F6" w:rsidRPr="00490D47" w:rsidRDefault="00FA33F6" w:rsidP="00FA33F6">
      <w:pPr>
        <w:pStyle w:val="ConsPlusNormal"/>
        <w:jc w:val="both"/>
        <w:rPr>
          <w:rFonts w:ascii="Times New Roman" w:hAnsi="Times New Roman" w:cs="Times New Roman"/>
          <w:sz w:val="26"/>
          <w:szCs w:val="26"/>
        </w:rPr>
      </w:pPr>
    </w:p>
    <w:p w14:paraId="761B0526" w14:textId="77777777" w:rsidR="00FA33F6" w:rsidRPr="00490D47" w:rsidRDefault="00FA33F6" w:rsidP="00FA33F6">
      <w:pPr>
        <w:pStyle w:val="ConsPlusNonformat"/>
        <w:jc w:val="right"/>
        <w:rPr>
          <w:rFonts w:ascii="Times New Roman" w:hAnsi="Times New Roman" w:cs="Times New Roman"/>
          <w:sz w:val="28"/>
          <w:szCs w:val="28"/>
        </w:rPr>
      </w:pPr>
      <w:r w:rsidRPr="00490D47">
        <w:rPr>
          <w:rFonts w:ascii="Times New Roman" w:hAnsi="Times New Roman" w:cs="Times New Roman"/>
          <w:sz w:val="28"/>
          <w:szCs w:val="28"/>
        </w:rPr>
        <w:t>Форма</w:t>
      </w:r>
    </w:p>
    <w:p w14:paraId="05A1772C" w14:textId="77777777" w:rsidR="00FA33F6" w:rsidRPr="00490D47" w:rsidRDefault="00FA33F6" w:rsidP="00FA33F6">
      <w:pPr>
        <w:shd w:val="clear" w:color="auto" w:fill="FFFFFF"/>
        <w:jc w:val="center"/>
        <w:rPr>
          <w:rFonts w:ascii="Times New Roman" w:eastAsia="Times New Roman" w:hAnsi="Times New Roman" w:cs="Times New Roman"/>
          <w:color w:val="000000" w:themeColor="text1"/>
          <w:sz w:val="28"/>
          <w:szCs w:val="28"/>
        </w:rPr>
      </w:pPr>
    </w:p>
    <w:p w14:paraId="1E6589E9" w14:textId="77777777" w:rsidR="00FA33F6" w:rsidRPr="00490D47" w:rsidRDefault="00FA33F6" w:rsidP="00FA33F6">
      <w:pPr>
        <w:shd w:val="clear" w:color="auto" w:fill="FFFFFF"/>
        <w:jc w:val="center"/>
        <w:rPr>
          <w:rFonts w:ascii="Times New Roman" w:eastAsia="Times New Roman" w:hAnsi="Times New Roman" w:cs="Times New Roman"/>
          <w:i/>
          <w:color w:val="000000" w:themeColor="text1"/>
          <w:sz w:val="28"/>
          <w:szCs w:val="28"/>
        </w:rPr>
      </w:pPr>
      <w:r w:rsidRPr="00490D47">
        <w:rPr>
          <w:rFonts w:ascii="Times New Roman" w:eastAsia="Times New Roman" w:hAnsi="Times New Roman" w:cs="Times New Roman"/>
          <w:i/>
          <w:color w:val="000000" w:themeColor="text1"/>
          <w:sz w:val="28"/>
          <w:szCs w:val="28"/>
        </w:rPr>
        <w:t>Заявление оформляется на бланке организации</w:t>
      </w:r>
    </w:p>
    <w:p w14:paraId="38686897" w14:textId="77777777" w:rsidR="00FA33F6" w:rsidRPr="00490D47" w:rsidRDefault="00FA33F6" w:rsidP="00FA33F6">
      <w:pPr>
        <w:pStyle w:val="ConsPlusNonformat"/>
        <w:rPr>
          <w:rFonts w:ascii="Times New Roman" w:hAnsi="Times New Roman" w:cs="Times New Roman"/>
          <w:sz w:val="28"/>
          <w:szCs w:val="28"/>
        </w:rPr>
      </w:pPr>
    </w:p>
    <w:tbl>
      <w:tblPr>
        <w:tblStyle w:val="ac"/>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9"/>
      </w:tblGrid>
      <w:tr w:rsidR="00FA33F6" w:rsidRPr="00490D47" w14:paraId="322D753C" w14:textId="77777777" w:rsidTr="00925216">
        <w:tc>
          <w:tcPr>
            <w:tcW w:w="4500" w:type="dxa"/>
          </w:tcPr>
          <w:p w14:paraId="1881447F" w14:textId="77777777" w:rsidR="00FA33F6" w:rsidRPr="00730940" w:rsidRDefault="00FA33F6" w:rsidP="00925216">
            <w:pPr>
              <w:pStyle w:val="ConsPlusNonformat"/>
              <w:jc w:val="center"/>
              <w:rPr>
                <w:rFonts w:ascii="Times New Roman" w:hAnsi="Times New Roman" w:cs="Times New Roman"/>
                <w:sz w:val="28"/>
                <w:szCs w:val="28"/>
              </w:rPr>
            </w:pPr>
            <w:r>
              <w:rPr>
                <w:rFonts w:ascii="Times New Roman" w:hAnsi="Times New Roman" w:cs="Times New Roman"/>
                <w:sz w:val="28"/>
                <w:szCs w:val="28"/>
              </w:rPr>
              <w:t>Агентство по охране культурного наследия Республики Дагестан</w:t>
            </w:r>
          </w:p>
        </w:tc>
      </w:tr>
    </w:tbl>
    <w:p w14:paraId="14F74203" w14:textId="77777777" w:rsidR="00FA33F6" w:rsidRPr="00490D47" w:rsidRDefault="00FA33F6" w:rsidP="00FA33F6">
      <w:pPr>
        <w:pStyle w:val="ConsPlusNonformat"/>
        <w:rPr>
          <w:rFonts w:ascii="Times New Roman" w:hAnsi="Times New Roman" w:cs="Times New Roman"/>
          <w:color w:val="000000" w:themeColor="text1"/>
          <w:sz w:val="28"/>
          <w:szCs w:val="28"/>
        </w:rPr>
      </w:pPr>
    </w:p>
    <w:p w14:paraId="6CAC1DF1" w14:textId="77777777" w:rsidR="00FA33F6" w:rsidRPr="00490D47" w:rsidRDefault="00FA33F6" w:rsidP="00FA33F6">
      <w:pPr>
        <w:pStyle w:val="ConsPlusNonformat"/>
        <w:rPr>
          <w:rFonts w:ascii="Times New Roman" w:hAnsi="Times New Roman" w:cs="Times New Roman"/>
          <w:color w:val="000000" w:themeColor="text1"/>
          <w:sz w:val="28"/>
          <w:szCs w:val="28"/>
        </w:rPr>
      </w:pPr>
    </w:p>
    <w:p w14:paraId="220590E0" w14:textId="77777777" w:rsidR="00FA33F6" w:rsidRPr="00490D47" w:rsidRDefault="00FA33F6" w:rsidP="00FA33F6">
      <w:pPr>
        <w:ind w:right="-2"/>
        <w:rPr>
          <w:rFonts w:ascii="Times New Roman" w:hAnsi="Times New Roman" w:cs="Times New Roman"/>
          <w:sz w:val="28"/>
          <w:szCs w:val="28"/>
        </w:rPr>
      </w:pPr>
      <w:r w:rsidRPr="00490D47">
        <w:rPr>
          <w:rFonts w:ascii="Times New Roman" w:hAnsi="Times New Roman" w:cs="Times New Roman"/>
          <w:sz w:val="28"/>
          <w:szCs w:val="28"/>
        </w:rPr>
        <w:t>Исх. №  __________                                          от «___» __________ 20 ___ года</w:t>
      </w:r>
    </w:p>
    <w:p w14:paraId="4A93B19F" w14:textId="77777777" w:rsidR="00FA33F6" w:rsidRPr="00490D47" w:rsidRDefault="00FA33F6" w:rsidP="00FA33F6">
      <w:pPr>
        <w:pStyle w:val="ConsPlusNonformat"/>
        <w:rPr>
          <w:rFonts w:ascii="Times New Roman" w:hAnsi="Times New Roman" w:cs="Times New Roman"/>
          <w:sz w:val="28"/>
          <w:szCs w:val="28"/>
        </w:rPr>
      </w:pPr>
    </w:p>
    <w:p w14:paraId="1F120F35" w14:textId="77777777" w:rsidR="00FA33F6" w:rsidRPr="00490D47" w:rsidRDefault="00FA33F6" w:rsidP="00FA33F6">
      <w:pPr>
        <w:pStyle w:val="ConsPlusNonformat"/>
        <w:jc w:val="center"/>
        <w:rPr>
          <w:rFonts w:ascii="Times New Roman" w:hAnsi="Times New Roman" w:cs="Times New Roman"/>
          <w:sz w:val="28"/>
          <w:szCs w:val="28"/>
        </w:rPr>
      </w:pPr>
      <w:r w:rsidRPr="00490D47">
        <w:rPr>
          <w:rFonts w:ascii="Times New Roman" w:hAnsi="Times New Roman" w:cs="Times New Roman"/>
          <w:sz w:val="28"/>
          <w:szCs w:val="28"/>
        </w:rPr>
        <w:t>ЗАЯВЛЕНИЕ</w:t>
      </w:r>
    </w:p>
    <w:p w14:paraId="12DE340E" w14:textId="77777777" w:rsidR="00FA33F6" w:rsidRPr="00490D47" w:rsidRDefault="00FA33F6" w:rsidP="00FA33F6">
      <w:pPr>
        <w:pStyle w:val="ConsPlusNonformat"/>
        <w:jc w:val="center"/>
        <w:rPr>
          <w:rFonts w:ascii="Times New Roman" w:hAnsi="Times New Roman" w:cs="Times New Roman"/>
          <w:color w:val="000000" w:themeColor="text1"/>
          <w:sz w:val="28"/>
          <w:szCs w:val="28"/>
        </w:rPr>
      </w:pPr>
      <w:r w:rsidRPr="00490D47">
        <w:rPr>
          <w:rFonts w:ascii="Times New Roman" w:hAnsi="Times New Roman" w:cs="Times New Roman"/>
          <w:sz w:val="28"/>
          <w:szCs w:val="28"/>
        </w:rPr>
        <w:t xml:space="preserve">о предоставлении субсидии </w:t>
      </w:r>
      <w:r w:rsidRPr="00490D47">
        <w:rPr>
          <w:rFonts w:ascii="Times New Roman" w:hAnsi="Times New Roman" w:cs="Times New Roman"/>
          <w:color w:val="000000" w:themeColor="text1"/>
          <w:sz w:val="28"/>
          <w:szCs w:val="28"/>
        </w:rPr>
        <w:t>из республиканского бюджета</w:t>
      </w:r>
    </w:p>
    <w:p w14:paraId="717FC1B8" w14:textId="77777777" w:rsidR="00FA33F6" w:rsidRPr="00490D47" w:rsidRDefault="00FA33F6" w:rsidP="00FA33F6">
      <w:pPr>
        <w:pStyle w:val="ConsPlusNonformat"/>
        <w:jc w:val="center"/>
        <w:rPr>
          <w:rFonts w:ascii="Times New Roman" w:hAnsi="Times New Roman" w:cs="Times New Roman"/>
          <w:sz w:val="28"/>
          <w:szCs w:val="28"/>
        </w:rPr>
      </w:pPr>
      <w:r w:rsidRPr="00490D47">
        <w:rPr>
          <w:rFonts w:ascii="Times New Roman" w:hAnsi="Times New Roman" w:cs="Times New Roman"/>
          <w:color w:val="000000" w:themeColor="text1"/>
          <w:sz w:val="28"/>
          <w:szCs w:val="28"/>
        </w:rPr>
        <w:t>Республики Дагестан</w:t>
      </w:r>
    </w:p>
    <w:p w14:paraId="4D37985E" w14:textId="77777777" w:rsidR="00FA33F6" w:rsidRPr="00490D47" w:rsidRDefault="00FA33F6" w:rsidP="00FA33F6">
      <w:pPr>
        <w:pStyle w:val="ConsPlusNormal"/>
        <w:rPr>
          <w:rFonts w:ascii="Times New Roman" w:hAnsi="Times New Roman" w:cs="Times New Roman"/>
          <w:sz w:val="28"/>
          <w:szCs w:val="28"/>
        </w:rPr>
      </w:pPr>
    </w:p>
    <w:p w14:paraId="68DD36F9" w14:textId="799D70CC" w:rsidR="00FA33F6" w:rsidRPr="00490D47" w:rsidRDefault="00FA33F6" w:rsidP="00FA33F6">
      <w:pPr>
        <w:pStyle w:val="af4"/>
        <w:spacing w:line="276" w:lineRule="auto"/>
        <w:ind w:firstLine="709"/>
        <w:jc w:val="both"/>
        <w:rPr>
          <w:rFonts w:ascii="Times New Roman" w:hAnsi="Times New Roman" w:cs="Times New Roman"/>
          <w:color w:val="000000" w:themeColor="text1"/>
          <w:sz w:val="28"/>
          <w:szCs w:val="28"/>
        </w:rPr>
      </w:pPr>
      <w:r w:rsidRPr="00490D47">
        <w:rPr>
          <w:rFonts w:ascii="Times New Roman" w:hAnsi="Times New Roman" w:cs="Times New Roman"/>
          <w:color w:val="000000" w:themeColor="text1"/>
          <w:sz w:val="28"/>
          <w:szCs w:val="28"/>
        </w:rPr>
        <w:t xml:space="preserve">В соответствии с Порядком предоставления субсидии из республиканского бюджета Республики Дагестан </w:t>
      </w:r>
      <w:r w:rsidRPr="00490D47">
        <w:rPr>
          <w:rFonts w:ascii="Times New Roman" w:hAnsi="Times New Roman" w:cs="Times New Roman"/>
          <w:sz w:val="28"/>
          <w:szCs w:val="28"/>
        </w:rPr>
        <w:t xml:space="preserve">на финансовое обеспечение </w:t>
      </w:r>
      <w:r w:rsidR="00801BFF">
        <w:rPr>
          <w:rFonts w:ascii="Times New Roman" w:hAnsi="Times New Roman" w:cs="Times New Roman"/>
          <w:sz w:val="28"/>
          <w:szCs w:val="28"/>
        </w:rPr>
        <w:t>затрат</w:t>
      </w:r>
      <w:r w:rsidRPr="00490D47">
        <w:rPr>
          <w:rFonts w:ascii="Times New Roman" w:hAnsi="Times New Roman" w:cs="Times New Roman"/>
          <w:sz w:val="28"/>
          <w:szCs w:val="28"/>
        </w:rPr>
        <w:t xml:space="preserve"> </w:t>
      </w:r>
      <w:r w:rsidRPr="00490D47">
        <w:rPr>
          <w:rFonts w:ascii="Times New Roman" w:hAnsi="Times New Roman" w:cs="Times New Roman"/>
          <w:sz w:val="28"/>
          <w:szCs w:val="28"/>
          <w:u w:val="single"/>
        </w:rPr>
        <w:t>______________________________________</w:t>
      </w:r>
      <w:r w:rsidRPr="00490D47">
        <w:rPr>
          <w:rFonts w:ascii="Times New Roman" w:hAnsi="Times New Roman" w:cs="Times New Roman"/>
          <w:color w:val="000000" w:themeColor="text1"/>
          <w:sz w:val="28"/>
          <w:szCs w:val="28"/>
        </w:rPr>
        <w:t>, утвержденного приказом</w:t>
      </w:r>
    </w:p>
    <w:p w14:paraId="0992CCB8" w14:textId="77777777" w:rsidR="00FA33F6" w:rsidRPr="00490D47" w:rsidRDefault="00FA33F6" w:rsidP="00FA33F6">
      <w:pPr>
        <w:pStyle w:val="af4"/>
        <w:spacing w:line="276" w:lineRule="auto"/>
        <w:ind w:firstLine="709"/>
        <w:jc w:val="both"/>
        <w:rPr>
          <w:rFonts w:ascii="Times New Roman" w:hAnsi="Times New Roman" w:cs="Times New Roman"/>
          <w:color w:val="000000" w:themeColor="text1"/>
          <w:sz w:val="28"/>
          <w:szCs w:val="28"/>
        </w:rPr>
      </w:pPr>
      <w:r w:rsidRPr="00490D47">
        <w:rPr>
          <w:rFonts w:ascii="Times New Roman" w:hAnsi="Times New Roman" w:cs="Times New Roman"/>
          <w:color w:val="000000" w:themeColor="text1"/>
          <w:sz w:val="20"/>
          <w:szCs w:val="20"/>
        </w:rPr>
        <w:t xml:space="preserve">                  (</w:t>
      </w:r>
      <w:r w:rsidRPr="00490D47">
        <w:rPr>
          <w:rFonts w:ascii="Times New Roman" w:hAnsi="Times New Roman" w:cs="Times New Roman"/>
          <w:color w:val="000000" w:themeColor="text1"/>
          <w:sz w:val="20"/>
          <w:szCs w:val="20"/>
          <w:shd w:val="clear" w:color="auto" w:fill="FFFFFF"/>
        </w:rPr>
        <w:t>полное наименование организации)</w:t>
      </w:r>
    </w:p>
    <w:p w14:paraId="5FC475A6" w14:textId="3B048DBC" w:rsidR="00FA33F6" w:rsidRPr="00490D47" w:rsidRDefault="00FA33F6" w:rsidP="00FA33F6">
      <w:pPr>
        <w:pStyle w:val="af4"/>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Агентством по охране культурного наследия Республики Дагестан</w:t>
      </w:r>
      <w:r w:rsidRPr="00490D47">
        <w:rPr>
          <w:rFonts w:ascii="Times New Roman" w:hAnsi="Times New Roman" w:cs="Times New Roman"/>
          <w:color w:val="000000" w:themeColor="text1"/>
          <w:sz w:val="28"/>
          <w:szCs w:val="28"/>
        </w:rPr>
        <w:t xml:space="preserve"> от ________ 20___ года № ___, просим предоставить субсидию из республиканского бюджета Республики Дагестан в сумме ____________________________ рублей.</w:t>
      </w:r>
    </w:p>
    <w:p w14:paraId="0EE25419" w14:textId="77777777" w:rsidR="00FA33F6" w:rsidRPr="00490D47" w:rsidRDefault="00FA33F6" w:rsidP="00FA33F6">
      <w:pPr>
        <w:pStyle w:val="af4"/>
        <w:spacing w:line="276" w:lineRule="auto"/>
        <w:jc w:val="both"/>
        <w:rPr>
          <w:rFonts w:ascii="Times New Roman" w:hAnsi="Times New Roman" w:cs="Times New Roman"/>
          <w:color w:val="000000" w:themeColor="text1"/>
          <w:sz w:val="20"/>
          <w:szCs w:val="20"/>
        </w:rPr>
      </w:pPr>
      <w:r w:rsidRPr="00490D47">
        <w:rPr>
          <w:rFonts w:ascii="Times New Roman" w:hAnsi="Times New Roman" w:cs="Times New Roman"/>
          <w:color w:val="000000" w:themeColor="text1"/>
          <w:sz w:val="20"/>
          <w:szCs w:val="20"/>
        </w:rPr>
        <w:t xml:space="preserve">     (</w:t>
      </w:r>
      <w:r w:rsidRPr="00490D47">
        <w:rPr>
          <w:rFonts w:ascii="Times New Roman" w:hAnsi="Times New Roman" w:cs="Times New Roman"/>
          <w:color w:val="000000" w:themeColor="text1"/>
          <w:sz w:val="20"/>
          <w:szCs w:val="20"/>
          <w:shd w:val="clear" w:color="auto" w:fill="FFFFFF"/>
        </w:rPr>
        <w:t>сумма субсидии цифрами и прописью)</w:t>
      </w:r>
    </w:p>
    <w:p w14:paraId="1BC1010D" w14:textId="77777777" w:rsidR="00FA33F6" w:rsidRPr="00490D47" w:rsidRDefault="00FA33F6" w:rsidP="00FA33F6">
      <w:pPr>
        <w:pStyle w:val="af4"/>
        <w:spacing w:line="276" w:lineRule="auto"/>
        <w:ind w:firstLine="709"/>
        <w:jc w:val="both"/>
        <w:rPr>
          <w:rFonts w:ascii="Times New Roman" w:hAnsi="Times New Roman" w:cs="Times New Roman"/>
          <w:color w:val="000000" w:themeColor="text1"/>
          <w:sz w:val="28"/>
          <w:szCs w:val="28"/>
        </w:rPr>
      </w:pPr>
      <w:r w:rsidRPr="00490D47">
        <w:rPr>
          <w:rFonts w:ascii="Times New Roman" w:hAnsi="Times New Roman" w:cs="Times New Roman"/>
          <w:color w:val="000000" w:themeColor="text1"/>
          <w:sz w:val="28"/>
          <w:szCs w:val="28"/>
        </w:rPr>
        <w:t xml:space="preserve">Настоящим подтверждаем, что по состоянию на ____________________ </w:t>
      </w:r>
    </w:p>
    <w:p w14:paraId="56520B84" w14:textId="77777777" w:rsidR="00FA33F6" w:rsidRPr="00490D47" w:rsidRDefault="00FA33F6" w:rsidP="00FA33F6">
      <w:pPr>
        <w:pStyle w:val="af4"/>
        <w:spacing w:line="276" w:lineRule="auto"/>
        <w:ind w:firstLine="709"/>
        <w:jc w:val="both"/>
        <w:rPr>
          <w:rFonts w:ascii="Times New Roman" w:hAnsi="Times New Roman" w:cs="Times New Roman"/>
          <w:color w:val="000000" w:themeColor="text1"/>
          <w:sz w:val="20"/>
          <w:szCs w:val="20"/>
        </w:rPr>
      </w:pPr>
      <w:r w:rsidRPr="00490D47">
        <w:rPr>
          <w:rFonts w:ascii="Times New Roman" w:hAnsi="Times New Roman" w:cs="Times New Roman"/>
          <w:color w:val="000000" w:themeColor="text1"/>
          <w:sz w:val="20"/>
          <w:szCs w:val="20"/>
        </w:rPr>
        <w:t xml:space="preserve">                                                                                                                               (</w:t>
      </w:r>
      <w:r w:rsidRPr="00490D47">
        <w:rPr>
          <w:rFonts w:ascii="Times New Roman" w:hAnsi="Times New Roman" w:cs="Times New Roman"/>
          <w:color w:val="000000" w:themeColor="text1"/>
          <w:sz w:val="20"/>
          <w:szCs w:val="20"/>
          <w:shd w:val="clear" w:color="auto" w:fill="FFFFFF"/>
        </w:rPr>
        <w:t>число, месяц и год)</w:t>
      </w:r>
    </w:p>
    <w:p w14:paraId="24909ED9" w14:textId="77777777" w:rsidR="00FA33F6" w:rsidRPr="00490D47" w:rsidRDefault="00FA33F6" w:rsidP="00FA33F6">
      <w:pPr>
        <w:pStyle w:val="af4"/>
        <w:spacing w:line="276" w:lineRule="auto"/>
        <w:jc w:val="both"/>
        <w:rPr>
          <w:rFonts w:ascii="Times New Roman" w:hAnsi="Times New Roman" w:cs="Times New Roman"/>
          <w:sz w:val="28"/>
          <w:szCs w:val="28"/>
        </w:rPr>
      </w:pPr>
      <w:r w:rsidRPr="00490D47">
        <w:rPr>
          <w:rFonts w:ascii="Times New Roman" w:hAnsi="Times New Roman" w:cs="Times New Roman"/>
          <w:sz w:val="28"/>
          <w:szCs w:val="28"/>
        </w:rPr>
        <w:lastRenderedPageBreak/>
        <w:t>__________________________________________________________________:</w:t>
      </w:r>
    </w:p>
    <w:p w14:paraId="5B2AA0C7" w14:textId="77777777" w:rsidR="00FA33F6" w:rsidRPr="00490D47" w:rsidRDefault="00FA33F6" w:rsidP="00FA33F6">
      <w:pPr>
        <w:pStyle w:val="af4"/>
        <w:spacing w:line="276" w:lineRule="auto"/>
        <w:ind w:firstLine="709"/>
        <w:jc w:val="both"/>
        <w:rPr>
          <w:rFonts w:ascii="Times New Roman" w:hAnsi="Times New Roman" w:cs="Times New Roman"/>
          <w:color w:val="000000" w:themeColor="text1"/>
          <w:sz w:val="20"/>
          <w:szCs w:val="20"/>
        </w:rPr>
      </w:pPr>
      <w:r w:rsidRPr="00490D47">
        <w:rPr>
          <w:rFonts w:ascii="Times New Roman" w:hAnsi="Times New Roman" w:cs="Times New Roman"/>
          <w:color w:val="000000" w:themeColor="text1"/>
          <w:sz w:val="20"/>
          <w:szCs w:val="20"/>
        </w:rPr>
        <w:t xml:space="preserve">                                                    (</w:t>
      </w:r>
      <w:r w:rsidRPr="00490D47">
        <w:rPr>
          <w:rFonts w:ascii="Times New Roman" w:hAnsi="Times New Roman" w:cs="Times New Roman"/>
          <w:color w:val="000000" w:themeColor="text1"/>
          <w:sz w:val="20"/>
          <w:szCs w:val="20"/>
          <w:shd w:val="clear" w:color="auto" w:fill="FFFFFF"/>
        </w:rPr>
        <w:t>полное наименование организации)</w:t>
      </w:r>
    </w:p>
    <w:p w14:paraId="0D66EA1B" w14:textId="77777777" w:rsidR="00FA33F6" w:rsidRPr="007741CE" w:rsidRDefault="00FA33F6" w:rsidP="00FA33F6">
      <w:pPr>
        <w:ind w:firstLine="709"/>
        <w:jc w:val="both"/>
        <w:rPr>
          <w:rFonts w:ascii="Times New Roman" w:hAnsi="Times New Roman" w:cs="Times New Roman"/>
          <w:color w:val="000000" w:themeColor="text1"/>
          <w:sz w:val="28"/>
          <w:szCs w:val="28"/>
        </w:rPr>
      </w:pPr>
      <w:r w:rsidRPr="00490D47">
        <w:rPr>
          <w:rFonts w:ascii="Times New Roman" w:hAnsi="Times New Roman" w:cs="Times New Roman"/>
          <w:color w:val="000000" w:themeColor="text1"/>
          <w:sz w:val="28"/>
          <w:szCs w:val="28"/>
        </w:rPr>
        <w:t xml:space="preserve">а) не является иностранным юридическим лицом, в том числе местом регистрации которого является государство или территория, включенные в </w:t>
      </w:r>
      <w:r w:rsidRPr="007741CE">
        <w:rPr>
          <w:rFonts w:ascii="Times New Roman" w:hAnsi="Times New Roman" w:cs="Times New Roman"/>
          <w:color w:val="000000" w:themeColor="text1"/>
          <w:sz w:val="28"/>
          <w:szCs w:val="28"/>
        </w:rPr>
        <w:t>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14:paraId="402FD24B" w14:textId="77777777" w:rsidR="00FA33F6" w:rsidRPr="007741CE" w:rsidRDefault="00FA33F6" w:rsidP="00FA33F6">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w:t>
      </w:r>
      <w:r w:rsidRPr="007741CE">
        <w:rPr>
          <w:rFonts w:ascii="Times New Roman" w:hAnsi="Times New Roman" w:cs="Times New Roman"/>
          <w:color w:val="000000" w:themeColor="text1"/>
          <w:sz w:val="28"/>
          <w:szCs w:val="28"/>
        </w:rPr>
        <w:t xml:space="preserve">) не получает средства из бюджета субъекта Российской Федерации, из которого планируется предоставление субсидии в соответствии с настоящим Порядком, на основании иных нормативных правовых актов </w:t>
      </w:r>
      <w:r w:rsidRPr="007741CE">
        <w:rPr>
          <w:rFonts w:ascii="Times New Roman" w:hAnsi="Times New Roman" w:cs="Times New Roman"/>
          <w:color w:val="000000" w:themeColor="text1"/>
          <w:sz w:val="28"/>
          <w:szCs w:val="28"/>
        </w:rPr>
        <w:br/>
        <w:t>Республики Дагестан на цели, установленные пунктом 2 настоящего Порядка;</w:t>
      </w:r>
    </w:p>
    <w:p w14:paraId="05A361D7" w14:textId="77777777" w:rsidR="00FA33F6" w:rsidRPr="007741CE" w:rsidRDefault="00FA33F6" w:rsidP="00FA33F6">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r w:rsidRPr="007741CE">
        <w:rPr>
          <w:rFonts w:ascii="Times New Roman" w:hAnsi="Times New Roman" w:cs="Times New Roman"/>
          <w:color w:val="000000" w:themeColor="text1"/>
          <w:sz w:val="28"/>
          <w:szCs w:val="28"/>
        </w:rPr>
        <w:t xml:space="preserve">) не является иностранным агентом в соответствии с </w:t>
      </w:r>
      <w:hyperlink r:id="rId19" w:anchor="64U0IK" w:history="1">
        <w:r w:rsidRPr="007741CE">
          <w:rPr>
            <w:rStyle w:val="af2"/>
            <w:rFonts w:ascii="Times New Roman" w:hAnsi="Times New Roman" w:cs="Times New Roman"/>
            <w:color w:val="000000" w:themeColor="text1"/>
            <w:sz w:val="28"/>
            <w:szCs w:val="28"/>
          </w:rPr>
          <w:t>Федеральным законом «О контроле за деятельностью лиц, находящихся под иностранным влиянием»</w:t>
        </w:r>
      </w:hyperlink>
      <w:r w:rsidRPr="007741CE">
        <w:rPr>
          <w:rFonts w:ascii="Times New Roman" w:hAnsi="Times New Roman" w:cs="Times New Roman"/>
          <w:color w:val="000000" w:themeColor="text1"/>
          <w:sz w:val="28"/>
          <w:szCs w:val="28"/>
        </w:rPr>
        <w:t>;</w:t>
      </w:r>
    </w:p>
    <w:p w14:paraId="67ED195E" w14:textId="77777777" w:rsidR="00FA33F6" w:rsidRPr="007741CE" w:rsidRDefault="00FA33F6" w:rsidP="00FA33F6">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w:t>
      </w:r>
      <w:r w:rsidRPr="007741CE">
        <w:rPr>
          <w:rFonts w:ascii="Times New Roman" w:hAnsi="Times New Roman" w:cs="Times New Roman"/>
          <w:color w:val="000000" w:themeColor="text1"/>
          <w:sz w:val="28"/>
          <w:szCs w:val="28"/>
        </w:rPr>
        <w:t xml:space="preserve">) на едином налоговом счете отсутствует или не превышает размер, определенный </w:t>
      </w:r>
      <w:hyperlink r:id="rId20" w:anchor="DCS0Q8" w:history="1">
        <w:r w:rsidRPr="007741CE">
          <w:rPr>
            <w:rStyle w:val="af2"/>
            <w:rFonts w:ascii="Times New Roman" w:hAnsi="Times New Roman" w:cs="Times New Roman"/>
            <w:color w:val="000000" w:themeColor="text1"/>
            <w:sz w:val="28"/>
            <w:szCs w:val="28"/>
          </w:rPr>
          <w:t>пунктом 3 статьи 47 Налогового кодекса Российской Федерации</w:t>
        </w:r>
      </w:hyperlink>
      <w:r w:rsidRPr="007741CE">
        <w:rPr>
          <w:rFonts w:ascii="Times New Roman" w:hAnsi="Times New Roman" w:cs="Times New Roman"/>
          <w:color w:val="000000" w:themeColor="text1"/>
          <w:sz w:val="28"/>
          <w:szCs w:val="28"/>
        </w:rPr>
        <w:t>, задолженность по уплате налогов, сборов и страховых взносов в бюджеты бюджетной системы Российской Федерации;</w:t>
      </w:r>
    </w:p>
    <w:p w14:paraId="0DF3280F" w14:textId="77777777" w:rsidR="00FA33F6" w:rsidRPr="007741CE" w:rsidRDefault="00FA33F6" w:rsidP="00FA33F6">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w:t>
      </w:r>
      <w:r w:rsidRPr="007741CE">
        <w:rPr>
          <w:rFonts w:ascii="Times New Roman" w:hAnsi="Times New Roman" w:cs="Times New Roman"/>
          <w:color w:val="000000" w:themeColor="text1"/>
          <w:sz w:val="28"/>
          <w:szCs w:val="28"/>
        </w:rPr>
        <w:t>) отсутствуют просроченная задолженность по возврату в республиканский бюджет Республики Дагестан иных субсидий, бюджетных инвестиций, а также иная просроченная (неурегулированная) задолженность по денежным обязательствам перед Республикой Дагестан (за исключением случаев, установленных Правительством Республики Дагестан);</w:t>
      </w:r>
    </w:p>
    <w:p w14:paraId="4454730F" w14:textId="77777777" w:rsidR="00FA33F6" w:rsidRPr="007741CE" w:rsidRDefault="00FA33F6" w:rsidP="00FA33F6">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е</w:t>
      </w:r>
      <w:r w:rsidRPr="007741CE">
        <w:rPr>
          <w:rFonts w:ascii="Times New Roman" w:hAnsi="Times New Roman" w:cs="Times New Roman"/>
          <w:color w:val="000000" w:themeColor="text1"/>
          <w:sz w:val="28"/>
          <w:szCs w:val="28"/>
        </w:rPr>
        <w:t>)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него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14:paraId="76CED558" w14:textId="77777777" w:rsidR="00FA33F6" w:rsidRPr="007741CE" w:rsidRDefault="00FA33F6" w:rsidP="00FA33F6">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ж</w:t>
      </w:r>
      <w:r w:rsidRPr="007741CE">
        <w:rPr>
          <w:rFonts w:ascii="Times New Roman" w:hAnsi="Times New Roman" w:cs="Times New Roman"/>
          <w:color w:val="000000" w:themeColor="text1"/>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w:t>
      </w:r>
    </w:p>
    <w:p w14:paraId="77DB9B6F" w14:textId="77777777" w:rsidR="00FA33F6" w:rsidRPr="007741CE" w:rsidRDefault="00FA33F6" w:rsidP="00FA33F6">
      <w:pPr>
        <w:ind w:firstLine="709"/>
        <w:jc w:val="both"/>
        <w:rPr>
          <w:rFonts w:ascii="Times New Roman" w:hAnsi="Times New Roman" w:cs="Times New Roman"/>
          <w:color w:val="000000" w:themeColor="text1"/>
          <w:sz w:val="28"/>
          <w:szCs w:val="28"/>
        </w:rPr>
      </w:pPr>
      <w:r w:rsidRPr="007741CE">
        <w:rPr>
          <w:rFonts w:ascii="Times New Roman" w:hAnsi="Times New Roman" w:cs="Times New Roman"/>
          <w:sz w:val="28"/>
          <w:szCs w:val="28"/>
        </w:rPr>
        <w:t>Достоверность и полноту сведений, содержащихся в настоящем заявлении и прилагаемых к нему документах, подтверждаю.</w:t>
      </w:r>
    </w:p>
    <w:p w14:paraId="3EE6E4F0" w14:textId="77777777" w:rsidR="00FA33F6" w:rsidRPr="007741CE" w:rsidRDefault="00FA33F6" w:rsidP="00FA33F6">
      <w:pPr>
        <w:ind w:firstLine="709"/>
        <w:jc w:val="both"/>
        <w:rPr>
          <w:rFonts w:ascii="Times New Roman" w:hAnsi="Times New Roman" w:cs="Times New Roman"/>
          <w:color w:val="000000" w:themeColor="text1"/>
          <w:sz w:val="28"/>
          <w:szCs w:val="28"/>
        </w:rPr>
      </w:pPr>
      <w:r w:rsidRPr="007741CE">
        <w:rPr>
          <w:rFonts w:ascii="Times New Roman" w:hAnsi="Times New Roman" w:cs="Times New Roman"/>
          <w:color w:val="000000" w:themeColor="text1"/>
          <w:sz w:val="28"/>
          <w:szCs w:val="28"/>
        </w:rPr>
        <w:t>Настоящим даю согласие:</w:t>
      </w:r>
    </w:p>
    <w:p w14:paraId="3AE9AF84" w14:textId="77777777" w:rsidR="00FA33F6" w:rsidRPr="00490D47" w:rsidRDefault="00FA33F6" w:rsidP="00FA33F6">
      <w:pPr>
        <w:ind w:firstLine="709"/>
        <w:jc w:val="both"/>
        <w:rPr>
          <w:rFonts w:ascii="Times New Roman" w:hAnsi="Times New Roman" w:cs="Times New Roman"/>
          <w:sz w:val="28"/>
          <w:szCs w:val="28"/>
        </w:rPr>
      </w:pPr>
      <w:r w:rsidRPr="00490D47">
        <w:rPr>
          <w:rFonts w:ascii="Times New Roman" w:hAnsi="Times New Roman" w:cs="Times New Roman"/>
          <w:sz w:val="28"/>
          <w:szCs w:val="28"/>
        </w:rPr>
        <w:t>на обработку персональных данных в соответствии с законодательством Российской Федерации;</w:t>
      </w:r>
    </w:p>
    <w:p w14:paraId="31FF3D1C" w14:textId="77777777" w:rsidR="00FA33F6" w:rsidRPr="00490D47" w:rsidRDefault="00FA33F6" w:rsidP="00FA33F6">
      <w:pPr>
        <w:ind w:firstLine="709"/>
        <w:jc w:val="both"/>
        <w:rPr>
          <w:rFonts w:ascii="Times New Roman" w:hAnsi="Times New Roman" w:cs="Times New Roman"/>
          <w:sz w:val="28"/>
          <w:szCs w:val="28"/>
        </w:rPr>
      </w:pPr>
      <w:r w:rsidRPr="00490D47">
        <w:rPr>
          <w:rFonts w:ascii="Times New Roman" w:hAnsi="Times New Roman" w:cs="Times New Roman"/>
          <w:sz w:val="28"/>
          <w:szCs w:val="28"/>
        </w:rPr>
        <w:t>на публикацию (размещение) в информационно-телекоммуникационной сети «Интернет» информации об организации;</w:t>
      </w:r>
    </w:p>
    <w:p w14:paraId="27D83311" w14:textId="77777777" w:rsidR="00FA33F6" w:rsidRPr="00490D47" w:rsidRDefault="00FA33F6" w:rsidP="00FA33F6">
      <w:pPr>
        <w:ind w:firstLine="709"/>
        <w:jc w:val="both"/>
        <w:rPr>
          <w:rFonts w:ascii="Times New Roman" w:hAnsi="Times New Roman" w:cs="Times New Roman"/>
          <w:color w:val="000000" w:themeColor="text1"/>
          <w:sz w:val="28"/>
          <w:szCs w:val="28"/>
        </w:rPr>
      </w:pPr>
      <w:r w:rsidRPr="00490D47">
        <w:rPr>
          <w:rFonts w:ascii="Times New Roman" w:hAnsi="Times New Roman" w:cs="Times New Roman"/>
          <w:color w:val="000000" w:themeColor="text1"/>
          <w:sz w:val="28"/>
          <w:szCs w:val="28"/>
        </w:rPr>
        <w:t xml:space="preserve">на осуществление </w:t>
      </w:r>
      <w:r>
        <w:rPr>
          <w:rFonts w:ascii="Times New Roman" w:hAnsi="Times New Roman" w:cs="Times New Roman"/>
          <w:color w:val="000000" w:themeColor="text1"/>
          <w:sz w:val="28"/>
          <w:szCs w:val="28"/>
        </w:rPr>
        <w:t xml:space="preserve">Агентства по охране культурного наследия </w:t>
      </w:r>
      <w:r w:rsidRPr="00490D47">
        <w:rPr>
          <w:rFonts w:ascii="Times New Roman" w:hAnsi="Times New Roman" w:cs="Times New Roman"/>
          <w:color w:val="000000" w:themeColor="text1"/>
          <w:sz w:val="28"/>
          <w:szCs w:val="28"/>
        </w:rPr>
        <w:lastRenderedPageBreak/>
        <w:t>Республики Дагестан проверки соблюдения порядка и условий предоставления субсидии, в том числе в части достижения результатов предоставления субсидии в соответствии с нормативными правовыми актами Российской Федерации и Республики Дагестан, а также проверки органами государственного финансового контроля в соответствии со статьями 268.1 и 269.2 Бюджетного кодекса Российской Федерации.</w:t>
      </w:r>
    </w:p>
    <w:p w14:paraId="2C2BC920" w14:textId="77777777" w:rsidR="00FA33F6" w:rsidRPr="00490D47" w:rsidRDefault="00FA33F6" w:rsidP="00FA33F6">
      <w:pPr>
        <w:ind w:firstLine="709"/>
        <w:jc w:val="both"/>
        <w:rPr>
          <w:rFonts w:ascii="Times New Roman" w:hAnsi="Times New Roman" w:cs="Times New Roman"/>
          <w:color w:val="000000" w:themeColor="text1"/>
          <w:sz w:val="28"/>
          <w:szCs w:val="28"/>
        </w:rPr>
      </w:pPr>
    </w:p>
    <w:p w14:paraId="26CFA213" w14:textId="77777777" w:rsidR="00FA33F6" w:rsidRPr="00490D47" w:rsidRDefault="00FA33F6" w:rsidP="00FA33F6">
      <w:pPr>
        <w:ind w:firstLine="709"/>
        <w:jc w:val="both"/>
        <w:rPr>
          <w:rFonts w:ascii="Times New Roman" w:hAnsi="Times New Roman" w:cs="Times New Roman"/>
          <w:sz w:val="28"/>
          <w:szCs w:val="28"/>
        </w:rPr>
      </w:pPr>
      <w:r w:rsidRPr="00490D47">
        <w:rPr>
          <w:rFonts w:ascii="Times New Roman" w:hAnsi="Times New Roman" w:cs="Times New Roman"/>
          <w:sz w:val="28"/>
          <w:szCs w:val="28"/>
        </w:rPr>
        <w:t>К настоящему заявлению приложены следующие документы (наименование, количество листов и экземпляров):</w:t>
      </w:r>
    </w:p>
    <w:p w14:paraId="06897764" w14:textId="77777777" w:rsidR="00FA33F6" w:rsidRPr="00490D47" w:rsidRDefault="00FA33F6" w:rsidP="00FA33F6">
      <w:pPr>
        <w:pStyle w:val="af1"/>
        <w:widowControl/>
        <w:numPr>
          <w:ilvl w:val="0"/>
          <w:numId w:val="8"/>
        </w:numPr>
        <w:autoSpaceDE/>
        <w:autoSpaceDN/>
        <w:ind w:right="0"/>
        <w:contextualSpacing/>
        <w:jc w:val="left"/>
        <w:rPr>
          <w:sz w:val="28"/>
          <w:szCs w:val="28"/>
        </w:rPr>
      </w:pPr>
      <w:r w:rsidRPr="00490D47">
        <w:rPr>
          <w:sz w:val="28"/>
          <w:szCs w:val="28"/>
        </w:rPr>
        <w:t>__________________________________________________________;</w:t>
      </w:r>
    </w:p>
    <w:p w14:paraId="62B5EB8D" w14:textId="77777777" w:rsidR="00FA33F6" w:rsidRPr="00490D47" w:rsidRDefault="00FA33F6" w:rsidP="00FA33F6">
      <w:pPr>
        <w:pStyle w:val="af1"/>
        <w:widowControl/>
        <w:numPr>
          <w:ilvl w:val="0"/>
          <w:numId w:val="8"/>
        </w:numPr>
        <w:autoSpaceDE/>
        <w:autoSpaceDN/>
        <w:ind w:right="0"/>
        <w:contextualSpacing/>
        <w:jc w:val="left"/>
        <w:rPr>
          <w:sz w:val="28"/>
          <w:szCs w:val="28"/>
        </w:rPr>
      </w:pPr>
      <w:r w:rsidRPr="00490D47">
        <w:rPr>
          <w:sz w:val="28"/>
          <w:szCs w:val="28"/>
        </w:rPr>
        <w:t>__________________________________________________________;</w:t>
      </w:r>
    </w:p>
    <w:p w14:paraId="781A7136" w14:textId="77777777" w:rsidR="00FA33F6" w:rsidRPr="00490D47" w:rsidRDefault="00FA33F6" w:rsidP="00FA33F6">
      <w:pPr>
        <w:pStyle w:val="af1"/>
        <w:widowControl/>
        <w:numPr>
          <w:ilvl w:val="0"/>
          <w:numId w:val="8"/>
        </w:numPr>
        <w:autoSpaceDE/>
        <w:autoSpaceDN/>
        <w:ind w:right="0"/>
        <w:contextualSpacing/>
        <w:jc w:val="left"/>
        <w:rPr>
          <w:sz w:val="28"/>
          <w:szCs w:val="28"/>
        </w:rPr>
      </w:pPr>
      <w:r w:rsidRPr="00490D47">
        <w:rPr>
          <w:sz w:val="28"/>
          <w:szCs w:val="28"/>
        </w:rPr>
        <w:t>__________________________________________________________;</w:t>
      </w:r>
    </w:p>
    <w:p w14:paraId="29762186" w14:textId="77777777" w:rsidR="00FA33F6" w:rsidRPr="00490D47" w:rsidRDefault="00FA33F6" w:rsidP="00FA33F6">
      <w:pPr>
        <w:pStyle w:val="af1"/>
        <w:widowControl/>
        <w:numPr>
          <w:ilvl w:val="0"/>
          <w:numId w:val="8"/>
        </w:numPr>
        <w:autoSpaceDE/>
        <w:autoSpaceDN/>
        <w:ind w:right="0"/>
        <w:contextualSpacing/>
        <w:jc w:val="left"/>
        <w:rPr>
          <w:sz w:val="28"/>
          <w:szCs w:val="28"/>
        </w:rPr>
      </w:pPr>
      <w:r w:rsidRPr="00490D47">
        <w:rPr>
          <w:sz w:val="28"/>
          <w:szCs w:val="28"/>
        </w:rPr>
        <w:t>__________________________________________________________.</w:t>
      </w:r>
    </w:p>
    <w:p w14:paraId="33F0E3BA" w14:textId="77777777" w:rsidR="00FA33F6" w:rsidRPr="00490D47" w:rsidRDefault="00FA33F6" w:rsidP="00FA33F6">
      <w:pPr>
        <w:rPr>
          <w:rFonts w:ascii="Times New Roman" w:hAnsi="Times New Roman" w:cs="Times New Roman"/>
          <w:sz w:val="28"/>
          <w:szCs w:val="28"/>
        </w:rPr>
      </w:pPr>
    </w:p>
    <w:p w14:paraId="3B5D2C70" w14:textId="77777777" w:rsidR="00FA33F6" w:rsidRPr="00490D47" w:rsidRDefault="00FA33F6" w:rsidP="00FA33F6">
      <w:pPr>
        <w:rPr>
          <w:rFonts w:ascii="Times New Roman" w:hAnsi="Times New Roman" w:cs="Times New Roman"/>
          <w:sz w:val="28"/>
          <w:szCs w:val="28"/>
        </w:rPr>
      </w:pPr>
    </w:p>
    <w:p w14:paraId="007EA4AD" w14:textId="77777777" w:rsidR="00FA33F6" w:rsidRPr="00490D47" w:rsidRDefault="00FA33F6" w:rsidP="00FA33F6">
      <w:pPr>
        <w:rPr>
          <w:rFonts w:ascii="Times New Roman" w:hAnsi="Times New Roman" w:cs="Times New Roman"/>
          <w:sz w:val="28"/>
          <w:szCs w:val="28"/>
        </w:rPr>
      </w:pPr>
      <w:r w:rsidRPr="00490D47">
        <w:rPr>
          <w:rFonts w:ascii="Times New Roman" w:hAnsi="Times New Roman" w:cs="Times New Roman"/>
          <w:sz w:val="28"/>
          <w:szCs w:val="28"/>
        </w:rPr>
        <w:t>Руководитель</w:t>
      </w:r>
    </w:p>
    <w:tbl>
      <w:tblPr>
        <w:tblStyle w:val="ac"/>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85"/>
        <w:gridCol w:w="284"/>
        <w:gridCol w:w="2268"/>
        <w:gridCol w:w="294"/>
        <w:gridCol w:w="3402"/>
      </w:tblGrid>
      <w:tr w:rsidR="00FA33F6" w:rsidRPr="00490D47" w14:paraId="672C0C2A" w14:textId="77777777" w:rsidTr="00925216">
        <w:tc>
          <w:tcPr>
            <w:tcW w:w="3085" w:type="dxa"/>
          </w:tcPr>
          <w:p w14:paraId="1580281D" w14:textId="77777777" w:rsidR="00FA33F6" w:rsidRPr="00490D47" w:rsidRDefault="00FA33F6" w:rsidP="00925216">
            <w:pPr>
              <w:rPr>
                <w:rFonts w:ascii="Times New Roman" w:hAnsi="Times New Roman" w:cs="Times New Roman"/>
                <w:sz w:val="28"/>
                <w:szCs w:val="28"/>
              </w:rPr>
            </w:pPr>
          </w:p>
        </w:tc>
        <w:tc>
          <w:tcPr>
            <w:tcW w:w="284" w:type="dxa"/>
            <w:vMerge w:val="restart"/>
          </w:tcPr>
          <w:p w14:paraId="708F9AE7" w14:textId="77777777" w:rsidR="00FA33F6" w:rsidRPr="00490D47" w:rsidRDefault="00FA33F6" w:rsidP="00925216">
            <w:pPr>
              <w:rPr>
                <w:rFonts w:ascii="Times New Roman" w:hAnsi="Times New Roman" w:cs="Times New Roman"/>
                <w:sz w:val="28"/>
                <w:szCs w:val="28"/>
              </w:rPr>
            </w:pPr>
          </w:p>
        </w:tc>
        <w:tc>
          <w:tcPr>
            <w:tcW w:w="2268" w:type="dxa"/>
          </w:tcPr>
          <w:p w14:paraId="5036885D" w14:textId="77777777" w:rsidR="00FA33F6" w:rsidRPr="00490D47" w:rsidRDefault="00FA33F6" w:rsidP="00925216">
            <w:pPr>
              <w:rPr>
                <w:rFonts w:ascii="Times New Roman" w:hAnsi="Times New Roman" w:cs="Times New Roman"/>
                <w:sz w:val="28"/>
                <w:szCs w:val="28"/>
              </w:rPr>
            </w:pPr>
          </w:p>
        </w:tc>
        <w:tc>
          <w:tcPr>
            <w:tcW w:w="283" w:type="dxa"/>
            <w:vMerge w:val="restart"/>
          </w:tcPr>
          <w:p w14:paraId="571A445B" w14:textId="77777777" w:rsidR="00FA33F6" w:rsidRPr="00490D47" w:rsidRDefault="00FA33F6" w:rsidP="00925216">
            <w:pPr>
              <w:rPr>
                <w:rFonts w:ascii="Times New Roman" w:hAnsi="Times New Roman" w:cs="Times New Roman"/>
                <w:sz w:val="28"/>
                <w:szCs w:val="28"/>
              </w:rPr>
            </w:pPr>
            <w:r w:rsidRPr="00490D47">
              <w:rPr>
                <w:rFonts w:ascii="Times New Roman" w:hAnsi="Times New Roman" w:cs="Times New Roman"/>
                <w:sz w:val="28"/>
                <w:szCs w:val="28"/>
              </w:rPr>
              <w:t>/</w:t>
            </w:r>
          </w:p>
        </w:tc>
        <w:tc>
          <w:tcPr>
            <w:tcW w:w="3402" w:type="dxa"/>
          </w:tcPr>
          <w:p w14:paraId="25BD3878" w14:textId="77777777" w:rsidR="00FA33F6" w:rsidRPr="00490D47" w:rsidRDefault="00FA33F6" w:rsidP="00925216">
            <w:pPr>
              <w:rPr>
                <w:rFonts w:ascii="Times New Roman" w:hAnsi="Times New Roman" w:cs="Times New Roman"/>
                <w:sz w:val="28"/>
                <w:szCs w:val="28"/>
              </w:rPr>
            </w:pPr>
          </w:p>
        </w:tc>
      </w:tr>
      <w:tr w:rsidR="00FA33F6" w:rsidRPr="00490D47" w14:paraId="5D116932" w14:textId="77777777" w:rsidTr="00925216">
        <w:tc>
          <w:tcPr>
            <w:tcW w:w="3085" w:type="dxa"/>
          </w:tcPr>
          <w:p w14:paraId="1FDB866B" w14:textId="77777777" w:rsidR="00FA33F6" w:rsidRPr="00490D47" w:rsidRDefault="00FA33F6" w:rsidP="00925216">
            <w:pPr>
              <w:jc w:val="center"/>
              <w:rPr>
                <w:rFonts w:ascii="Times New Roman" w:hAnsi="Times New Roman" w:cs="Times New Roman"/>
                <w:sz w:val="20"/>
                <w:szCs w:val="20"/>
              </w:rPr>
            </w:pPr>
            <w:r w:rsidRPr="00490D47">
              <w:rPr>
                <w:rFonts w:ascii="Times New Roman" w:hAnsi="Times New Roman" w:cs="Times New Roman"/>
                <w:sz w:val="20"/>
                <w:szCs w:val="20"/>
              </w:rPr>
              <w:t>(должность)</w:t>
            </w:r>
          </w:p>
        </w:tc>
        <w:tc>
          <w:tcPr>
            <w:tcW w:w="284" w:type="dxa"/>
            <w:vMerge/>
          </w:tcPr>
          <w:p w14:paraId="43C08492" w14:textId="77777777" w:rsidR="00FA33F6" w:rsidRPr="00490D47" w:rsidRDefault="00FA33F6" w:rsidP="00925216">
            <w:pPr>
              <w:jc w:val="center"/>
              <w:rPr>
                <w:rFonts w:ascii="Times New Roman" w:hAnsi="Times New Roman" w:cs="Times New Roman"/>
                <w:sz w:val="20"/>
                <w:szCs w:val="20"/>
              </w:rPr>
            </w:pPr>
          </w:p>
        </w:tc>
        <w:tc>
          <w:tcPr>
            <w:tcW w:w="2268" w:type="dxa"/>
          </w:tcPr>
          <w:p w14:paraId="4BAABCBD" w14:textId="77777777" w:rsidR="00FA33F6" w:rsidRPr="00490D47" w:rsidRDefault="00FA33F6" w:rsidP="00925216">
            <w:pPr>
              <w:jc w:val="center"/>
              <w:rPr>
                <w:rFonts w:ascii="Times New Roman" w:hAnsi="Times New Roman" w:cs="Times New Roman"/>
                <w:color w:val="000000" w:themeColor="text1"/>
                <w:sz w:val="20"/>
                <w:szCs w:val="20"/>
              </w:rPr>
            </w:pPr>
            <w:r w:rsidRPr="00490D47">
              <w:rPr>
                <w:rFonts w:ascii="Times New Roman" w:hAnsi="Times New Roman" w:cs="Times New Roman"/>
                <w:color w:val="000000" w:themeColor="text1"/>
                <w:sz w:val="20"/>
                <w:szCs w:val="20"/>
              </w:rPr>
              <w:t>(подпись)</w:t>
            </w:r>
          </w:p>
          <w:p w14:paraId="7017877B" w14:textId="77777777" w:rsidR="00FA33F6" w:rsidRPr="00490D47" w:rsidRDefault="00FA33F6" w:rsidP="00925216">
            <w:pPr>
              <w:jc w:val="center"/>
              <w:rPr>
                <w:rFonts w:ascii="Times New Roman" w:hAnsi="Times New Roman" w:cs="Times New Roman"/>
                <w:color w:val="000000" w:themeColor="text1"/>
                <w:sz w:val="20"/>
                <w:szCs w:val="20"/>
              </w:rPr>
            </w:pPr>
          </w:p>
          <w:p w14:paraId="51B57E4E" w14:textId="77777777" w:rsidR="00FA33F6" w:rsidRPr="00490D47" w:rsidRDefault="00FA33F6" w:rsidP="00925216">
            <w:pPr>
              <w:jc w:val="center"/>
              <w:rPr>
                <w:rFonts w:ascii="Times New Roman" w:hAnsi="Times New Roman" w:cs="Times New Roman"/>
                <w:color w:val="000000" w:themeColor="text1"/>
                <w:sz w:val="20"/>
                <w:szCs w:val="20"/>
              </w:rPr>
            </w:pPr>
            <w:r w:rsidRPr="00490D47">
              <w:rPr>
                <w:rFonts w:ascii="Times New Roman" w:hAnsi="Times New Roman" w:cs="Times New Roman"/>
                <w:color w:val="000000" w:themeColor="text1"/>
                <w:sz w:val="20"/>
                <w:szCs w:val="20"/>
              </w:rPr>
              <w:t>М.П.</w:t>
            </w:r>
          </w:p>
          <w:p w14:paraId="3ABB63A8" w14:textId="77777777" w:rsidR="00FA33F6" w:rsidRPr="00490D47" w:rsidRDefault="00FA33F6" w:rsidP="00925216">
            <w:pPr>
              <w:jc w:val="center"/>
              <w:rPr>
                <w:rFonts w:ascii="Times New Roman" w:hAnsi="Times New Roman" w:cs="Times New Roman"/>
                <w:sz w:val="20"/>
                <w:szCs w:val="20"/>
              </w:rPr>
            </w:pPr>
            <w:r w:rsidRPr="00490D47">
              <w:rPr>
                <w:rFonts w:ascii="Times New Roman" w:hAnsi="Times New Roman" w:cs="Times New Roman"/>
                <w:color w:val="000000" w:themeColor="text1"/>
                <w:sz w:val="20"/>
                <w:szCs w:val="20"/>
              </w:rPr>
              <w:t>(при наличии)</w:t>
            </w:r>
          </w:p>
        </w:tc>
        <w:tc>
          <w:tcPr>
            <w:tcW w:w="283" w:type="dxa"/>
            <w:vMerge/>
          </w:tcPr>
          <w:p w14:paraId="41EAFE65" w14:textId="77777777" w:rsidR="00FA33F6" w:rsidRPr="00490D47" w:rsidRDefault="00FA33F6" w:rsidP="00925216">
            <w:pPr>
              <w:jc w:val="center"/>
              <w:rPr>
                <w:rFonts w:ascii="Times New Roman" w:hAnsi="Times New Roman" w:cs="Times New Roman"/>
                <w:sz w:val="20"/>
                <w:szCs w:val="20"/>
              </w:rPr>
            </w:pPr>
          </w:p>
        </w:tc>
        <w:tc>
          <w:tcPr>
            <w:tcW w:w="3402" w:type="dxa"/>
          </w:tcPr>
          <w:p w14:paraId="6F2E44C7" w14:textId="77777777" w:rsidR="00FA33F6" w:rsidRPr="00490D47" w:rsidRDefault="00FA33F6" w:rsidP="00925216">
            <w:pPr>
              <w:jc w:val="center"/>
              <w:rPr>
                <w:rFonts w:ascii="Times New Roman" w:hAnsi="Times New Roman" w:cs="Times New Roman"/>
                <w:sz w:val="20"/>
                <w:szCs w:val="20"/>
              </w:rPr>
            </w:pPr>
            <w:r w:rsidRPr="00490D47">
              <w:rPr>
                <w:rFonts w:ascii="Times New Roman" w:hAnsi="Times New Roman" w:cs="Times New Roman"/>
                <w:sz w:val="20"/>
                <w:szCs w:val="20"/>
              </w:rPr>
              <w:t>(расшифровка подписи)</w:t>
            </w:r>
          </w:p>
        </w:tc>
      </w:tr>
    </w:tbl>
    <w:p w14:paraId="7FFD9A5F" w14:textId="77777777" w:rsidR="00FA33F6" w:rsidRPr="00490D47" w:rsidRDefault="00FA33F6" w:rsidP="00FA33F6">
      <w:pPr>
        <w:rPr>
          <w:rFonts w:ascii="Times New Roman" w:hAnsi="Times New Roman" w:cs="Times New Roman"/>
          <w:sz w:val="20"/>
          <w:szCs w:val="20"/>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83"/>
        <w:gridCol w:w="2267"/>
        <w:gridCol w:w="294"/>
        <w:gridCol w:w="2905"/>
      </w:tblGrid>
      <w:tr w:rsidR="00FA33F6" w:rsidRPr="00490D47" w14:paraId="63B20417" w14:textId="77777777" w:rsidTr="00925216">
        <w:tc>
          <w:tcPr>
            <w:tcW w:w="2235" w:type="dxa"/>
          </w:tcPr>
          <w:p w14:paraId="3F182E57" w14:textId="77777777" w:rsidR="00FA33F6" w:rsidRPr="00490D47" w:rsidRDefault="00FA33F6" w:rsidP="00925216">
            <w:pPr>
              <w:rPr>
                <w:rFonts w:ascii="Times New Roman" w:hAnsi="Times New Roman" w:cs="Times New Roman"/>
                <w:sz w:val="28"/>
                <w:szCs w:val="28"/>
              </w:rPr>
            </w:pPr>
            <w:r w:rsidRPr="00490D47">
              <w:rPr>
                <w:rFonts w:ascii="Times New Roman" w:hAnsi="Times New Roman" w:cs="Times New Roman"/>
                <w:sz w:val="28"/>
                <w:szCs w:val="28"/>
              </w:rPr>
              <w:t xml:space="preserve">Документы сдал </w:t>
            </w:r>
          </w:p>
        </w:tc>
        <w:tc>
          <w:tcPr>
            <w:tcW w:w="283" w:type="dxa"/>
          </w:tcPr>
          <w:p w14:paraId="1DB694F4" w14:textId="77777777" w:rsidR="00FA33F6" w:rsidRPr="00490D47" w:rsidRDefault="00FA33F6" w:rsidP="00925216">
            <w:pPr>
              <w:rPr>
                <w:rFonts w:ascii="Times New Roman" w:hAnsi="Times New Roman" w:cs="Times New Roman"/>
                <w:sz w:val="28"/>
                <w:szCs w:val="28"/>
              </w:rPr>
            </w:pPr>
          </w:p>
        </w:tc>
        <w:tc>
          <w:tcPr>
            <w:tcW w:w="2267" w:type="dxa"/>
            <w:tcBorders>
              <w:bottom w:val="single" w:sz="4" w:space="0" w:color="auto"/>
            </w:tcBorders>
          </w:tcPr>
          <w:p w14:paraId="007D03DA" w14:textId="77777777" w:rsidR="00FA33F6" w:rsidRPr="00490D47" w:rsidRDefault="00FA33F6" w:rsidP="00925216">
            <w:pPr>
              <w:rPr>
                <w:rFonts w:ascii="Times New Roman" w:hAnsi="Times New Roman" w:cs="Times New Roman"/>
                <w:sz w:val="28"/>
                <w:szCs w:val="28"/>
              </w:rPr>
            </w:pPr>
          </w:p>
        </w:tc>
        <w:tc>
          <w:tcPr>
            <w:tcW w:w="285" w:type="dxa"/>
          </w:tcPr>
          <w:p w14:paraId="57095FF1" w14:textId="77777777" w:rsidR="00FA33F6" w:rsidRPr="00490D47" w:rsidRDefault="00FA33F6" w:rsidP="00925216">
            <w:pPr>
              <w:rPr>
                <w:rFonts w:ascii="Times New Roman" w:hAnsi="Times New Roman" w:cs="Times New Roman"/>
                <w:sz w:val="28"/>
                <w:szCs w:val="28"/>
              </w:rPr>
            </w:pPr>
            <w:r w:rsidRPr="00490D47">
              <w:rPr>
                <w:rFonts w:ascii="Times New Roman" w:hAnsi="Times New Roman" w:cs="Times New Roman"/>
                <w:sz w:val="28"/>
                <w:szCs w:val="28"/>
              </w:rPr>
              <w:t>/</w:t>
            </w:r>
          </w:p>
        </w:tc>
        <w:tc>
          <w:tcPr>
            <w:tcW w:w="2905" w:type="dxa"/>
            <w:tcBorders>
              <w:bottom w:val="single" w:sz="4" w:space="0" w:color="auto"/>
            </w:tcBorders>
          </w:tcPr>
          <w:p w14:paraId="1DB27EAA" w14:textId="77777777" w:rsidR="00FA33F6" w:rsidRPr="00490D47" w:rsidRDefault="00FA33F6" w:rsidP="00925216">
            <w:pPr>
              <w:rPr>
                <w:rFonts w:ascii="Times New Roman" w:hAnsi="Times New Roman" w:cs="Times New Roman"/>
                <w:sz w:val="28"/>
                <w:szCs w:val="28"/>
              </w:rPr>
            </w:pPr>
          </w:p>
        </w:tc>
      </w:tr>
      <w:tr w:rsidR="00FA33F6" w:rsidRPr="00490D47" w14:paraId="593D6BDB" w14:textId="77777777" w:rsidTr="00925216">
        <w:tc>
          <w:tcPr>
            <w:tcW w:w="2235" w:type="dxa"/>
          </w:tcPr>
          <w:p w14:paraId="3F53D95F" w14:textId="77777777" w:rsidR="00FA33F6" w:rsidRPr="00490D47" w:rsidRDefault="00FA33F6" w:rsidP="00925216">
            <w:pPr>
              <w:rPr>
                <w:rFonts w:ascii="Times New Roman" w:hAnsi="Times New Roman" w:cs="Times New Roman"/>
                <w:sz w:val="20"/>
                <w:szCs w:val="20"/>
              </w:rPr>
            </w:pPr>
          </w:p>
        </w:tc>
        <w:tc>
          <w:tcPr>
            <w:tcW w:w="283" w:type="dxa"/>
          </w:tcPr>
          <w:p w14:paraId="0EC6E463" w14:textId="77777777" w:rsidR="00FA33F6" w:rsidRPr="00490D47" w:rsidRDefault="00FA33F6" w:rsidP="00925216">
            <w:pPr>
              <w:rPr>
                <w:rFonts w:ascii="Times New Roman" w:hAnsi="Times New Roman" w:cs="Times New Roman"/>
                <w:sz w:val="20"/>
                <w:szCs w:val="20"/>
              </w:rPr>
            </w:pPr>
          </w:p>
        </w:tc>
        <w:tc>
          <w:tcPr>
            <w:tcW w:w="2267" w:type="dxa"/>
            <w:tcBorders>
              <w:top w:val="single" w:sz="4" w:space="0" w:color="auto"/>
            </w:tcBorders>
          </w:tcPr>
          <w:p w14:paraId="7F345964" w14:textId="77777777" w:rsidR="00FA33F6" w:rsidRPr="00490D47" w:rsidRDefault="00FA33F6" w:rsidP="00925216">
            <w:pPr>
              <w:jc w:val="center"/>
              <w:rPr>
                <w:rFonts w:ascii="Times New Roman" w:hAnsi="Times New Roman" w:cs="Times New Roman"/>
                <w:sz w:val="20"/>
                <w:szCs w:val="20"/>
              </w:rPr>
            </w:pPr>
            <w:r w:rsidRPr="00490D47">
              <w:rPr>
                <w:rFonts w:ascii="Times New Roman" w:hAnsi="Times New Roman" w:cs="Times New Roman"/>
                <w:sz w:val="20"/>
                <w:szCs w:val="20"/>
              </w:rPr>
              <w:t>(подпись)</w:t>
            </w:r>
          </w:p>
        </w:tc>
        <w:tc>
          <w:tcPr>
            <w:tcW w:w="285" w:type="dxa"/>
          </w:tcPr>
          <w:p w14:paraId="165650B6" w14:textId="77777777" w:rsidR="00FA33F6" w:rsidRPr="00490D47" w:rsidRDefault="00FA33F6" w:rsidP="00925216">
            <w:pPr>
              <w:jc w:val="center"/>
              <w:rPr>
                <w:rFonts w:ascii="Times New Roman" w:hAnsi="Times New Roman" w:cs="Times New Roman"/>
                <w:sz w:val="20"/>
                <w:szCs w:val="20"/>
              </w:rPr>
            </w:pPr>
          </w:p>
        </w:tc>
        <w:tc>
          <w:tcPr>
            <w:tcW w:w="2905" w:type="dxa"/>
            <w:tcBorders>
              <w:top w:val="single" w:sz="4" w:space="0" w:color="auto"/>
            </w:tcBorders>
          </w:tcPr>
          <w:p w14:paraId="08630181" w14:textId="77777777" w:rsidR="00FA33F6" w:rsidRPr="00490D47" w:rsidRDefault="00FA33F6" w:rsidP="00925216">
            <w:pPr>
              <w:jc w:val="center"/>
              <w:rPr>
                <w:rFonts w:ascii="Times New Roman" w:hAnsi="Times New Roman" w:cs="Times New Roman"/>
                <w:sz w:val="20"/>
                <w:szCs w:val="20"/>
              </w:rPr>
            </w:pPr>
            <w:r w:rsidRPr="00490D47">
              <w:rPr>
                <w:rFonts w:ascii="Times New Roman" w:hAnsi="Times New Roman" w:cs="Times New Roman"/>
                <w:sz w:val="20"/>
                <w:szCs w:val="20"/>
              </w:rPr>
              <w:t>(расшифровка подписи)</w:t>
            </w:r>
          </w:p>
        </w:tc>
      </w:tr>
    </w:tbl>
    <w:p w14:paraId="245FA107" w14:textId="77777777" w:rsidR="00FA33F6" w:rsidRPr="00490D47" w:rsidRDefault="00FA33F6" w:rsidP="00FA33F6">
      <w:pPr>
        <w:rPr>
          <w:rFonts w:ascii="Times New Roman" w:hAnsi="Times New Roman" w:cs="Times New Roman"/>
          <w:sz w:val="20"/>
          <w:szCs w:val="20"/>
        </w:rPr>
      </w:pPr>
    </w:p>
    <w:p w14:paraId="03B155AD" w14:textId="77777777" w:rsidR="00FA33F6" w:rsidRPr="00490D47" w:rsidRDefault="00FA33F6" w:rsidP="00FA33F6">
      <w:pPr>
        <w:rPr>
          <w:rFonts w:ascii="Times New Roman" w:hAnsi="Times New Roman" w:cs="Times New Roman"/>
          <w:sz w:val="28"/>
          <w:szCs w:val="28"/>
        </w:rPr>
      </w:pPr>
      <w:r w:rsidRPr="00490D47">
        <w:rPr>
          <w:rFonts w:ascii="Times New Roman" w:hAnsi="Times New Roman" w:cs="Times New Roman"/>
          <w:sz w:val="28"/>
          <w:szCs w:val="28"/>
        </w:rPr>
        <w:t>«___» __________ 20 ___ года</w:t>
      </w:r>
    </w:p>
    <w:tbl>
      <w:tblPr>
        <w:tblStyle w:val="ac"/>
        <w:tblW w:w="0" w:type="auto"/>
        <w:tblInd w:w="2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tblGrid>
      <w:tr w:rsidR="00FA33F6" w:rsidRPr="00490D47" w14:paraId="474B3410" w14:textId="77777777" w:rsidTr="00925216">
        <w:tc>
          <w:tcPr>
            <w:tcW w:w="6804" w:type="dxa"/>
          </w:tcPr>
          <w:p w14:paraId="45306FF1" w14:textId="77777777" w:rsidR="00FA33F6" w:rsidRPr="00490D47" w:rsidRDefault="00FA33F6" w:rsidP="00925216">
            <w:pPr>
              <w:jc w:val="center"/>
              <w:rPr>
                <w:rFonts w:ascii="Times New Roman" w:hAnsi="Times New Roman" w:cs="Times New Roman"/>
                <w:i/>
                <w:sz w:val="18"/>
                <w:szCs w:val="18"/>
              </w:rPr>
            </w:pPr>
          </w:p>
          <w:p w14:paraId="6E433CD3" w14:textId="77777777" w:rsidR="00FA33F6" w:rsidRPr="00490D47" w:rsidRDefault="00FA33F6" w:rsidP="00925216">
            <w:pPr>
              <w:jc w:val="center"/>
              <w:rPr>
                <w:rFonts w:ascii="Times New Roman" w:hAnsi="Times New Roman" w:cs="Times New Roman"/>
                <w:i/>
                <w:sz w:val="18"/>
                <w:szCs w:val="18"/>
              </w:rPr>
            </w:pPr>
            <w:r w:rsidRPr="00490D47">
              <w:rPr>
                <w:rFonts w:ascii="Times New Roman" w:hAnsi="Times New Roman" w:cs="Times New Roman"/>
                <w:i/>
                <w:sz w:val="18"/>
                <w:szCs w:val="18"/>
              </w:rPr>
              <w:t>Регистрационный номер и дата регистрации заявления:</w:t>
            </w:r>
          </w:p>
          <w:tbl>
            <w:tblPr>
              <w:tblStyle w:val="ac"/>
              <w:tblW w:w="0" w:type="auto"/>
              <w:tblLook w:val="04A0" w:firstRow="1" w:lastRow="0" w:firstColumn="1" w:lastColumn="0" w:noHBand="0" w:noVBand="1"/>
            </w:tblPr>
            <w:tblGrid>
              <w:gridCol w:w="596"/>
              <w:gridCol w:w="1845"/>
              <w:gridCol w:w="281"/>
              <w:gridCol w:w="3686"/>
              <w:gridCol w:w="170"/>
            </w:tblGrid>
            <w:tr w:rsidR="00FA33F6" w:rsidRPr="00490D47" w14:paraId="55406A71" w14:textId="77777777" w:rsidTr="00925216">
              <w:trPr>
                <w:gridBefore w:val="1"/>
                <w:gridAfter w:val="1"/>
                <w:wBefore w:w="596" w:type="dxa"/>
                <w:wAfter w:w="170" w:type="dxa"/>
              </w:trPr>
              <w:tc>
                <w:tcPr>
                  <w:tcW w:w="1845" w:type="dxa"/>
                  <w:tcBorders>
                    <w:top w:val="nil"/>
                    <w:left w:val="nil"/>
                    <w:bottom w:val="nil"/>
                    <w:right w:val="nil"/>
                  </w:tcBorders>
                </w:tcPr>
                <w:p w14:paraId="24816769" w14:textId="77777777" w:rsidR="00FA33F6" w:rsidRPr="00490D47" w:rsidRDefault="00FA33F6" w:rsidP="00925216">
                  <w:pPr>
                    <w:jc w:val="center"/>
                    <w:rPr>
                      <w:rFonts w:ascii="Times New Roman" w:hAnsi="Times New Roman" w:cs="Times New Roman"/>
                      <w:i/>
                      <w:sz w:val="18"/>
                      <w:szCs w:val="18"/>
                    </w:rPr>
                  </w:pPr>
                  <w:r w:rsidRPr="00490D47">
                    <w:rPr>
                      <w:rFonts w:ascii="Times New Roman" w:hAnsi="Times New Roman" w:cs="Times New Roman"/>
                      <w:i/>
                      <w:sz w:val="18"/>
                      <w:szCs w:val="18"/>
                    </w:rPr>
                    <w:t xml:space="preserve"> № _______________</w:t>
                  </w:r>
                </w:p>
              </w:tc>
              <w:tc>
                <w:tcPr>
                  <w:tcW w:w="281" w:type="dxa"/>
                  <w:tcBorders>
                    <w:top w:val="nil"/>
                    <w:left w:val="nil"/>
                    <w:bottom w:val="nil"/>
                    <w:right w:val="nil"/>
                  </w:tcBorders>
                </w:tcPr>
                <w:p w14:paraId="1368EB42" w14:textId="77777777" w:rsidR="00FA33F6" w:rsidRPr="00490D47" w:rsidRDefault="00FA33F6" w:rsidP="00925216">
                  <w:pPr>
                    <w:jc w:val="center"/>
                    <w:rPr>
                      <w:rFonts w:ascii="Times New Roman" w:hAnsi="Times New Roman" w:cs="Times New Roman"/>
                      <w:i/>
                      <w:sz w:val="18"/>
                      <w:szCs w:val="18"/>
                    </w:rPr>
                  </w:pPr>
                </w:p>
              </w:tc>
              <w:tc>
                <w:tcPr>
                  <w:tcW w:w="3686" w:type="dxa"/>
                  <w:tcBorders>
                    <w:top w:val="nil"/>
                    <w:left w:val="nil"/>
                    <w:bottom w:val="nil"/>
                    <w:right w:val="nil"/>
                  </w:tcBorders>
                </w:tcPr>
                <w:p w14:paraId="3B15FAB9" w14:textId="77777777" w:rsidR="00FA33F6" w:rsidRPr="00490D47" w:rsidRDefault="00FA33F6" w:rsidP="00925216">
                  <w:pPr>
                    <w:rPr>
                      <w:rFonts w:ascii="Times New Roman" w:hAnsi="Times New Roman" w:cs="Times New Roman"/>
                      <w:i/>
                      <w:sz w:val="18"/>
                      <w:szCs w:val="18"/>
                    </w:rPr>
                  </w:pPr>
                  <w:r w:rsidRPr="00490D47">
                    <w:rPr>
                      <w:rFonts w:ascii="Times New Roman" w:hAnsi="Times New Roman" w:cs="Times New Roman"/>
                      <w:i/>
                      <w:sz w:val="18"/>
                      <w:szCs w:val="18"/>
                    </w:rPr>
                    <w:t>от __________ 20 ___ года ___ ч. ___ мин.</w:t>
                  </w:r>
                </w:p>
              </w:tc>
            </w:tr>
            <w:tr w:rsidR="00FA33F6" w:rsidRPr="00490D47" w14:paraId="73BF876C" w14:textId="77777777" w:rsidTr="00925216">
              <w:tc>
                <w:tcPr>
                  <w:tcW w:w="6578" w:type="dxa"/>
                  <w:gridSpan w:val="5"/>
                  <w:tcBorders>
                    <w:top w:val="nil"/>
                    <w:left w:val="nil"/>
                    <w:bottom w:val="nil"/>
                    <w:right w:val="nil"/>
                  </w:tcBorders>
                </w:tcPr>
                <w:p w14:paraId="234045B9" w14:textId="77777777" w:rsidR="00FA33F6" w:rsidRPr="00490D47" w:rsidRDefault="00FA33F6" w:rsidP="00925216">
                  <w:pPr>
                    <w:jc w:val="center"/>
                    <w:rPr>
                      <w:rFonts w:ascii="Times New Roman" w:hAnsi="Times New Roman" w:cs="Times New Roman"/>
                      <w:i/>
                      <w:sz w:val="18"/>
                      <w:szCs w:val="18"/>
                    </w:rPr>
                  </w:pPr>
                  <w:r w:rsidRPr="00490D47">
                    <w:rPr>
                      <w:rFonts w:ascii="Times New Roman" w:hAnsi="Times New Roman" w:cs="Times New Roman"/>
                      <w:i/>
                      <w:sz w:val="18"/>
                      <w:szCs w:val="18"/>
                    </w:rPr>
                    <w:t xml:space="preserve">(заполняется </w:t>
                  </w:r>
                  <w:r>
                    <w:rPr>
                      <w:rFonts w:ascii="Times New Roman" w:hAnsi="Times New Roman" w:cs="Times New Roman"/>
                      <w:i/>
                      <w:sz w:val="18"/>
                      <w:szCs w:val="18"/>
                    </w:rPr>
                    <w:t>Агентством по охране культурного наследия Республики Дагестан</w:t>
                  </w:r>
                  <w:r w:rsidRPr="00490D47">
                    <w:rPr>
                      <w:rFonts w:ascii="Times New Roman" w:hAnsi="Times New Roman" w:cs="Times New Roman"/>
                      <w:i/>
                      <w:sz w:val="18"/>
                      <w:szCs w:val="18"/>
                    </w:rPr>
                    <w:t>)</w:t>
                  </w:r>
                </w:p>
              </w:tc>
            </w:tr>
          </w:tbl>
          <w:p w14:paraId="15BB2370" w14:textId="77777777" w:rsidR="00FA33F6" w:rsidRPr="00490D47" w:rsidRDefault="00FA33F6" w:rsidP="00925216">
            <w:pPr>
              <w:rPr>
                <w:rFonts w:ascii="Times New Roman" w:hAnsi="Times New Roman" w:cs="Times New Roman"/>
                <w:sz w:val="28"/>
                <w:szCs w:val="28"/>
              </w:rPr>
            </w:pPr>
          </w:p>
        </w:tc>
      </w:tr>
    </w:tbl>
    <w:p w14:paraId="2B192261" w14:textId="77777777" w:rsidR="00FA33F6" w:rsidRDefault="00FA33F6" w:rsidP="00FA33F6">
      <w:pPr>
        <w:rPr>
          <w:rFonts w:ascii="Times New Roman" w:hAnsi="Times New Roman" w:cs="Times New Roman"/>
          <w:sz w:val="28"/>
          <w:szCs w:val="28"/>
        </w:rPr>
      </w:pPr>
    </w:p>
    <w:p w14:paraId="7E48B189" w14:textId="77777777" w:rsidR="00FA33F6" w:rsidRDefault="00FA33F6" w:rsidP="00FA33F6">
      <w:pPr>
        <w:rPr>
          <w:rFonts w:ascii="Times New Roman" w:hAnsi="Times New Roman" w:cs="Times New Roman"/>
          <w:sz w:val="28"/>
          <w:szCs w:val="28"/>
        </w:rPr>
      </w:pPr>
    </w:p>
    <w:p w14:paraId="45CFCDDB" w14:textId="77777777" w:rsidR="00FA33F6" w:rsidRPr="00490D47" w:rsidRDefault="00FA33F6" w:rsidP="00FA33F6">
      <w:pPr>
        <w:rPr>
          <w:rFonts w:ascii="Times New Roman" w:hAnsi="Times New Roman" w:cs="Times New Roman"/>
          <w:sz w:val="28"/>
          <w:szCs w:val="28"/>
        </w:rPr>
      </w:pPr>
    </w:p>
    <w:tbl>
      <w:tblPr>
        <w:tblStyle w:val="ac"/>
        <w:tblW w:w="0" w:type="auto"/>
        <w:tblInd w:w="4786" w:type="dxa"/>
        <w:tblBorders>
          <w:insideH w:val="none" w:sz="0" w:space="0" w:color="auto"/>
          <w:insideV w:val="none" w:sz="0" w:space="0" w:color="auto"/>
        </w:tblBorders>
        <w:tblLook w:val="04A0" w:firstRow="1" w:lastRow="0" w:firstColumn="1" w:lastColumn="0" w:noHBand="0" w:noVBand="1"/>
      </w:tblPr>
      <w:tblGrid>
        <w:gridCol w:w="4573"/>
      </w:tblGrid>
      <w:tr w:rsidR="00FA33F6" w:rsidRPr="00490D47" w14:paraId="0D882934" w14:textId="77777777" w:rsidTr="00925216">
        <w:tc>
          <w:tcPr>
            <w:tcW w:w="4784" w:type="dxa"/>
            <w:tcBorders>
              <w:top w:val="nil"/>
              <w:left w:val="nil"/>
              <w:bottom w:val="nil"/>
              <w:right w:val="nil"/>
            </w:tcBorders>
          </w:tcPr>
          <w:p w14:paraId="4FC12249" w14:textId="77777777" w:rsidR="00FA33F6" w:rsidRDefault="00FA33F6" w:rsidP="00925216">
            <w:pPr>
              <w:pStyle w:val="ConsPlusNormal"/>
              <w:jc w:val="center"/>
              <w:outlineLvl w:val="1"/>
              <w:rPr>
                <w:rFonts w:ascii="Times New Roman" w:hAnsi="Times New Roman" w:cs="Times New Roman"/>
                <w:sz w:val="28"/>
                <w:szCs w:val="28"/>
              </w:rPr>
            </w:pPr>
          </w:p>
          <w:p w14:paraId="0B95C4D3" w14:textId="77777777" w:rsidR="00FA33F6" w:rsidRDefault="00FA33F6" w:rsidP="00925216">
            <w:pPr>
              <w:pStyle w:val="ConsPlusNormal"/>
              <w:jc w:val="center"/>
              <w:outlineLvl w:val="1"/>
              <w:rPr>
                <w:rFonts w:ascii="Times New Roman" w:hAnsi="Times New Roman" w:cs="Times New Roman"/>
                <w:sz w:val="28"/>
                <w:szCs w:val="28"/>
              </w:rPr>
            </w:pPr>
          </w:p>
          <w:p w14:paraId="74D62F54" w14:textId="77777777" w:rsidR="00FA33F6" w:rsidRDefault="00FA33F6" w:rsidP="00925216">
            <w:pPr>
              <w:pStyle w:val="ConsPlusNormal"/>
              <w:jc w:val="center"/>
              <w:outlineLvl w:val="1"/>
              <w:rPr>
                <w:rFonts w:ascii="Times New Roman" w:hAnsi="Times New Roman" w:cs="Times New Roman"/>
                <w:sz w:val="28"/>
                <w:szCs w:val="28"/>
              </w:rPr>
            </w:pPr>
          </w:p>
          <w:p w14:paraId="2DE645F9" w14:textId="77777777" w:rsidR="00FA33F6" w:rsidRDefault="00FA33F6" w:rsidP="00925216">
            <w:pPr>
              <w:pStyle w:val="ConsPlusNormal"/>
              <w:jc w:val="center"/>
              <w:outlineLvl w:val="1"/>
              <w:rPr>
                <w:rFonts w:ascii="Times New Roman" w:hAnsi="Times New Roman" w:cs="Times New Roman"/>
                <w:sz w:val="28"/>
                <w:szCs w:val="28"/>
              </w:rPr>
            </w:pPr>
          </w:p>
          <w:p w14:paraId="6F797BC2" w14:textId="77777777" w:rsidR="00FA33F6" w:rsidRDefault="00FA33F6" w:rsidP="00925216">
            <w:pPr>
              <w:pStyle w:val="ConsPlusNormal"/>
              <w:jc w:val="center"/>
              <w:outlineLvl w:val="1"/>
              <w:rPr>
                <w:rFonts w:ascii="Times New Roman" w:hAnsi="Times New Roman" w:cs="Times New Roman"/>
                <w:sz w:val="28"/>
                <w:szCs w:val="28"/>
              </w:rPr>
            </w:pPr>
          </w:p>
          <w:p w14:paraId="33B93D0B" w14:textId="77777777" w:rsidR="00FA33F6" w:rsidRDefault="00FA33F6" w:rsidP="00925216">
            <w:pPr>
              <w:pStyle w:val="ConsPlusNormal"/>
              <w:jc w:val="center"/>
              <w:outlineLvl w:val="1"/>
              <w:rPr>
                <w:rFonts w:ascii="Times New Roman" w:hAnsi="Times New Roman" w:cs="Times New Roman"/>
                <w:sz w:val="28"/>
                <w:szCs w:val="28"/>
              </w:rPr>
            </w:pPr>
          </w:p>
          <w:p w14:paraId="78464597" w14:textId="77777777" w:rsidR="00FA33F6" w:rsidRDefault="00FA33F6" w:rsidP="00925216">
            <w:pPr>
              <w:pStyle w:val="ConsPlusNormal"/>
              <w:jc w:val="center"/>
              <w:outlineLvl w:val="1"/>
              <w:rPr>
                <w:rFonts w:ascii="Times New Roman" w:hAnsi="Times New Roman" w:cs="Times New Roman"/>
                <w:sz w:val="28"/>
                <w:szCs w:val="28"/>
              </w:rPr>
            </w:pPr>
          </w:p>
          <w:p w14:paraId="0CE6D10F" w14:textId="77777777" w:rsidR="00FA33F6" w:rsidRDefault="00FA33F6" w:rsidP="00925216">
            <w:pPr>
              <w:pStyle w:val="ConsPlusNormal"/>
              <w:jc w:val="center"/>
              <w:outlineLvl w:val="1"/>
              <w:rPr>
                <w:rFonts w:ascii="Times New Roman" w:hAnsi="Times New Roman" w:cs="Times New Roman"/>
                <w:sz w:val="28"/>
                <w:szCs w:val="28"/>
              </w:rPr>
            </w:pPr>
          </w:p>
          <w:p w14:paraId="1F4B01B2" w14:textId="77777777" w:rsidR="00FA33F6" w:rsidRDefault="00FA33F6" w:rsidP="00925216">
            <w:pPr>
              <w:pStyle w:val="ConsPlusNormal"/>
              <w:jc w:val="center"/>
              <w:outlineLvl w:val="1"/>
              <w:rPr>
                <w:rFonts w:ascii="Times New Roman" w:hAnsi="Times New Roman" w:cs="Times New Roman"/>
                <w:sz w:val="28"/>
                <w:szCs w:val="28"/>
              </w:rPr>
            </w:pPr>
          </w:p>
          <w:p w14:paraId="038E253E" w14:textId="77777777" w:rsidR="00FA33F6" w:rsidRDefault="00FA33F6" w:rsidP="00925216">
            <w:pPr>
              <w:pStyle w:val="ConsPlusNormal"/>
              <w:jc w:val="center"/>
              <w:outlineLvl w:val="1"/>
              <w:rPr>
                <w:rFonts w:ascii="Times New Roman" w:hAnsi="Times New Roman" w:cs="Times New Roman"/>
                <w:sz w:val="28"/>
                <w:szCs w:val="28"/>
              </w:rPr>
            </w:pPr>
          </w:p>
          <w:p w14:paraId="0C7946E0" w14:textId="77777777" w:rsidR="00FA33F6" w:rsidRDefault="00FA33F6" w:rsidP="00925216">
            <w:pPr>
              <w:pStyle w:val="ConsPlusNormal"/>
              <w:jc w:val="center"/>
              <w:outlineLvl w:val="1"/>
              <w:rPr>
                <w:rFonts w:ascii="Times New Roman" w:hAnsi="Times New Roman" w:cs="Times New Roman"/>
                <w:sz w:val="28"/>
                <w:szCs w:val="28"/>
              </w:rPr>
            </w:pPr>
          </w:p>
          <w:p w14:paraId="65EBF306" w14:textId="77777777" w:rsidR="00FA33F6" w:rsidRDefault="00FA33F6" w:rsidP="00925216">
            <w:pPr>
              <w:pStyle w:val="ConsPlusNormal"/>
              <w:jc w:val="center"/>
              <w:outlineLvl w:val="1"/>
              <w:rPr>
                <w:rFonts w:ascii="Times New Roman" w:hAnsi="Times New Roman" w:cs="Times New Roman"/>
                <w:sz w:val="28"/>
                <w:szCs w:val="28"/>
              </w:rPr>
            </w:pPr>
          </w:p>
          <w:p w14:paraId="7FB396CB" w14:textId="77777777" w:rsidR="00FA33F6" w:rsidRDefault="00FA33F6" w:rsidP="00925216">
            <w:pPr>
              <w:pStyle w:val="ConsPlusNormal"/>
              <w:jc w:val="center"/>
              <w:outlineLvl w:val="1"/>
              <w:rPr>
                <w:rFonts w:ascii="Times New Roman" w:hAnsi="Times New Roman" w:cs="Times New Roman"/>
                <w:sz w:val="28"/>
                <w:szCs w:val="28"/>
              </w:rPr>
            </w:pPr>
          </w:p>
          <w:p w14:paraId="31190FB2" w14:textId="77777777" w:rsidR="00FA33F6" w:rsidRDefault="00FA33F6" w:rsidP="00925216">
            <w:pPr>
              <w:pStyle w:val="ConsPlusNormal"/>
              <w:jc w:val="center"/>
              <w:outlineLvl w:val="1"/>
              <w:rPr>
                <w:rFonts w:ascii="Times New Roman" w:hAnsi="Times New Roman" w:cs="Times New Roman"/>
                <w:sz w:val="28"/>
                <w:szCs w:val="28"/>
              </w:rPr>
            </w:pPr>
          </w:p>
          <w:p w14:paraId="12D50A69" w14:textId="77777777" w:rsidR="00FA33F6" w:rsidRDefault="00FA33F6" w:rsidP="00925216">
            <w:pPr>
              <w:pStyle w:val="ConsPlusNormal"/>
              <w:jc w:val="center"/>
              <w:outlineLvl w:val="1"/>
              <w:rPr>
                <w:rFonts w:ascii="Times New Roman" w:hAnsi="Times New Roman" w:cs="Times New Roman"/>
                <w:sz w:val="28"/>
                <w:szCs w:val="28"/>
              </w:rPr>
            </w:pPr>
          </w:p>
          <w:p w14:paraId="3690DBCD" w14:textId="77777777" w:rsidR="00FA33F6" w:rsidRDefault="00FA33F6" w:rsidP="00925216">
            <w:pPr>
              <w:pStyle w:val="ConsPlusNormal"/>
              <w:jc w:val="center"/>
              <w:outlineLvl w:val="1"/>
              <w:rPr>
                <w:rFonts w:ascii="Times New Roman" w:hAnsi="Times New Roman" w:cs="Times New Roman"/>
                <w:sz w:val="28"/>
                <w:szCs w:val="28"/>
              </w:rPr>
            </w:pPr>
          </w:p>
          <w:p w14:paraId="42106A5C" w14:textId="77777777" w:rsidR="00A01C20" w:rsidRDefault="00A01C20" w:rsidP="00925216">
            <w:pPr>
              <w:pStyle w:val="ConsPlusNormal"/>
              <w:jc w:val="center"/>
              <w:outlineLvl w:val="1"/>
              <w:rPr>
                <w:rFonts w:ascii="Times New Roman" w:hAnsi="Times New Roman" w:cs="Times New Roman"/>
                <w:sz w:val="28"/>
                <w:szCs w:val="28"/>
              </w:rPr>
            </w:pPr>
          </w:p>
          <w:p w14:paraId="5019126A" w14:textId="0ACD153B" w:rsidR="00FA33F6" w:rsidRPr="00490D47" w:rsidRDefault="00FA33F6" w:rsidP="00925216">
            <w:pPr>
              <w:pStyle w:val="ConsPlusNormal"/>
              <w:jc w:val="center"/>
              <w:outlineLvl w:val="1"/>
              <w:rPr>
                <w:rFonts w:ascii="Times New Roman" w:hAnsi="Times New Roman" w:cs="Times New Roman"/>
                <w:sz w:val="28"/>
                <w:szCs w:val="28"/>
              </w:rPr>
            </w:pPr>
            <w:r w:rsidRPr="00490D47">
              <w:rPr>
                <w:rFonts w:ascii="Times New Roman" w:hAnsi="Times New Roman" w:cs="Times New Roman"/>
                <w:sz w:val="28"/>
                <w:szCs w:val="28"/>
              </w:rPr>
              <w:t>Приложение № 1.1</w:t>
            </w:r>
          </w:p>
          <w:p w14:paraId="34A2DEF3" w14:textId="77777777" w:rsidR="00FA33F6" w:rsidRDefault="00FA33F6" w:rsidP="00925216">
            <w:pPr>
              <w:pStyle w:val="ConsPlusNonformat"/>
              <w:jc w:val="center"/>
              <w:rPr>
                <w:rFonts w:ascii="Times New Roman" w:hAnsi="Times New Roman" w:cs="Times New Roman"/>
                <w:color w:val="000000" w:themeColor="text1"/>
                <w:sz w:val="28"/>
                <w:szCs w:val="28"/>
              </w:rPr>
            </w:pPr>
            <w:r w:rsidRPr="00490D47">
              <w:rPr>
                <w:rFonts w:ascii="Times New Roman" w:hAnsi="Times New Roman" w:cs="Times New Roman"/>
                <w:sz w:val="28"/>
                <w:szCs w:val="28"/>
              </w:rPr>
              <w:t xml:space="preserve">к заявлению о предоставлении субсидии </w:t>
            </w:r>
            <w:r w:rsidRPr="00490D47">
              <w:rPr>
                <w:rFonts w:ascii="Times New Roman" w:hAnsi="Times New Roman" w:cs="Times New Roman"/>
                <w:color w:val="000000" w:themeColor="text1"/>
                <w:sz w:val="28"/>
                <w:szCs w:val="28"/>
              </w:rPr>
              <w:t>из республиканского бюджета</w:t>
            </w:r>
            <w:r w:rsidRPr="00490D47">
              <w:rPr>
                <w:rFonts w:ascii="Times New Roman" w:hAnsi="Times New Roman" w:cs="Times New Roman"/>
                <w:sz w:val="28"/>
                <w:szCs w:val="28"/>
              </w:rPr>
              <w:t xml:space="preserve"> </w:t>
            </w:r>
            <w:r w:rsidRPr="00490D47">
              <w:rPr>
                <w:rFonts w:ascii="Times New Roman" w:hAnsi="Times New Roman" w:cs="Times New Roman"/>
                <w:color w:val="000000" w:themeColor="text1"/>
                <w:sz w:val="28"/>
                <w:szCs w:val="28"/>
              </w:rPr>
              <w:t>Республики Дагестан</w:t>
            </w:r>
          </w:p>
          <w:p w14:paraId="6CE44DC3" w14:textId="1632C456" w:rsidR="00E51C99" w:rsidRPr="00490D47" w:rsidRDefault="00E51C99" w:rsidP="00925216">
            <w:pPr>
              <w:pStyle w:val="ConsPlusNonformat"/>
              <w:jc w:val="center"/>
              <w:rPr>
                <w:rFonts w:ascii="Times New Roman" w:hAnsi="Times New Roman" w:cs="Times New Roman"/>
                <w:sz w:val="28"/>
                <w:szCs w:val="28"/>
              </w:rPr>
            </w:pPr>
          </w:p>
        </w:tc>
      </w:tr>
    </w:tbl>
    <w:p w14:paraId="3BA17101" w14:textId="77777777" w:rsidR="00FA33F6" w:rsidRPr="00490D47" w:rsidRDefault="00FA33F6" w:rsidP="00FA33F6">
      <w:pPr>
        <w:rPr>
          <w:rFonts w:ascii="Times New Roman" w:hAnsi="Times New Roman" w:cs="Times New Roman"/>
          <w:sz w:val="28"/>
          <w:szCs w:val="28"/>
        </w:rPr>
      </w:pPr>
    </w:p>
    <w:p w14:paraId="3B790749" w14:textId="77777777" w:rsidR="00FA33F6" w:rsidRPr="00490D47" w:rsidRDefault="00FA33F6" w:rsidP="00FA33F6">
      <w:pPr>
        <w:jc w:val="center"/>
        <w:rPr>
          <w:rFonts w:ascii="Times New Roman" w:hAnsi="Times New Roman" w:cs="Times New Roman"/>
          <w:color w:val="000000" w:themeColor="text1"/>
          <w:sz w:val="28"/>
          <w:szCs w:val="28"/>
        </w:rPr>
      </w:pPr>
      <w:r w:rsidRPr="00490D47">
        <w:rPr>
          <w:rFonts w:ascii="Times New Roman" w:hAnsi="Times New Roman" w:cs="Times New Roman"/>
          <w:color w:val="000000" w:themeColor="text1"/>
          <w:sz w:val="28"/>
          <w:szCs w:val="28"/>
        </w:rPr>
        <w:t>СВЕДЕНИЯ О ЗАЯВИТЕЛЕ</w:t>
      </w:r>
    </w:p>
    <w:tbl>
      <w:tblPr>
        <w:tblStyle w:val="ac"/>
        <w:tblW w:w="0" w:type="auto"/>
        <w:tblLook w:val="04A0" w:firstRow="1" w:lastRow="0" w:firstColumn="1" w:lastColumn="0" w:noHBand="0" w:noVBand="1"/>
      </w:tblPr>
      <w:tblGrid>
        <w:gridCol w:w="566"/>
        <w:gridCol w:w="5552"/>
        <w:gridCol w:w="3231"/>
      </w:tblGrid>
      <w:tr w:rsidR="00FA33F6" w:rsidRPr="00490D47" w14:paraId="5F2A5D98" w14:textId="77777777" w:rsidTr="00BA2ED2">
        <w:tc>
          <w:tcPr>
            <w:tcW w:w="9570" w:type="dxa"/>
            <w:gridSpan w:val="3"/>
          </w:tcPr>
          <w:p w14:paraId="2D193FC8" w14:textId="77777777" w:rsidR="00FA33F6" w:rsidRPr="00490D47" w:rsidRDefault="00FA33F6" w:rsidP="00FA33F6">
            <w:pPr>
              <w:pStyle w:val="af1"/>
              <w:widowControl/>
              <w:numPr>
                <w:ilvl w:val="0"/>
                <w:numId w:val="9"/>
              </w:numPr>
              <w:autoSpaceDE/>
              <w:autoSpaceDN/>
              <w:ind w:right="0"/>
              <w:contextualSpacing/>
              <w:jc w:val="left"/>
              <w:rPr>
                <w:color w:val="000000" w:themeColor="text1"/>
                <w:sz w:val="28"/>
                <w:szCs w:val="28"/>
              </w:rPr>
            </w:pPr>
            <w:r w:rsidRPr="00490D47">
              <w:rPr>
                <w:color w:val="000000" w:themeColor="text1"/>
                <w:sz w:val="28"/>
                <w:szCs w:val="28"/>
              </w:rPr>
              <w:t>Информация о юридическом лице - получателе субсидий</w:t>
            </w:r>
          </w:p>
          <w:p w14:paraId="3CB0A157" w14:textId="77777777" w:rsidR="00FA33F6" w:rsidRPr="00490D47" w:rsidRDefault="00FA33F6" w:rsidP="00925216">
            <w:pPr>
              <w:rPr>
                <w:rFonts w:ascii="Times New Roman" w:hAnsi="Times New Roman" w:cs="Times New Roman"/>
                <w:color w:val="000000" w:themeColor="text1"/>
                <w:sz w:val="28"/>
                <w:szCs w:val="28"/>
              </w:rPr>
            </w:pPr>
          </w:p>
        </w:tc>
      </w:tr>
      <w:tr w:rsidR="00FA33F6" w:rsidRPr="00490D47" w14:paraId="5A1DD19E" w14:textId="77777777" w:rsidTr="00BA2ED2">
        <w:tc>
          <w:tcPr>
            <w:tcW w:w="541" w:type="dxa"/>
          </w:tcPr>
          <w:p w14:paraId="77558BFF" w14:textId="77777777" w:rsidR="00FA33F6" w:rsidRPr="00490D47" w:rsidRDefault="00FA33F6" w:rsidP="00925216">
            <w:pPr>
              <w:jc w:val="center"/>
              <w:rPr>
                <w:rFonts w:ascii="Times New Roman" w:hAnsi="Times New Roman" w:cs="Times New Roman"/>
                <w:sz w:val="28"/>
                <w:szCs w:val="28"/>
              </w:rPr>
            </w:pPr>
            <w:r w:rsidRPr="00490D47">
              <w:rPr>
                <w:rFonts w:ascii="Times New Roman" w:hAnsi="Times New Roman" w:cs="Times New Roman"/>
                <w:sz w:val="28"/>
                <w:szCs w:val="28"/>
              </w:rPr>
              <w:t>1.</w:t>
            </w:r>
          </w:p>
        </w:tc>
        <w:tc>
          <w:tcPr>
            <w:tcW w:w="5663" w:type="dxa"/>
          </w:tcPr>
          <w:p w14:paraId="27E8B88A" w14:textId="77777777" w:rsidR="00FA33F6" w:rsidRPr="00490D47" w:rsidRDefault="00FA33F6" w:rsidP="00925216">
            <w:pPr>
              <w:jc w:val="both"/>
              <w:rPr>
                <w:rFonts w:ascii="Times New Roman" w:hAnsi="Times New Roman" w:cs="Times New Roman"/>
                <w:b/>
                <w:color w:val="000000" w:themeColor="text1"/>
                <w:sz w:val="28"/>
                <w:szCs w:val="28"/>
              </w:rPr>
            </w:pPr>
            <w:r w:rsidRPr="00490D47">
              <w:rPr>
                <w:rFonts w:ascii="Times New Roman" w:hAnsi="Times New Roman" w:cs="Times New Roman"/>
                <w:color w:val="000000" w:themeColor="text1"/>
                <w:sz w:val="28"/>
                <w:szCs w:val="28"/>
              </w:rPr>
              <w:t xml:space="preserve">Полное наименование организации </w:t>
            </w:r>
            <w:r w:rsidRPr="00490D47">
              <w:rPr>
                <w:rFonts w:ascii="Times New Roman" w:hAnsi="Times New Roman" w:cs="Times New Roman"/>
                <w:sz w:val="28"/>
                <w:szCs w:val="28"/>
              </w:rPr>
              <w:t>согласно учредительным документам</w:t>
            </w:r>
          </w:p>
        </w:tc>
        <w:tc>
          <w:tcPr>
            <w:tcW w:w="3366" w:type="dxa"/>
          </w:tcPr>
          <w:p w14:paraId="25FC4633" w14:textId="77777777" w:rsidR="00FA33F6" w:rsidRPr="00490D47" w:rsidRDefault="00FA33F6" w:rsidP="00925216">
            <w:pPr>
              <w:rPr>
                <w:rFonts w:ascii="Times New Roman" w:hAnsi="Times New Roman" w:cs="Times New Roman"/>
                <w:sz w:val="28"/>
                <w:szCs w:val="28"/>
              </w:rPr>
            </w:pPr>
          </w:p>
        </w:tc>
      </w:tr>
      <w:tr w:rsidR="00FA33F6" w:rsidRPr="00490D47" w14:paraId="094FC2B6" w14:textId="77777777" w:rsidTr="00BA2ED2">
        <w:tc>
          <w:tcPr>
            <w:tcW w:w="541" w:type="dxa"/>
          </w:tcPr>
          <w:p w14:paraId="44FF71FD" w14:textId="77777777" w:rsidR="00FA33F6" w:rsidRPr="00490D47" w:rsidRDefault="00FA33F6" w:rsidP="00925216">
            <w:pPr>
              <w:jc w:val="center"/>
              <w:rPr>
                <w:rFonts w:ascii="Times New Roman" w:hAnsi="Times New Roman" w:cs="Times New Roman"/>
                <w:sz w:val="28"/>
                <w:szCs w:val="28"/>
              </w:rPr>
            </w:pPr>
            <w:r w:rsidRPr="00490D47">
              <w:rPr>
                <w:rFonts w:ascii="Times New Roman" w:hAnsi="Times New Roman" w:cs="Times New Roman"/>
                <w:sz w:val="28"/>
                <w:szCs w:val="28"/>
              </w:rPr>
              <w:t>2.</w:t>
            </w:r>
          </w:p>
        </w:tc>
        <w:tc>
          <w:tcPr>
            <w:tcW w:w="5663" w:type="dxa"/>
          </w:tcPr>
          <w:p w14:paraId="16C4DDB7" w14:textId="77777777" w:rsidR="00FA33F6" w:rsidRPr="00490D47" w:rsidRDefault="00FA33F6" w:rsidP="00925216">
            <w:pPr>
              <w:jc w:val="both"/>
              <w:rPr>
                <w:rFonts w:ascii="Times New Roman" w:hAnsi="Times New Roman" w:cs="Times New Roman"/>
                <w:color w:val="000000" w:themeColor="text1"/>
                <w:sz w:val="28"/>
                <w:szCs w:val="28"/>
              </w:rPr>
            </w:pPr>
            <w:r w:rsidRPr="00490D47">
              <w:rPr>
                <w:rFonts w:ascii="Times New Roman" w:hAnsi="Times New Roman" w:cs="Times New Roman"/>
                <w:color w:val="000000" w:themeColor="text1"/>
                <w:sz w:val="28"/>
                <w:szCs w:val="28"/>
              </w:rPr>
              <w:t>Сокращенное наименование организации</w:t>
            </w:r>
          </w:p>
        </w:tc>
        <w:tc>
          <w:tcPr>
            <w:tcW w:w="3366" w:type="dxa"/>
          </w:tcPr>
          <w:p w14:paraId="197A710D" w14:textId="77777777" w:rsidR="00FA33F6" w:rsidRPr="00490D47" w:rsidRDefault="00FA33F6" w:rsidP="00925216">
            <w:pPr>
              <w:rPr>
                <w:rFonts w:ascii="Times New Roman" w:hAnsi="Times New Roman" w:cs="Times New Roman"/>
                <w:sz w:val="28"/>
                <w:szCs w:val="28"/>
              </w:rPr>
            </w:pPr>
          </w:p>
        </w:tc>
      </w:tr>
      <w:tr w:rsidR="00FA33F6" w:rsidRPr="00490D47" w14:paraId="6F6D45B7" w14:textId="77777777" w:rsidTr="00BA2ED2">
        <w:tc>
          <w:tcPr>
            <w:tcW w:w="541" w:type="dxa"/>
          </w:tcPr>
          <w:p w14:paraId="53ED826E" w14:textId="77777777" w:rsidR="00FA33F6" w:rsidRPr="00490D47" w:rsidRDefault="00FA33F6" w:rsidP="00925216">
            <w:pPr>
              <w:jc w:val="center"/>
              <w:rPr>
                <w:rFonts w:ascii="Times New Roman" w:hAnsi="Times New Roman" w:cs="Times New Roman"/>
                <w:sz w:val="28"/>
                <w:szCs w:val="28"/>
              </w:rPr>
            </w:pPr>
            <w:r w:rsidRPr="00490D47">
              <w:rPr>
                <w:rFonts w:ascii="Times New Roman" w:hAnsi="Times New Roman" w:cs="Times New Roman"/>
                <w:sz w:val="28"/>
                <w:szCs w:val="28"/>
              </w:rPr>
              <w:t>3.</w:t>
            </w:r>
          </w:p>
        </w:tc>
        <w:tc>
          <w:tcPr>
            <w:tcW w:w="5663" w:type="dxa"/>
          </w:tcPr>
          <w:p w14:paraId="59B18648" w14:textId="77777777" w:rsidR="00FA33F6" w:rsidRPr="00490D47" w:rsidRDefault="00FA33F6" w:rsidP="00925216">
            <w:pPr>
              <w:jc w:val="both"/>
              <w:rPr>
                <w:rFonts w:ascii="Times New Roman" w:hAnsi="Times New Roman" w:cs="Times New Roman"/>
                <w:sz w:val="28"/>
                <w:szCs w:val="28"/>
              </w:rPr>
            </w:pPr>
            <w:r w:rsidRPr="00490D47">
              <w:rPr>
                <w:rFonts w:ascii="Times New Roman" w:hAnsi="Times New Roman" w:cs="Times New Roman"/>
                <w:sz w:val="28"/>
                <w:szCs w:val="28"/>
              </w:rPr>
              <w:t>Основной государственный регистрационный номер (ОГРН)</w:t>
            </w:r>
          </w:p>
        </w:tc>
        <w:tc>
          <w:tcPr>
            <w:tcW w:w="3366" w:type="dxa"/>
          </w:tcPr>
          <w:p w14:paraId="0A796D93" w14:textId="77777777" w:rsidR="00FA33F6" w:rsidRPr="00490D47" w:rsidRDefault="00FA33F6" w:rsidP="00925216">
            <w:pPr>
              <w:rPr>
                <w:rFonts w:ascii="Times New Roman" w:hAnsi="Times New Roman" w:cs="Times New Roman"/>
                <w:sz w:val="28"/>
                <w:szCs w:val="28"/>
              </w:rPr>
            </w:pPr>
          </w:p>
        </w:tc>
      </w:tr>
      <w:tr w:rsidR="00FA33F6" w:rsidRPr="00490D47" w14:paraId="02E6C332" w14:textId="77777777" w:rsidTr="00BA2ED2">
        <w:tc>
          <w:tcPr>
            <w:tcW w:w="541" w:type="dxa"/>
          </w:tcPr>
          <w:p w14:paraId="4E1868DA" w14:textId="77777777" w:rsidR="00FA33F6" w:rsidRPr="00490D47" w:rsidRDefault="00FA33F6" w:rsidP="00925216">
            <w:pPr>
              <w:jc w:val="center"/>
              <w:rPr>
                <w:rFonts w:ascii="Times New Roman" w:hAnsi="Times New Roman" w:cs="Times New Roman"/>
                <w:sz w:val="28"/>
                <w:szCs w:val="28"/>
              </w:rPr>
            </w:pPr>
            <w:r w:rsidRPr="00490D47">
              <w:rPr>
                <w:rFonts w:ascii="Times New Roman" w:hAnsi="Times New Roman" w:cs="Times New Roman"/>
                <w:sz w:val="28"/>
                <w:szCs w:val="28"/>
              </w:rPr>
              <w:t>4.</w:t>
            </w:r>
          </w:p>
        </w:tc>
        <w:tc>
          <w:tcPr>
            <w:tcW w:w="5663" w:type="dxa"/>
          </w:tcPr>
          <w:p w14:paraId="197B5847" w14:textId="77777777" w:rsidR="00FA33F6" w:rsidRPr="00490D47" w:rsidRDefault="00FA33F6" w:rsidP="00925216">
            <w:pPr>
              <w:jc w:val="both"/>
              <w:rPr>
                <w:rStyle w:val="af5"/>
                <w:rFonts w:ascii="Times New Roman" w:hAnsi="Times New Roman" w:cs="Times New Roman"/>
                <w:b w:val="0"/>
                <w:sz w:val="28"/>
                <w:szCs w:val="28"/>
                <w:shd w:val="clear" w:color="auto" w:fill="FFFFFF"/>
              </w:rPr>
            </w:pPr>
            <w:r w:rsidRPr="00490D47">
              <w:rPr>
                <w:rStyle w:val="af5"/>
                <w:rFonts w:ascii="Times New Roman" w:hAnsi="Times New Roman" w:cs="Times New Roman"/>
                <w:sz w:val="28"/>
                <w:szCs w:val="28"/>
                <w:shd w:val="clear" w:color="auto" w:fill="FFFFFF"/>
              </w:rPr>
              <w:t>Идентификационный</w:t>
            </w:r>
          </w:p>
          <w:p w14:paraId="2BF6508B" w14:textId="77777777" w:rsidR="00FA33F6" w:rsidRPr="00490D47" w:rsidRDefault="00FA33F6" w:rsidP="00925216">
            <w:pPr>
              <w:jc w:val="both"/>
              <w:rPr>
                <w:rFonts w:ascii="Times New Roman" w:hAnsi="Times New Roman" w:cs="Times New Roman"/>
                <w:bCs/>
                <w:sz w:val="28"/>
                <w:szCs w:val="28"/>
                <w:shd w:val="clear" w:color="auto" w:fill="FFFFFF"/>
              </w:rPr>
            </w:pPr>
            <w:r w:rsidRPr="00490D47">
              <w:rPr>
                <w:rStyle w:val="af5"/>
                <w:rFonts w:ascii="Times New Roman" w:hAnsi="Times New Roman" w:cs="Times New Roman"/>
                <w:sz w:val="28"/>
                <w:szCs w:val="28"/>
                <w:shd w:val="clear" w:color="auto" w:fill="FFFFFF"/>
              </w:rPr>
              <w:t>номер налогоплательщика организации (ИНН)</w:t>
            </w:r>
          </w:p>
        </w:tc>
        <w:tc>
          <w:tcPr>
            <w:tcW w:w="3366" w:type="dxa"/>
          </w:tcPr>
          <w:p w14:paraId="237CB98B" w14:textId="77777777" w:rsidR="00FA33F6" w:rsidRPr="00490D47" w:rsidRDefault="00FA33F6" w:rsidP="00925216">
            <w:pPr>
              <w:rPr>
                <w:rFonts w:ascii="Times New Roman" w:hAnsi="Times New Roman" w:cs="Times New Roman"/>
                <w:sz w:val="28"/>
                <w:szCs w:val="28"/>
              </w:rPr>
            </w:pPr>
          </w:p>
        </w:tc>
      </w:tr>
      <w:tr w:rsidR="00FA33F6" w:rsidRPr="00490D47" w14:paraId="71F510E7" w14:textId="77777777" w:rsidTr="00BA2ED2">
        <w:tc>
          <w:tcPr>
            <w:tcW w:w="541" w:type="dxa"/>
          </w:tcPr>
          <w:p w14:paraId="69DB0365" w14:textId="77777777" w:rsidR="00FA33F6" w:rsidRPr="00490D47" w:rsidRDefault="00FA33F6" w:rsidP="00925216">
            <w:pPr>
              <w:jc w:val="center"/>
              <w:rPr>
                <w:rFonts w:ascii="Times New Roman" w:hAnsi="Times New Roman" w:cs="Times New Roman"/>
                <w:sz w:val="28"/>
                <w:szCs w:val="28"/>
              </w:rPr>
            </w:pPr>
            <w:r w:rsidRPr="00490D47">
              <w:rPr>
                <w:rFonts w:ascii="Times New Roman" w:hAnsi="Times New Roman" w:cs="Times New Roman"/>
                <w:sz w:val="28"/>
                <w:szCs w:val="28"/>
              </w:rPr>
              <w:t>5.</w:t>
            </w:r>
          </w:p>
        </w:tc>
        <w:tc>
          <w:tcPr>
            <w:tcW w:w="5663" w:type="dxa"/>
          </w:tcPr>
          <w:p w14:paraId="121E164F" w14:textId="77777777" w:rsidR="00FA33F6" w:rsidRPr="00490D47" w:rsidRDefault="00FA33F6" w:rsidP="00925216">
            <w:pPr>
              <w:jc w:val="both"/>
              <w:rPr>
                <w:rFonts w:ascii="Times New Roman" w:hAnsi="Times New Roman" w:cs="Times New Roman"/>
                <w:sz w:val="28"/>
                <w:szCs w:val="28"/>
              </w:rPr>
            </w:pPr>
            <w:r w:rsidRPr="00490D47">
              <w:rPr>
                <w:rFonts w:ascii="Times New Roman" w:hAnsi="Times New Roman" w:cs="Times New Roman"/>
                <w:sz w:val="28"/>
                <w:szCs w:val="28"/>
              </w:rPr>
              <w:t>Код причины постановки на учет (КПП)</w:t>
            </w:r>
          </w:p>
        </w:tc>
        <w:tc>
          <w:tcPr>
            <w:tcW w:w="3366" w:type="dxa"/>
          </w:tcPr>
          <w:p w14:paraId="274A8C4C" w14:textId="77777777" w:rsidR="00FA33F6" w:rsidRPr="00490D47" w:rsidRDefault="00FA33F6" w:rsidP="00925216">
            <w:pPr>
              <w:rPr>
                <w:rFonts w:ascii="Times New Roman" w:hAnsi="Times New Roman" w:cs="Times New Roman"/>
                <w:sz w:val="28"/>
                <w:szCs w:val="28"/>
              </w:rPr>
            </w:pPr>
          </w:p>
        </w:tc>
      </w:tr>
      <w:tr w:rsidR="00FA33F6" w:rsidRPr="00490D47" w14:paraId="02EB7286" w14:textId="77777777" w:rsidTr="00BA2ED2">
        <w:tc>
          <w:tcPr>
            <w:tcW w:w="541" w:type="dxa"/>
          </w:tcPr>
          <w:p w14:paraId="61967131" w14:textId="77777777" w:rsidR="00FA33F6" w:rsidRPr="00490D47" w:rsidRDefault="00FA33F6" w:rsidP="00925216">
            <w:pPr>
              <w:jc w:val="center"/>
              <w:rPr>
                <w:rFonts w:ascii="Times New Roman" w:hAnsi="Times New Roman" w:cs="Times New Roman"/>
                <w:sz w:val="28"/>
                <w:szCs w:val="28"/>
              </w:rPr>
            </w:pPr>
            <w:r w:rsidRPr="00490D47">
              <w:rPr>
                <w:rFonts w:ascii="Times New Roman" w:hAnsi="Times New Roman" w:cs="Times New Roman"/>
                <w:sz w:val="28"/>
                <w:szCs w:val="28"/>
              </w:rPr>
              <w:t>6.</w:t>
            </w:r>
          </w:p>
        </w:tc>
        <w:tc>
          <w:tcPr>
            <w:tcW w:w="5663" w:type="dxa"/>
          </w:tcPr>
          <w:p w14:paraId="638147A1" w14:textId="77777777" w:rsidR="00FA33F6" w:rsidRPr="00490D47" w:rsidRDefault="00FA33F6" w:rsidP="00925216">
            <w:pPr>
              <w:jc w:val="both"/>
              <w:rPr>
                <w:rFonts w:ascii="Times New Roman" w:hAnsi="Times New Roman" w:cs="Times New Roman"/>
                <w:color w:val="000000" w:themeColor="text1"/>
                <w:sz w:val="28"/>
                <w:szCs w:val="28"/>
              </w:rPr>
            </w:pPr>
            <w:r w:rsidRPr="00490D47">
              <w:rPr>
                <w:rFonts w:ascii="Times New Roman" w:hAnsi="Times New Roman" w:cs="Times New Roman"/>
                <w:color w:val="000000" w:themeColor="text1"/>
                <w:sz w:val="28"/>
                <w:szCs w:val="28"/>
              </w:rPr>
              <w:t>Адрес юридического лица</w:t>
            </w:r>
          </w:p>
        </w:tc>
        <w:tc>
          <w:tcPr>
            <w:tcW w:w="3366" w:type="dxa"/>
          </w:tcPr>
          <w:p w14:paraId="71A5DBBA" w14:textId="77777777" w:rsidR="00FA33F6" w:rsidRPr="00490D47" w:rsidRDefault="00FA33F6" w:rsidP="00925216">
            <w:pPr>
              <w:rPr>
                <w:rFonts w:ascii="Times New Roman" w:hAnsi="Times New Roman" w:cs="Times New Roman"/>
                <w:sz w:val="28"/>
                <w:szCs w:val="28"/>
              </w:rPr>
            </w:pPr>
          </w:p>
        </w:tc>
      </w:tr>
      <w:tr w:rsidR="00FA33F6" w:rsidRPr="00490D47" w14:paraId="704F8F3F" w14:textId="77777777" w:rsidTr="00BA2ED2">
        <w:tc>
          <w:tcPr>
            <w:tcW w:w="541" w:type="dxa"/>
          </w:tcPr>
          <w:p w14:paraId="1D952D36" w14:textId="77777777" w:rsidR="00FA33F6" w:rsidRPr="00490D47" w:rsidRDefault="00FA33F6" w:rsidP="00925216">
            <w:pPr>
              <w:jc w:val="center"/>
              <w:rPr>
                <w:rFonts w:ascii="Times New Roman" w:hAnsi="Times New Roman" w:cs="Times New Roman"/>
                <w:sz w:val="28"/>
                <w:szCs w:val="28"/>
              </w:rPr>
            </w:pPr>
            <w:r w:rsidRPr="00490D47">
              <w:rPr>
                <w:rFonts w:ascii="Times New Roman" w:hAnsi="Times New Roman" w:cs="Times New Roman"/>
                <w:sz w:val="28"/>
                <w:szCs w:val="28"/>
              </w:rPr>
              <w:t>7.</w:t>
            </w:r>
          </w:p>
        </w:tc>
        <w:tc>
          <w:tcPr>
            <w:tcW w:w="5663" w:type="dxa"/>
          </w:tcPr>
          <w:p w14:paraId="7EF442BD" w14:textId="77777777" w:rsidR="00FA33F6" w:rsidRPr="00490D47" w:rsidRDefault="00FA33F6" w:rsidP="00925216">
            <w:pPr>
              <w:jc w:val="both"/>
              <w:rPr>
                <w:rFonts w:ascii="Times New Roman" w:hAnsi="Times New Roman" w:cs="Times New Roman"/>
                <w:sz w:val="28"/>
                <w:szCs w:val="28"/>
              </w:rPr>
            </w:pPr>
            <w:r w:rsidRPr="00490D47">
              <w:rPr>
                <w:rFonts w:ascii="Times New Roman" w:hAnsi="Times New Roman" w:cs="Times New Roman"/>
                <w:sz w:val="28"/>
                <w:szCs w:val="28"/>
              </w:rPr>
              <w:t>Официальный сайт (страница в социальной сети) (при наличии) в информационно телекоммуникационной сети «Интернет» или печатное издание (при наличии)</w:t>
            </w:r>
          </w:p>
          <w:p w14:paraId="7BB1407F" w14:textId="77777777" w:rsidR="00FA33F6" w:rsidRPr="00490D47" w:rsidRDefault="00FA33F6" w:rsidP="00925216">
            <w:pPr>
              <w:jc w:val="both"/>
              <w:rPr>
                <w:rFonts w:ascii="Times New Roman" w:hAnsi="Times New Roman" w:cs="Times New Roman"/>
                <w:color w:val="000000" w:themeColor="text1"/>
                <w:sz w:val="28"/>
                <w:szCs w:val="28"/>
              </w:rPr>
            </w:pPr>
          </w:p>
        </w:tc>
        <w:tc>
          <w:tcPr>
            <w:tcW w:w="3366" w:type="dxa"/>
          </w:tcPr>
          <w:p w14:paraId="5A044172" w14:textId="77777777" w:rsidR="00FA33F6" w:rsidRPr="00490D47" w:rsidRDefault="00FA33F6" w:rsidP="00925216">
            <w:pPr>
              <w:rPr>
                <w:rFonts w:ascii="Times New Roman" w:hAnsi="Times New Roman" w:cs="Times New Roman"/>
                <w:sz w:val="28"/>
                <w:szCs w:val="28"/>
              </w:rPr>
            </w:pPr>
          </w:p>
        </w:tc>
      </w:tr>
      <w:tr w:rsidR="00FA33F6" w:rsidRPr="00490D47" w14:paraId="7902714D" w14:textId="77777777" w:rsidTr="00BA2ED2">
        <w:tc>
          <w:tcPr>
            <w:tcW w:w="9570" w:type="dxa"/>
            <w:gridSpan w:val="3"/>
          </w:tcPr>
          <w:p w14:paraId="3737661D" w14:textId="77777777" w:rsidR="00FA33F6" w:rsidRPr="00490D47" w:rsidRDefault="00FA33F6" w:rsidP="00925216">
            <w:pPr>
              <w:pStyle w:val="af1"/>
              <w:shd w:val="clear" w:color="auto" w:fill="FFFFFF"/>
              <w:ind w:left="1069"/>
              <w:rPr>
                <w:color w:val="000000"/>
                <w:sz w:val="28"/>
                <w:szCs w:val="28"/>
                <w:lang w:eastAsia="ru-RU"/>
              </w:rPr>
            </w:pPr>
          </w:p>
          <w:p w14:paraId="635534AF" w14:textId="77777777" w:rsidR="00FA33F6" w:rsidRPr="00490D47" w:rsidRDefault="00FA33F6" w:rsidP="00FA33F6">
            <w:pPr>
              <w:pStyle w:val="af1"/>
              <w:widowControl/>
              <w:numPr>
                <w:ilvl w:val="0"/>
                <w:numId w:val="9"/>
              </w:numPr>
              <w:shd w:val="clear" w:color="auto" w:fill="FFFFFF"/>
              <w:autoSpaceDE/>
              <w:autoSpaceDN/>
              <w:ind w:right="0"/>
              <w:contextualSpacing/>
              <w:jc w:val="left"/>
              <w:rPr>
                <w:color w:val="000000"/>
                <w:sz w:val="28"/>
                <w:szCs w:val="28"/>
                <w:lang w:eastAsia="ru-RU"/>
              </w:rPr>
            </w:pPr>
            <w:r w:rsidRPr="00490D47">
              <w:rPr>
                <w:color w:val="000000"/>
                <w:sz w:val="28"/>
                <w:szCs w:val="28"/>
                <w:lang w:eastAsia="ru-RU"/>
              </w:rPr>
              <w:t>Сведения о лице, представившем заявление</w:t>
            </w:r>
          </w:p>
          <w:p w14:paraId="56D308B8" w14:textId="77777777" w:rsidR="00FA33F6" w:rsidRPr="00490D47" w:rsidRDefault="00FA33F6" w:rsidP="00925216">
            <w:pPr>
              <w:shd w:val="clear" w:color="auto" w:fill="FFFFFF"/>
              <w:ind w:left="709"/>
              <w:rPr>
                <w:rFonts w:ascii="Times New Roman" w:eastAsia="Times New Roman" w:hAnsi="Times New Roman" w:cs="Times New Roman"/>
                <w:sz w:val="28"/>
                <w:szCs w:val="28"/>
              </w:rPr>
            </w:pPr>
          </w:p>
        </w:tc>
      </w:tr>
      <w:tr w:rsidR="00FA33F6" w:rsidRPr="00490D47" w14:paraId="14B21966" w14:textId="77777777" w:rsidTr="00BA2ED2">
        <w:tc>
          <w:tcPr>
            <w:tcW w:w="541" w:type="dxa"/>
          </w:tcPr>
          <w:p w14:paraId="6DC19DD7" w14:textId="77777777" w:rsidR="00FA33F6" w:rsidRPr="00490D47" w:rsidRDefault="00FA33F6" w:rsidP="00925216">
            <w:pPr>
              <w:jc w:val="center"/>
              <w:rPr>
                <w:rFonts w:ascii="Times New Roman" w:hAnsi="Times New Roman" w:cs="Times New Roman"/>
                <w:sz w:val="28"/>
                <w:szCs w:val="28"/>
              </w:rPr>
            </w:pPr>
            <w:r w:rsidRPr="00490D47">
              <w:rPr>
                <w:rFonts w:ascii="Times New Roman" w:hAnsi="Times New Roman" w:cs="Times New Roman"/>
                <w:sz w:val="28"/>
                <w:szCs w:val="28"/>
              </w:rPr>
              <w:t>7.</w:t>
            </w:r>
          </w:p>
        </w:tc>
        <w:tc>
          <w:tcPr>
            <w:tcW w:w="5663" w:type="dxa"/>
          </w:tcPr>
          <w:p w14:paraId="37D13F83" w14:textId="77777777" w:rsidR="00FA33F6" w:rsidRPr="00490D47" w:rsidRDefault="00FA33F6" w:rsidP="00925216">
            <w:pPr>
              <w:jc w:val="both"/>
              <w:rPr>
                <w:rFonts w:ascii="Times New Roman" w:hAnsi="Times New Roman" w:cs="Times New Roman"/>
                <w:color w:val="000000" w:themeColor="text1"/>
                <w:sz w:val="28"/>
                <w:szCs w:val="28"/>
              </w:rPr>
            </w:pPr>
            <w:r w:rsidRPr="00490D47">
              <w:rPr>
                <w:rFonts w:ascii="Times New Roman" w:hAnsi="Times New Roman" w:cs="Times New Roman"/>
                <w:color w:val="000000" w:themeColor="text1"/>
                <w:sz w:val="28"/>
                <w:szCs w:val="28"/>
              </w:rPr>
              <w:t>Фамилия, имя, отчество</w:t>
            </w:r>
          </w:p>
        </w:tc>
        <w:tc>
          <w:tcPr>
            <w:tcW w:w="3366" w:type="dxa"/>
          </w:tcPr>
          <w:p w14:paraId="717E488C" w14:textId="77777777" w:rsidR="00FA33F6" w:rsidRPr="00490D47" w:rsidRDefault="00FA33F6" w:rsidP="00925216">
            <w:pPr>
              <w:rPr>
                <w:rFonts w:ascii="Times New Roman" w:hAnsi="Times New Roman" w:cs="Times New Roman"/>
                <w:sz w:val="28"/>
                <w:szCs w:val="28"/>
              </w:rPr>
            </w:pPr>
          </w:p>
        </w:tc>
      </w:tr>
      <w:tr w:rsidR="00FA33F6" w:rsidRPr="00490D47" w14:paraId="4B6A7891" w14:textId="77777777" w:rsidTr="00BA2ED2">
        <w:tc>
          <w:tcPr>
            <w:tcW w:w="541" w:type="dxa"/>
          </w:tcPr>
          <w:p w14:paraId="0F851F52" w14:textId="77777777" w:rsidR="00FA33F6" w:rsidRPr="00490D47" w:rsidRDefault="00FA33F6" w:rsidP="00925216">
            <w:pPr>
              <w:jc w:val="center"/>
              <w:rPr>
                <w:rFonts w:ascii="Times New Roman" w:hAnsi="Times New Roman" w:cs="Times New Roman"/>
                <w:sz w:val="28"/>
                <w:szCs w:val="28"/>
              </w:rPr>
            </w:pPr>
            <w:r w:rsidRPr="00490D47">
              <w:rPr>
                <w:rFonts w:ascii="Times New Roman" w:hAnsi="Times New Roman" w:cs="Times New Roman"/>
                <w:sz w:val="28"/>
                <w:szCs w:val="28"/>
              </w:rPr>
              <w:t>8.</w:t>
            </w:r>
          </w:p>
        </w:tc>
        <w:tc>
          <w:tcPr>
            <w:tcW w:w="5663" w:type="dxa"/>
          </w:tcPr>
          <w:p w14:paraId="010F4849" w14:textId="77777777" w:rsidR="00FA33F6" w:rsidRPr="00490D47" w:rsidRDefault="00FA33F6" w:rsidP="00925216">
            <w:pPr>
              <w:jc w:val="both"/>
              <w:rPr>
                <w:rFonts w:ascii="Times New Roman" w:hAnsi="Times New Roman" w:cs="Times New Roman"/>
                <w:color w:val="000000" w:themeColor="text1"/>
                <w:sz w:val="28"/>
                <w:szCs w:val="28"/>
              </w:rPr>
            </w:pPr>
            <w:r w:rsidRPr="00490D47">
              <w:rPr>
                <w:rFonts w:ascii="Times New Roman" w:hAnsi="Times New Roman" w:cs="Times New Roman"/>
                <w:sz w:val="28"/>
                <w:szCs w:val="28"/>
              </w:rPr>
              <w:t>Наименование должности</w:t>
            </w:r>
          </w:p>
        </w:tc>
        <w:tc>
          <w:tcPr>
            <w:tcW w:w="3366" w:type="dxa"/>
          </w:tcPr>
          <w:p w14:paraId="4254D48A" w14:textId="77777777" w:rsidR="00FA33F6" w:rsidRPr="00490D47" w:rsidRDefault="00FA33F6" w:rsidP="00925216">
            <w:pPr>
              <w:rPr>
                <w:rFonts w:ascii="Times New Roman" w:hAnsi="Times New Roman" w:cs="Times New Roman"/>
                <w:sz w:val="28"/>
                <w:szCs w:val="28"/>
              </w:rPr>
            </w:pPr>
          </w:p>
        </w:tc>
      </w:tr>
      <w:tr w:rsidR="00FA33F6" w:rsidRPr="00490D47" w14:paraId="2823CE97" w14:textId="77777777" w:rsidTr="00BA2ED2">
        <w:tc>
          <w:tcPr>
            <w:tcW w:w="541" w:type="dxa"/>
          </w:tcPr>
          <w:p w14:paraId="4EA02E16" w14:textId="77777777" w:rsidR="00FA33F6" w:rsidRPr="00490D47" w:rsidRDefault="00FA33F6" w:rsidP="00925216">
            <w:pPr>
              <w:jc w:val="center"/>
              <w:rPr>
                <w:rFonts w:ascii="Times New Roman" w:hAnsi="Times New Roman" w:cs="Times New Roman"/>
                <w:sz w:val="28"/>
                <w:szCs w:val="28"/>
              </w:rPr>
            </w:pPr>
            <w:r w:rsidRPr="00490D47">
              <w:rPr>
                <w:rFonts w:ascii="Times New Roman" w:hAnsi="Times New Roman" w:cs="Times New Roman"/>
                <w:sz w:val="28"/>
                <w:szCs w:val="28"/>
              </w:rPr>
              <w:t>9.</w:t>
            </w:r>
          </w:p>
        </w:tc>
        <w:tc>
          <w:tcPr>
            <w:tcW w:w="5663" w:type="dxa"/>
          </w:tcPr>
          <w:p w14:paraId="7214F2E8" w14:textId="77777777" w:rsidR="00FA33F6" w:rsidRPr="00490D47" w:rsidRDefault="00FA33F6" w:rsidP="00925216">
            <w:pPr>
              <w:jc w:val="both"/>
              <w:rPr>
                <w:rFonts w:ascii="Times New Roman" w:hAnsi="Times New Roman" w:cs="Times New Roman"/>
                <w:sz w:val="28"/>
                <w:szCs w:val="28"/>
              </w:rPr>
            </w:pPr>
            <w:r w:rsidRPr="00490D47">
              <w:rPr>
                <w:rFonts w:ascii="Times New Roman" w:hAnsi="Times New Roman" w:cs="Times New Roman"/>
                <w:sz w:val="28"/>
                <w:szCs w:val="28"/>
              </w:rPr>
              <w:t>Действует на основании</w:t>
            </w:r>
          </w:p>
        </w:tc>
        <w:tc>
          <w:tcPr>
            <w:tcW w:w="3366" w:type="dxa"/>
          </w:tcPr>
          <w:p w14:paraId="28B7A438" w14:textId="77777777" w:rsidR="00FA33F6" w:rsidRPr="00490D47" w:rsidRDefault="00FA33F6" w:rsidP="00925216">
            <w:pPr>
              <w:rPr>
                <w:rFonts w:ascii="Times New Roman" w:hAnsi="Times New Roman" w:cs="Times New Roman"/>
                <w:sz w:val="28"/>
                <w:szCs w:val="28"/>
              </w:rPr>
            </w:pPr>
          </w:p>
        </w:tc>
      </w:tr>
      <w:tr w:rsidR="00FA33F6" w:rsidRPr="00490D47" w14:paraId="565B79D2" w14:textId="77777777" w:rsidTr="00BA2ED2">
        <w:tc>
          <w:tcPr>
            <w:tcW w:w="541" w:type="dxa"/>
          </w:tcPr>
          <w:p w14:paraId="00B92CF5" w14:textId="77777777" w:rsidR="00FA33F6" w:rsidRPr="00490D47" w:rsidRDefault="00FA33F6" w:rsidP="00925216">
            <w:pPr>
              <w:jc w:val="center"/>
              <w:rPr>
                <w:rFonts w:ascii="Times New Roman" w:hAnsi="Times New Roman" w:cs="Times New Roman"/>
                <w:sz w:val="28"/>
                <w:szCs w:val="28"/>
              </w:rPr>
            </w:pPr>
            <w:r w:rsidRPr="00490D47">
              <w:rPr>
                <w:rFonts w:ascii="Times New Roman" w:hAnsi="Times New Roman" w:cs="Times New Roman"/>
                <w:sz w:val="28"/>
                <w:szCs w:val="28"/>
              </w:rPr>
              <w:t>10.</w:t>
            </w:r>
          </w:p>
        </w:tc>
        <w:tc>
          <w:tcPr>
            <w:tcW w:w="5663" w:type="dxa"/>
          </w:tcPr>
          <w:p w14:paraId="5AFE6C06" w14:textId="77777777" w:rsidR="00FA33F6" w:rsidRPr="00490D47" w:rsidRDefault="00FA33F6" w:rsidP="00925216">
            <w:pPr>
              <w:jc w:val="both"/>
              <w:rPr>
                <w:rFonts w:ascii="Times New Roman" w:hAnsi="Times New Roman" w:cs="Times New Roman"/>
                <w:bCs/>
                <w:sz w:val="28"/>
                <w:szCs w:val="28"/>
                <w:shd w:val="clear" w:color="auto" w:fill="FFFFFF"/>
              </w:rPr>
            </w:pPr>
            <w:r w:rsidRPr="00490D47">
              <w:rPr>
                <w:rStyle w:val="af5"/>
                <w:rFonts w:ascii="Times New Roman" w:hAnsi="Times New Roman" w:cs="Times New Roman"/>
                <w:sz w:val="28"/>
                <w:szCs w:val="28"/>
                <w:shd w:val="clear" w:color="auto" w:fill="FFFFFF"/>
              </w:rPr>
              <w:t>Идентификационный номер налогоплательщика (ИНН)</w:t>
            </w:r>
          </w:p>
        </w:tc>
        <w:tc>
          <w:tcPr>
            <w:tcW w:w="3366" w:type="dxa"/>
          </w:tcPr>
          <w:p w14:paraId="6D8304C9" w14:textId="77777777" w:rsidR="00FA33F6" w:rsidRPr="00490D47" w:rsidRDefault="00FA33F6" w:rsidP="00925216">
            <w:pPr>
              <w:rPr>
                <w:rFonts w:ascii="Times New Roman" w:hAnsi="Times New Roman" w:cs="Times New Roman"/>
                <w:sz w:val="28"/>
                <w:szCs w:val="28"/>
              </w:rPr>
            </w:pPr>
          </w:p>
        </w:tc>
      </w:tr>
      <w:tr w:rsidR="00FA33F6" w:rsidRPr="00490D47" w14:paraId="0DF63D26" w14:textId="77777777" w:rsidTr="00BA2ED2">
        <w:tc>
          <w:tcPr>
            <w:tcW w:w="541" w:type="dxa"/>
          </w:tcPr>
          <w:p w14:paraId="0E5D4F39" w14:textId="77777777" w:rsidR="00FA33F6" w:rsidRPr="00490D47" w:rsidRDefault="00FA33F6" w:rsidP="00925216">
            <w:pPr>
              <w:jc w:val="center"/>
              <w:rPr>
                <w:rFonts w:ascii="Times New Roman" w:hAnsi="Times New Roman" w:cs="Times New Roman"/>
                <w:sz w:val="28"/>
                <w:szCs w:val="28"/>
              </w:rPr>
            </w:pPr>
            <w:r w:rsidRPr="00490D47">
              <w:rPr>
                <w:rFonts w:ascii="Times New Roman" w:hAnsi="Times New Roman" w:cs="Times New Roman"/>
                <w:sz w:val="28"/>
                <w:szCs w:val="28"/>
              </w:rPr>
              <w:t>11.</w:t>
            </w:r>
          </w:p>
        </w:tc>
        <w:tc>
          <w:tcPr>
            <w:tcW w:w="5663" w:type="dxa"/>
          </w:tcPr>
          <w:p w14:paraId="2CB500B2" w14:textId="77777777" w:rsidR="00FA33F6" w:rsidRPr="00490D47" w:rsidRDefault="00FA33F6" w:rsidP="00925216">
            <w:pPr>
              <w:jc w:val="both"/>
              <w:rPr>
                <w:rStyle w:val="af5"/>
                <w:rFonts w:ascii="Times New Roman" w:hAnsi="Times New Roman" w:cs="Times New Roman"/>
                <w:b w:val="0"/>
                <w:sz w:val="28"/>
                <w:szCs w:val="28"/>
                <w:shd w:val="clear" w:color="auto" w:fill="FFFFFF"/>
              </w:rPr>
            </w:pPr>
            <w:r w:rsidRPr="00490D47">
              <w:rPr>
                <w:rStyle w:val="af5"/>
                <w:rFonts w:ascii="Times New Roman" w:hAnsi="Times New Roman" w:cs="Times New Roman"/>
                <w:sz w:val="28"/>
                <w:szCs w:val="28"/>
                <w:shd w:val="clear" w:color="auto" w:fill="FFFFFF"/>
              </w:rPr>
              <w:t>Страховой номер индивидуального лицевого счета (СНИЛС)</w:t>
            </w:r>
          </w:p>
        </w:tc>
        <w:tc>
          <w:tcPr>
            <w:tcW w:w="3366" w:type="dxa"/>
          </w:tcPr>
          <w:p w14:paraId="36E86EFA" w14:textId="77777777" w:rsidR="00FA33F6" w:rsidRPr="00490D47" w:rsidRDefault="00FA33F6" w:rsidP="00925216">
            <w:pPr>
              <w:rPr>
                <w:rFonts w:ascii="Times New Roman" w:hAnsi="Times New Roman" w:cs="Times New Roman"/>
                <w:sz w:val="28"/>
                <w:szCs w:val="28"/>
              </w:rPr>
            </w:pPr>
          </w:p>
        </w:tc>
      </w:tr>
      <w:tr w:rsidR="00FA33F6" w:rsidRPr="00490D47" w14:paraId="54A725E2" w14:textId="77777777" w:rsidTr="00BA2ED2">
        <w:tc>
          <w:tcPr>
            <w:tcW w:w="541" w:type="dxa"/>
          </w:tcPr>
          <w:p w14:paraId="3A94837E" w14:textId="77777777" w:rsidR="00FA33F6" w:rsidRPr="00490D47" w:rsidRDefault="00FA33F6" w:rsidP="00925216">
            <w:pPr>
              <w:jc w:val="center"/>
              <w:rPr>
                <w:rFonts w:ascii="Times New Roman" w:hAnsi="Times New Roman" w:cs="Times New Roman"/>
                <w:sz w:val="28"/>
                <w:szCs w:val="28"/>
              </w:rPr>
            </w:pPr>
            <w:r w:rsidRPr="00490D47">
              <w:rPr>
                <w:rFonts w:ascii="Times New Roman" w:hAnsi="Times New Roman" w:cs="Times New Roman"/>
                <w:sz w:val="28"/>
                <w:szCs w:val="28"/>
              </w:rPr>
              <w:t>12.</w:t>
            </w:r>
          </w:p>
        </w:tc>
        <w:tc>
          <w:tcPr>
            <w:tcW w:w="5663" w:type="dxa"/>
          </w:tcPr>
          <w:p w14:paraId="6E854473" w14:textId="77777777" w:rsidR="00FA33F6" w:rsidRPr="00490D47" w:rsidRDefault="00FA33F6" w:rsidP="00925216">
            <w:pPr>
              <w:jc w:val="both"/>
              <w:rPr>
                <w:rStyle w:val="af5"/>
                <w:rFonts w:ascii="Times New Roman" w:hAnsi="Times New Roman" w:cs="Times New Roman"/>
                <w:b w:val="0"/>
                <w:bCs w:val="0"/>
                <w:sz w:val="28"/>
                <w:szCs w:val="28"/>
              </w:rPr>
            </w:pPr>
            <w:r w:rsidRPr="00490D47">
              <w:rPr>
                <w:rFonts w:ascii="Times New Roman" w:hAnsi="Times New Roman" w:cs="Times New Roman"/>
                <w:sz w:val="28"/>
                <w:szCs w:val="28"/>
              </w:rPr>
              <w:t>Контактный телефон</w:t>
            </w:r>
          </w:p>
        </w:tc>
        <w:tc>
          <w:tcPr>
            <w:tcW w:w="3366" w:type="dxa"/>
          </w:tcPr>
          <w:p w14:paraId="099FDB27" w14:textId="77777777" w:rsidR="00FA33F6" w:rsidRPr="00490D47" w:rsidRDefault="00FA33F6" w:rsidP="00925216">
            <w:pPr>
              <w:rPr>
                <w:rFonts w:ascii="Times New Roman" w:hAnsi="Times New Roman" w:cs="Times New Roman"/>
                <w:sz w:val="28"/>
                <w:szCs w:val="28"/>
              </w:rPr>
            </w:pPr>
          </w:p>
        </w:tc>
      </w:tr>
      <w:tr w:rsidR="00FA33F6" w:rsidRPr="00490D47" w14:paraId="79D7A3C0" w14:textId="77777777" w:rsidTr="00BA2ED2">
        <w:tc>
          <w:tcPr>
            <w:tcW w:w="541" w:type="dxa"/>
          </w:tcPr>
          <w:p w14:paraId="2B652A37" w14:textId="77777777" w:rsidR="00FA33F6" w:rsidRPr="00490D47" w:rsidRDefault="00FA33F6" w:rsidP="00925216">
            <w:pPr>
              <w:jc w:val="center"/>
              <w:rPr>
                <w:rFonts w:ascii="Times New Roman" w:hAnsi="Times New Roman" w:cs="Times New Roman"/>
                <w:sz w:val="28"/>
                <w:szCs w:val="28"/>
              </w:rPr>
            </w:pPr>
            <w:r w:rsidRPr="00490D47">
              <w:rPr>
                <w:rFonts w:ascii="Times New Roman" w:hAnsi="Times New Roman" w:cs="Times New Roman"/>
                <w:sz w:val="28"/>
                <w:szCs w:val="28"/>
              </w:rPr>
              <w:t>13.</w:t>
            </w:r>
          </w:p>
        </w:tc>
        <w:tc>
          <w:tcPr>
            <w:tcW w:w="5663" w:type="dxa"/>
          </w:tcPr>
          <w:p w14:paraId="63115506" w14:textId="77777777" w:rsidR="00FA33F6" w:rsidRPr="00490D47" w:rsidRDefault="00FA33F6" w:rsidP="00925216">
            <w:pPr>
              <w:jc w:val="both"/>
              <w:rPr>
                <w:rFonts w:ascii="Times New Roman" w:hAnsi="Times New Roman" w:cs="Times New Roman"/>
                <w:sz w:val="28"/>
                <w:szCs w:val="28"/>
              </w:rPr>
            </w:pPr>
            <w:r w:rsidRPr="00490D47">
              <w:rPr>
                <w:rFonts w:ascii="Times New Roman" w:hAnsi="Times New Roman" w:cs="Times New Roman"/>
                <w:sz w:val="28"/>
                <w:szCs w:val="28"/>
              </w:rPr>
              <w:t>Адрес электронной почты</w:t>
            </w:r>
          </w:p>
        </w:tc>
        <w:tc>
          <w:tcPr>
            <w:tcW w:w="3366" w:type="dxa"/>
          </w:tcPr>
          <w:p w14:paraId="2AF7A73D" w14:textId="77777777" w:rsidR="00FA33F6" w:rsidRPr="00490D47" w:rsidRDefault="00FA33F6" w:rsidP="00925216">
            <w:pPr>
              <w:rPr>
                <w:rFonts w:ascii="Times New Roman" w:hAnsi="Times New Roman" w:cs="Times New Roman"/>
                <w:sz w:val="28"/>
                <w:szCs w:val="28"/>
              </w:rPr>
            </w:pPr>
          </w:p>
        </w:tc>
      </w:tr>
      <w:tr w:rsidR="00FA33F6" w:rsidRPr="00490D47" w14:paraId="2E6963DF" w14:textId="77777777" w:rsidTr="00BA2ED2">
        <w:tc>
          <w:tcPr>
            <w:tcW w:w="9570" w:type="dxa"/>
            <w:gridSpan w:val="3"/>
          </w:tcPr>
          <w:p w14:paraId="60B1FFB9" w14:textId="77777777" w:rsidR="00FA33F6" w:rsidRPr="00490D47" w:rsidRDefault="00FA33F6" w:rsidP="00925216">
            <w:pPr>
              <w:pStyle w:val="af1"/>
              <w:ind w:left="1069"/>
              <w:rPr>
                <w:sz w:val="28"/>
                <w:szCs w:val="28"/>
              </w:rPr>
            </w:pPr>
          </w:p>
          <w:p w14:paraId="27AC4987" w14:textId="77777777" w:rsidR="00FA33F6" w:rsidRPr="00490D47" w:rsidRDefault="00FA33F6" w:rsidP="00FA33F6">
            <w:pPr>
              <w:pStyle w:val="af1"/>
              <w:widowControl/>
              <w:numPr>
                <w:ilvl w:val="0"/>
                <w:numId w:val="9"/>
              </w:numPr>
              <w:autoSpaceDE/>
              <w:autoSpaceDN/>
              <w:ind w:right="0"/>
              <w:contextualSpacing/>
              <w:jc w:val="left"/>
              <w:rPr>
                <w:sz w:val="28"/>
                <w:szCs w:val="28"/>
              </w:rPr>
            </w:pPr>
            <w:r w:rsidRPr="00490D47">
              <w:rPr>
                <w:sz w:val="28"/>
                <w:szCs w:val="28"/>
              </w:rPr>
              <w:t>Информация о счетах</w:t>
            </w:r>
          </w:p>
          <w:p w14:paraId="178D9A69" w14:textId="77777777" w:rsidR="00FA33F6" w:rsidRPr="00490D47" w:rsidRDefault="00FA33F6" w:rsidP="00925216">
            <w:pPr>
              <w:pStyle w:val="af1"/>
              <w:ind w:left="1069"/>
              <w:rPr>
                <w:sz w:val="28"/>
                <w:szCs w:val="28"/>
              </w:rPr>
            </w:pPr>
          </w:p>
        </w:tc>
      </w:tr>
      <w:tr w:rsidR="00FA33F6" w:rsidRPr="00490D47" w14:paraId="1CDD37BB" w14:textId="77777777" w:rsidTr="00BA2ED2">
        <w:tc>
          <w:tcPr>
            <w:tcW w:w="541" w:type="dxa"/>
          </w:tcPr>
          <w:p w14:paraId="1C291E8E" w14:textId="77777777" w:rsidR="00FA33F6" w:rsidRPr="00490D47" w:rsidRDefault="00FA33F6" w:rsidP="00925216">
            <w:pPr>
              <w:jc w:val="center"/>
              <w:rPr>
                <w:rFonts w:ascii="Times New Roman" w:hAnsi="Times New Roman" w:cs="Times New Roman"/>
                <w:sz w:val="28"/>
                <w:szCs w:val="28"/>
              </w:rPr>
            </w:pPr>
            <w:r w:rsidRPr="00490D47">
              <w:rPr>
                <w:rFonts w:ascii="Times New Roman" w:hAnsi="Times New Roman" w:cs="Times New Roman"/>
                <w:sz w:val="28"/>
                <w:szCs w:val="28"/>
              </w:rPr>
              <w:t>14.</w:t>
            </w:r>
          </w:p>
        </w:tc>
        <w:tc>
          <w:tcPr>
            <w:tcW w:w="5663" w:type="dxa"/>
          </w:tcPr>
          <w:p w14:paraId="7085FE6E" w14:textId="77777777" w:rsidR="00FA33F6" w:rsidRPr="00490D47" w:rsidRDefault="00FA33F6" w:rsidP="00925216">
            <w:pPr>
              <w:jc w:val="both"/>
              <w:rPr>
                <w:rFonts w:ascii="Times New Roman" w:hAnsi="Times New Roman" w:cs="Times New Roman"/>
                <w:sz w:val="28"/>
                <w:szCs w:val="28"/>
              </w:rPr>
            </w:pPr>
            <w:r w:rsidRPr="00490D47">
              <w:rPr>
                <w:rFonts w:ascii="Times New Roman" w:hAnsi="Times New Roman" w:cs="Times New Roman"/>
                <w:sz w:val="28"/>
                <w:szCs w:val="28"/>
              </w:rPr>
              <w:t>Наименование банка</w:t>
            </w:r>
          </w:p>
        </w:tc>
        <w:tc>
          <w:tcPr>
            <w:tcW w:w="3366" w:type="dxa"/>
          </w:tcPr>
          <w:p w14:paraId="5F7EC1C9" w14:textId="77777777" w:rsidR="00FA33F6" w:rsidRPr="00490D47" w:rsidRDefault="00FA33F6" w:rsidP="00925216">
            <w:pPr>
              <w:rPr>
                <w:rFonts w:ascii="Times New Roman" w:hAnsi="Times New Roman" w:cs="Times New Roman"/>
                <w:sz w:val="28"/>
                <w:szCs w:val="28"/>
              </w:rPr>
            </w:pPr>
          </w:p>
        </w:tc>
      </w:tr>
      <w:tr w:rsidR="00FA33F6" w:rsidRPr="00490D47" w14:paraId="221DCDF7" w14:textId="77777777" w:rsidTr="00BA2ED2">
        <w:tc>
          <w:tcPr>
            <w:tcW w:w="541" w:type="dxa"/>
          </w:tcPr>
          <w:p w14:paraId="6DAFB023" w14:textId="77777777" w:rsidR="00FA33F6" w:rsidRPr="00490D47" w:rsidRDefault="00FA33F6" w:rsidP="00925216">
            <w:pPr>
              <w:jc w:val="center"/>
              <w:rPr>
                <w:rFonts w:ascii="Times New Roman" w:hAnsi="Times New Roman" w:cs="Times New Roman"/>
                <w:sz w:val="28"/>
                <w:szCs w:val="28"/>
              </w:rPr>
            </w:pPr>
            <w:r w:rsidRPr="00490D47">
              <w:rPr>
                <w:rFonts w:ascii="Times New Roman" w:hAnsi="Times New Roman" w:cs="Times New Roman"/>
                <w:sz w:val="28"/>
                <w:szCs w:val="28"/>
              </w:rPr>
              <w:t>15.</w:t>
            </w:r>
          </w:p>
        </w:tc>
        <w:tc>
          <w:tcPr>
            <w:tcW w:w="5663" w:type="dxa"/>
          </w:tcPr>
          <w:p w14:paraId="08051931" w14:textId="77777777" w:rsidR="00FA33F6" w:rsidRPr="00490D47" w:rsidRDefault="00FA33F6" w:rsidP="00925216">
            <w:pPr>
              <w:jc w:val="both"/>
              <w:rPr>
                <w:rFonts w:ascii="Times New Roman" w:hAnsi="Times New Roman" w:cs="Times New Roman"/>
                <w:sz w:val="28"/>
                <w:szCs w:val="28"/>
              </w:rPr>
            </w:pPr>
            <w:r w:rsidRPr="00490D47">
              <w:rPr>
                <w:rFonts w:ascii="Times New Roman" w:hAnsi="Times New Roman" w:cs="Times New Roman"/>
                <w:sz w:val="28"/>
                <w:szCs w:val="28"/>
              </w:rPr>
              <w:t>Корреспондентский счет банка</w:t>
            </w:r>
          </w:p>
        </w:tc>
        <w:tc>
          <w:tcPr>
            <w:tcW w:w="3366" w:type="dxa"/>
          </w:tcPr>
          <w:p w14:paraId="46A4249F" w14:textId="77777777" w:rsidR="00FA33F6" w:rsidRPr="00490D47" w:rsidRDefault="00FA33F6" w:rsidP="00925216">
            <w:pPr>
              <w:rPr>
                <w:rFonts w:ascii="Times New Roman" w:hAnsi="Times New Roman" w:cs="Times New Roman"/>
                <w:sz w:val="28"/>
                <w:szCs w:val="28"/>
              </w:rPr>
            </w:pPr>
          </w:p>
        </w:tc>
      </w:tr>
      <w:tr w:rsidR="00FA33F6" w:rsidRPr="00490D47" w14:paraId="2974E30D" w14:textId="77777777" w:rsidTr="00BA2ED2">
        <w:tc>
          <w:tcPr>
            <w:tcW w:w="541" w:type="dxa"/>
          </w:tcPr>
          <w:p w14:paraId="6C734D47" w14:textId="77777777" w:rsidR="00FA33F6" w:rsidRPr="00490D47" w:rsidRDefault="00FA33F6" w:rsidP="00925216">
            <w:pPr>
              <w:jc w:val="center"/>
              <w:rPr>
                <w:rFonts w:ascii="Times New Roman" w:hAnsi="Times New Roman" w:cs="Times New Roman"/>
                <w:sz w:val="28"/>
                <w:szCs w:val="28"/>
              </w:rPr>
            </w:pPr>
            <w:r w:rsidRPr="00490D47">
              <w:rPr>
                <w:rFonts w:ascii="Times New Roman" w:hAnsi="Times New Roman" w:cs="Times New Roman"/>
                <w:sz w:val="28"/>
                <w:szCs w:val="28"/>
              </w:rPr>
              <w:t>16.</w:t>
            </w:r>
          </w:p>
        </w:tc>
        <w:tc>
          <w:tcPr>
            <w:tcW w:w="5663" w:type="dxa"/>
          </w:tcPr>
          <w:p w14:paraId="1E6880C0" w14:textId="77777777" w:rsidR="00FA33F6" w:rsidRPr="00490D47" w:rsidRDefault="00FA33F6" w:rsidP="00925216">
            <w:pPr>
              <w:jc w:val="both"/>
              <w:rPr>
                <w:rFonts w:ascii="Times New Roman" w:hAnsi="Times New Roman" w:cs="Times New Roman"/>
                <w:sz w:val="28"/>
                <w:szCs w:val="28"/>
              </w:rPr>
            </w:pPr>
            <w:r w:rsidRPr="00490D47">
              <w:rPr>
                <w:rFonts w:ascii="Times New Roman" w:hAnsi="Times New Roman" w:cs="Times New Roman"/>
                <w:sz w:val="28"/>
                <w:szCs w:val="28"/>
              </w:rPr>
              <w:t>Расчетный счет</w:t>
            </w:r>
          </w:p>
        </w:tc>
        <w:tc>
          <w:tcPr>
            <w:tcW w:w="3366" w:type="dxa"/>
          </w:tcPr>
          <w:p w14:paraId="2A200537" w14:textId="77777777" w:rsidR="00FA33F6" w:rsidRPr="00490D47" w:rsidRDefault="00FA33F6" w:rsidP="00925216">
            <w:pPr>
              <w:rPr>
                <w:rFonts w:ascii="Times New Roman" w:hAnsi="Times New Roman" w:cs="Times New Roman"/>
                <w:sz w:val="28"/>
                <w:szCs w:val="28"/>
              </w:rPr>
            </w:pPr>
          </w:p>
        </w:tc>
      </w:tr>
      <w:tr w:rsidR="00FA33F6" w:rsidRPr="00490D47" w14:paraId="375218BB" w14:textId="77777777" w:rsidTr="00BA2ED2">
        <w:tc>
          <w:tcPr>
            <w:tcW w:w="541" w:type="dxa"/>
          </w:tcPr>
          <w:p w14:paraId="04373BEC" w14:textId="77777777" w:rsidR="00FA33F6" w:rsidRPr="00490D47" w:rsidRDefault="00FA33F6" w:rsidP="00925216">
            <w:pPr>
              <w:jc w:val="center"/>
              <w:rPr>
                <w:rFonts w:ascii="Times New Roman" w:hAnsi="Times New Roman" w:cs="Times New Roman"/>
                <w:sz w:val="28"/>
                <w:szCs w:val="28"/>
              </w:rPr>
            </w:pPr>
            <w:r w:rsidRPr="00490D47">
              <w:rPr>
                <w:rFonts w:ascii="Times New Roman" w:hAnsi="Times New Roman" w:cs="Times New Roman"/>
                <w:sz w:val="28"/>
                <w:szCs w:val="28"/>
              </w:rPr>
              <w:lastRenderedPageBreak/>
              <w:t>17.</w:t>
            </w:r>
          </w:p>
        </w:tc>
        <w:tc>
          <w:tcPr>
            <w:tcW w:w="5663" w:type="dxa"/>
          </w:tcPr>
          <w:p w14:paraId="56028A2D" w14:textId="77777777" w:rsidR="00FA33F6" w:rsidRPr="00490D47" w:rsidRDefault="00FA33F6" w:rsidP="00925216">
            <w:pPr>
              <w:jc w:val="both"/>
              <w:rPr>
                <w:rFonts w:ascii="Times New Roman" w:hAnsi="Times New Roman" w:cs="Times New Roman"/>
                <w:sz w:val="28"/>
                <w:szCs w:val="28"/>
              </w:rPr>
            </w:pPr>
            <w:r w:rsidRPr="00490D47">
              <w:rPr>
                <w:rFonts w:ascii="Times New Roman" w:hAnsi="Times New Roman" w:cs="Times New Roman"/>
                <w:sz w:val="28"/>
                <w:szCs w:val="28"/>
              </w:rPr>
              <w:t>Банковский идентификационный код (БИК)</w:t>
            </w:r>
          </w:p>
        </w:tc>
        <w:tc>
          <w:tcPr>
            <w:tcW w:w="3366" w:type="dxa"/>
          </w:tcPr>
          <w:p w14:paraId="3A7BB817" w14:textId="77777777" w:rsidR="00FA33F6" w:rsidRPr="00490D47" w:rsidRDefault="00FA33F6" w:rsidP="00925216">
            <w:pPr>
              <w:rPr>
                <w:rFonts w:ascii="Times New Roman" w:hAnsi="Times New Roman" w:cs="Times New Roman"/>
                <w:sz w:val="28"/>
                <w:szCs w:val="28"/>
              </w:rPr>
            </w:pPr>
          </w:p>
        </w:tc>
      </w:tr>
    </w:tbl>
    <w:p w14:paraId="7D4498DB" w14:textId="5FE42BB7" w:rsidR="00FA33F6" w:rsidRDefault="00FA33F6" w:rsidP="006C6EB5">
      <w:pPr>
        <w:rPr>
          <w:rFonts w:ascii="Times New Roman" w:hAnsi="Times New Roman" w:cs="Times New Roman"/>
          <w:sz w:val="28"/>
          <w:szCs w:val="28"/>
        </w:rPr>
      </w:pPr>
    </w:p>
    <w:p w14:paraId="4F6DF774" w14:textId="48BAED2A" w:rsidR="00DA051C" w:rsidRDefault="00DA051C" w:rsidP="006C6EB5">
      <w:pPr>
        <w:rPr>
          <w:rFonts w:ascii="Times New Roman" w:hAnsi="Times New Roman" w:cs="Times New Roman"/>
          <w:sz w:val="28"/>
          <w:szCs w:val="28"/>
        </w:rPr>
      </w:pPr>
    </w:p>
    <w:p w14:paraId="46293DCC" w14:textId="37349746" w:rsidR="00DA051C" w:rsidRDefault="00DA051C" w:rsidP="006C6EB5">
      <w:pPr>
        <w:rPr>
          <w:rFonts w:ascii="Times New Roman" w:hAnsi="Times New Roman" w:cs="Times New Roman"/>
          <w:sz w:val="28"/>
          <w:szCs w:val="28"/>
        </w:rPr>
      </w:pPr>
    </w:p>
    <w:p w14:paraId="779C1BF0" w14:textId="3AE8B947" w:rsidR="00DA051C" w:rsidRDefault="00DA051C" w:rsidP="006C6EB5">
      <w:pPr>
        <w:rPr>
          <w:rFonts w:ascii="Times New Roman" w:hAnsi="Times New Roman" w:cs="Times New Roman"/>
          <w:sz w:val="28"/>
          <w:szCs w:val="28"/>
        </w:rPr>
      </w:pPr>
    </w:p>
    <w:p w14:paraId="0D18B2A3" w14:textId="0789C287" w:rsidR="00DA051C" w:rsidRDefault="00DA051C" w:rsidP="006C6EB5">
      <w:pPr>
        <w:rPr>
          <w:rFonts w:ascii="Times New Roman" w:hAnsi="Times New Roman" w:cs="Times New Roman"/>
          <w:sz w:val="28"/>
          <w:szCs w:val="28"/>
        </w:rPr>
      </w:pPr>
    </w:p>
    <w:p w14:paraId="4AF86812" w14:textId="36BD48C4" w:rsidR="00DA051C" w:rsidRDefault="00DA051C" w:rsidP="006C6EB5">
      <w:pPr>
        <w:rPr>
          <w:rFonts w:ascii="Times New Roman" w:hAnsi="Times New Roman" w:cs="Times New Roman"/>
          <w:sz w:val="28"/>
          <w:szCs w:val="28"/>
        </w:rPr>
      </w:pPr>
    </w:p>
    <w:p w14:paraId="169D52F5" w14:textId="2C844CFC" w:rsidR="00DA051C" w:rsidRDefault="00DA051C" w:rsidP="006C6EB5">
      <w:pPr>
        <w:rPr>
          <w:rFonts w:ascii="Times New Roman" w:hAnsi="Times New Roman" w:cs="Times New Roman"/>
          <w:sz w:val="28"/>
          <w:szCs w:val="28"/>
        </w:rPr>
      </w:pPr>
    </w:p>
    <w:p w14:paraId="6A8A1A10" w14:textId="4F16D2B2" w:rsidR="00DA051C" w:rsidRDefault="00DA051C" w:rsidP="006C6EB5">
      <w:pPr>
        <w:rPr>
          <w:rFonts w:ascii="Times New Roman" w:hAnsi="Times New Roman" w:cs="Times New Roman"/>
          <w:sz w:val="28"/>
          <w:szCs w:val="28"/>
        </w:rPr>
      </w:pPr>
    </w:p>
    <w:p w14:paraId="399DCC4F" w14:textId="75B3BDC6" w:rsidR="00DA051C" w:rsidRDefault="00DA051C" w:rsidP="006C6EB5">
      <w:pPr>
        <w:rPr>
          <w:rFonts w:ascii="Times New Roman" w:hAnsi="Times New Roman" w:cs="Times New Roman"/>
          <w:sz w:val="28"/>
          <w:szCs w:val="28"/>
        </w:rPr>
      </w:pPr>
    </w:p>
    <w:p w14:paraId="0B845549" w14:textId="6EC88AD6" w:rsidR="00DA051C" w:rsidRDefault="00DA051C" w:rsidP="006C6EB5">
      <w:pPr>
        <w:rPr>
          <w:rFonts w:ascii="Times New Roman" w:hAnsi="Times New Roman" w:cs="Times New Roman"/>
          <w:sz w:val="28"/>
          <w:szCs w:val="28"/>
        </w:rPr>
      </w:pPr>
    </w:p>
    <w:p w14:paraId="1E833239" w14:textId="2A2A7F90" w:rsidR="00DA051C" w:rsidRDefault="00DA051C" w:rsidP="006C6EB5">
      <w:pPr>
        <w:rPr>
          <w:rFonts w:ascii="Times New Roman" w:hAnsi="Times New Roman" w:cs="Times New Roman"/>
          <w:sz w:val="28"/>
          <w:szCs w:val="28"/>
        </w:rPr>
      </w:pPr>
    </w:p>
    <w:p w14:paraId="3B6C7C66" w14:textId="4BED1AAA" w:rsidR="00DA051C" w:rsidRDefault="00DA051C" w:rsidP="006C6EB5">
      <w:pPr>
        <w:rPr>
          <w:rFonts w:ascii="Times New Roman" w:hAnsi="Times New Roman" w:cs="Times New Roman"/>
          <w:sz w:val="28"/>
          <w:szCs w:val="28"/>
        </w:rPr>
      </w:pPr>
    </w:p>
    <w:p w14:paraId="6224BBC8" w14:textId="3644C132" w:rsidR="00DA051C" w:rsidRDefault="00DA051C" w:rsidP="006C6EB5">
      <w:pPr>
        <w:rPr>
          <w:rFonts w:ascii="Times New Roman" w:hAnsi="Times New Roman" w:cs="Times New Roman"/>
          <w:sz w:val="28"/>
          <w:szCs w:val="28"/>
        </w:rPr>
      </w:pPr>
    </w:p>
    <w:p w14:paraId="06B47754" w14:textId="54529506" w:rsidR="00DA051C" w:rsidRDefault="00DA051C" w:rsidP="006C6EB5">
      <w:pPr>
        <w:rPr>
          <w:rFonts w:ascii="Times New Roman" w:hAnsi="Times New Roman" w:cs="Times New Roman"/>
          <w:sz w:val="28"/>
          <w:szCs w:val="28"/>
        </w:rPr>
      </w:pPr>
    </w:p>
    <w:p w14:paraId="7F2BFA44" w14:textId="552D02E8" w:rsidR="00DA051C" w:rsidRDefault="00DA051C" w:rsidP="006C6EB5">
      <w:pPr>
        <w:rPr>
          <w:rFonts w:ascii="Times New Roman" w:hAnsi="Times New Roman" w:cs="Times New Roman"/>
          <w:sz w:val="28"/>
          <w:szCs w:val="28"/>
        </w:rPr>
      </w:pPr>
    </w:p>
    <w:p w14:paraId="3AD55007" w14:textId="246BFCE7" w:rsidR="00DA051C" w:rsidRDefault="00DA051C" w:rsidP="006C6EB5">
      <w:pPr>
        <w:rPr>
          <w:rFonts w:ascii="Times New Roman" w:hAnsi="Times New Roman" w:cs="Times New Roman"/>
          <w:sz w:val="28"/>
          <w:szCs w:val="28"/>
        </w:rPr>
      </w:pPr>
    </w:p>
    <w:p w14:paraId="5DD1F405" w14:textId="5A8B564E" w:rsidR="00DA051C" w:rsidRDefault="00DA051C" w:rsidP="006C6EB5">
      <w:pPr>
        <w:rPr>
          <w:rFonts w:ascii="Times New Roman" w:hAnsi="Times New Roman" w:cs="Times New Roman"/>
          <w:sz w:val="28"/>
          <w:szCs w:val="28"/>
        </w:rPr>
      </w:pPr>
    </w:p>
    <w:p w14:paraId="2E7ADD28" w14:textId="3A8313CF" w:rsidR="00DA051C" w:rsidRDefault="00DA051C" w:rsidP="006C6EB5">
      <w:pPr>
        <w:rPr>
          <w:rFonts w:ascii="Times New Roman" w:hAnsi="Times New Roman" w:cs="Times New Roman"/>
          <w:sz w:val="28"/>
          <w:szCs w:val="28"/>
        </w:rPr>
      </w:pPr>
    </w:p>
    <w:p w14:paraId="519BC297" w14:textId="5F850541" w:rsidR="00DA051C" w:rsidRDefault="00DA051C" w:rsidP="006C6EB5">
      <w:pPr>
        <w:rPr>
          <w:rFonts w:ascii="Times New Roman" w:hAnsi="Times New Roman" w:cs="Times New Roman"/>
          <w:sz w:val="28"/>
          <w:szCs w:val="28"/>
        </w:rPr>
      </w:pPr>
    </w:p>
    <w:p w14:paraId="0D2765C2" w14:textId="3B778078" w:rsidR="00DA051C" w:rsidRDefault="00DA051C" w:rsidP="006C6EB5">
      <w:pPr>
        <w:rPr>
          <w:rFonts w:ascii="Times New Roman" w:hAnsi="Times New Roman" w:cs="Times New Roman"/>
          <w:sz w:val="28"/>
          <w:szCs w:val="28"/>
        </w:rPr>
      </w:pPr>
    </w:p>
    <w:p w14:paraId="72884FE3" w14:textId="726D9E90" w:rsidR="00DA051C" w:rsidRDefault="00DA051C" w:rsidP="006C6EB5">
      <w:pPr>
        <w:rPr>
          <w:rFonts w:ascii="Times New Roman" w:hAnsi="Times New Roman" w:cs="Times New Roman"/>
          <w:sz w:val="28"/>
          <w:szCs w:val="28"/>
        </w:rPr>
      </w:pPr>
    </w:p>
    <w:p w14:paraId="7268F81D" w14:textId="40036FD7" w:rsidR="00DA051C" w:rsidRDefault="00DA051C" w:rsidP="006C6EB5">
      <w:pPr>
        <w:rPr>
          <w:rFonts w:ascii="Times New Roman" w:hAnsi="Times New Roman" w:cs="Times New Roman"/>
          <w:sz w:val="28"/>
          <w:szCs w:val="28"/>
        </w:rPr>
      </w:pPr>
    </w:p>
    <w:p w14:paraId="5EE655F5" w14:textId="457C8373" w:rsidR="00DA051C" w:rsidRDefault="00DA051C" w:rsidP="006C6EB5">
      <w:pPr>
        <w:rPr>
          <w:rFonts w:ascii="Times New Roman" w:hAnsi="Times New Roman" w:cs="Times New Roman"/>
          <w:sz w:val="28"/>
          <w:szCs w:val="28"/>
        </w:rPr>
      </w:pPr>
    </w:p>
    <w:p w14:paraId="54CBBEC0" w14:textId="27619BC6" w:rsidR="00DA051C" w:rsidRDefault="00DA051C" w:rsidP="006C6EB5">
      <w:pPr>
        <w:rPr>
          <w:rFonts w:ascii="Times New Roman" w:hAnsi="Times New Roman" w:cs="Times New Roman"/>
          <w:sz w:val="28"/>
          <w:szCs w:val="28"/>
        </w:rPr>
      </w:pPr>
    </w:p>
    <w:p w14:paraId="66A1D478" w14:textId="6960DBC1" w:rsidR="00DA051C" w:rsidRDefault="00DA051C" w:rsidP="006C6EB5">
      <w:pPr>
        <w:rPr>
          <w:rFonts w:ascii="Times New Roman" w:hAnsi="Times New Roman" w:cs="Times New Roman"/>
          <w:sz w:val="28"/>
          <w:szCs w:val="28"/>
        </w:rPr>
      </w:pPr>
    </w:p>
    <w:p w14:paraId="43DB64FD" w14:textId="52BE0AA3" w:rsidR="00DA051C" w:rsidRDefault="00DA051C" w:rsidP="006C6EB5">
      <w:pPr>
        <w:rPr>
          <w:rFonts w:ascii="Times New Roman" w:hAnsi="Times New Roman" w:cs="Times New Roman"/>
          <w:sz w:val="28"/>
          <w:szCs w:val="28"/>
        </w:rPr>
      </w:pPr>
    </w:p>
    <w:p w14:paraId="5FAAE90D" w14:textId="3ABB8FC2" w:rsidR="00DA051C" w:rsidRDefault="00DA051C" w:rsidP="006C6EB5">
      <w:pPr>
        <w:rPr>
          <w:rFonts w:ascii="Times New Roman" w:hAnsi="Times New Roman" w:cs="Times New Roman"/>
          <w:sz w:val="28"/>
          <w:szCs w:val="28"/>
        </w:rPr>
      </w:pPr>
    </w:p>
    <w:p w14:paraId="4886DEDE" w14:textId="7920B8DF" w:rsidR="00DA051C" w:rsidRDefault="00DA051C" w:rsidP="006C6EB5">
      <w:pPr>
        <w:rPr>
          <w:rFonts w:ascii="Times New Roman" w:hAnsi="Times New Roman" w:cs="Times New Roman"/>
          <w:sz w:val="28"/>
          <w:szCs w:val="28"/>
        </w:rPr>
      </w:pPr>
    </w:p>
    <w:p w14:paraId="77613520" w14:textId="673FFF0A" w:rsidR="00DA051C" w:rsidRDefault="00DA051C" w:rsidP="006C6EB5">
      <w:pPr>
        <w:rPr>
          <w:rFonts w:ascii="Times New Roman" w:hAnsi="Times New Roman" w:cs="Times New Roman"/>
          <w:sz w:val="28"/>
          <w:szCs w:val="28"/>
        </w:rPr>
      </w:pPr>
    </w:p>
    <w:p w14:paraId="1D280A90" w14:textId="2429E751" w:rsidR="00DA051C" w:rsidRDefault="00DA051C" w:rsidP="006C6EB5">
      <w:pPr>
        <w:rPr>
          <w:rFonts w:ascii="Times New Roman" w:hAnsi="Times New Roman" w:cs="Times New Roman"/>
          <w:sz w:val="28"/>
          <w:szCs w:val="28"/>
        </w:rPr>
      </w:pPr>
    </w:p>
    <w:p w14:paraId="769BE052" w14:textId="54F99815" w:rsidR="00DA051C" w:rsidRDefault="00DA051C" w:rsidP="006C6EB5">
      <w:pPr>
        <w:rPr>
          <w:rFonts w:ascii="Times New Roman" w:hAnsi="Times New Roman" w:cs="Times New Roman"/>
          <w:sz w:val="28"/>
          <w:szCs w:val="28"/>
        </w:rPr>
      </w:pPr>
    </w:p>
    <w:p w14:paraId="064C45DC" w14:textId="3720AF70" w:rsidR="00DA051C" w:rsidRDefault="00DA051C" w:rsidP="006C6EB5">
      <w:pPr>
        <w:rPr>
          <w:rFonts w:ascii="Times New Roman" w:hAnsi="Times New Roman" w:cs="Times New Roman"/>
          <w:sz w:val="28"/>
          <w:szCs w:val="28"/>
        </w:rPr>
      </w:pPr>
    </w:p>
    <w:p w14:paraId="7BF71D19" w14:textId="522437E0" w:rsidR="00DA051C" w:rsidRDefault="00DA051C" w:rsidP="006C6EB5">
      <w:pPr>
        <w:rPr>
          <w:rFonts w:ascii="Times New Roman" w:hAnsi="Times New Roman" w:cs="Times New Roman"/>
          <w:sz w:val="28"/>
          <w:szCs w:val="28"/>
        </w:rPr>
      </w:pPr>
    </w:p>
    <w:p w14:paraId="52806683" w14:textId="22E99D23" w:rsidR="00DA051C" w:rsidRDefault="00DA051C" w:rsidP="006C6EB5">
      <w:pPr>
        <w:rPr>
          <w:rFonts w:ascii="Times New Roman" w:hAnsi="Times New Roman" w:cs="Times New Roman"/>
          <w:sz w:val="28"/>
          <w:szCs w:val="28"/>
        </w:rPr>
      </w:pPr>
    </w:p>
    <w:p w14:paraId="773E109E" w14:textId="2310737D" w:rsidR="00DA051C" w:rsidRDefault="00DA051C" w:rsidP="006C6EB5">
      <w:pPr>
        <w:rPr>
          <w:rFonts w:ascii="Times New Roman" w:hAnsi="Times New Roman" w:cs="Times New Roman"/>
          <w:sz w:val="28"/>
          <w:szCs w:val="28"/>
        </w:rPr>
      </w:pPr>
    </w:p>
    <w:p w14:paraId="492B4013" w14:textId="1B46058D" w:rsidR="00DA051C" w:rsidRDefault="00DA051C" w:rsidP="006C6EB5">
      <w:pPr>
        <w:rPr>
          <w:rFonts w:ascii="Times New Roman" w:hAnsi="Times New Roman" w:cs="Times New Roman"/>
          <w:sz w:val="28"/>
          <w:szCs w:val="28"/>
        </w:rPr>
      </w:pPr>
    </w:p>
    <w:p w14:paraId="684FB43B" w14:textId="54C23C9C" w:rsidR="00DA051C" w:rsidRDefault="00DA051C" w:rsidP="006C6EB5">
      <w:pPr>
        <w:rPr>
          <w:rFonts w:ascii="Times New Roman" w:hAnsi="Times New Roman" w:cs="Times New Roman"/>
          <w:sz w:val="28"/>
          <w:szCs w:val="28"/>
        </w:rPr>
      </w:pPr>
    </w:p>
    <w:p w14:paraId="3A9C0C35" w14:textId="0F8D1770" w:rsidR="00DA051C" w:rsidRDefault="00DA051C" w:rsidP="006C6EB5">
      <w:pPr>
        <w:rPr>
          <w:rFonts w:ascii="Times New Roman" w:hAnsi="Times New Roman" w:cs="Times New Roman"/>
          <w:sz w:val="28"/>
          <w:szCs w:val="28"/>
        </w:rPr>
      </w:pPr>
    </w:p>
    <w:p w14:paraId="32C8D06C" w14:textId="5CF08391" w:rsidR="00DA051C" w:rsidRDefault="00DA051C" w:rsidP="006C6EB5">
      <w:pPr>
        <w:rPr>
          <w:rFonts w:ascii="Times New Roman" w:hAnsi="Times New Roman" w:cs="Times New Roman"/>
          <w:sz w:val="28"/>
          <w:szCs w:val="28"/>
        </w:rPr>
      </w:pPr>
    </w:p>
    <w:p w14:paraId="11F444B2" w14:textId="62FC0D2B" w:rsidR="00DA051C" w:rsidRDefault="00DA051C" w:rsidP="006C6EB5">
      <w:pPr>
        <w:rPr>
          <w:rFonts w:ascii="Times New Roman" w:hAnsi="Times New Roman" w:cs="Times New Roman"/>
          <w:sz w:val="28"/>
          <w:szCs w:val="28"/>
        </w:rPr>
      </w:pPr>
    </w:p>
    <w:p w14:paraId="7A9226C6" w14:textId="53E6794F" w:rsidR="00DA051C" w:rsidRDefault="00DA051C" w:rsidP="006C6EB5">
      <w:pPr>
        <w:rPr>
          <w:rFonts w:ascii="Times New Roman" w:hAnsi="Times New Roman" w:cs="Times New Roman"/>
          <w:sz w:val="28"/>
          <w:szCs w:val="28"/>
        </w:rPr>
      </w:pPr>
    </w:p>
    <w:p w14:paraId="4BC89D72" w14:textId="6A4CFEC5" w:rsidR="00DA051C" w:rsidRDefault="00DA051C" w:rsidP="006C6EB5">
      <w:pPr>
        <w:rPr>
          <w:rFonts w:ascii="Times New Roman" w:hAnsi="Times New Roman" w:cs="Times New Roman"/>
          <w:sz w:val="28"/>
          <w:szCs w:val="28"/>
        </w:rPr>
      </w:pPr>
    </w:p>
    <w:p w14:paraId="26D6BC09" w14:textId="16F87166" w:rsidR="00DA051C" w:rsidRDefault="00DA051C" w:rsidP="006C6EB5">
      <w:pPr>
        <w:rPr>
          <w:rFonts w:ascii="Times New Roman" w:hAnsi="Times New Roman" w:cs="Times New Roman"/>
          <w:sz w:val="28"/>
          <w:szCs w:val="28"/>
        </w:rPr>
      </w:pPr>
    </w:p>
    <w:p w14:paraId="54231E82" w14:textId="625653DD" w:rsidR="00DA051C" w:rsidRDefault="00DA051C" w:rsidP="006C6EB5">
      <w:pPr>
        <w:rPr>
          <w:rFonts w:ascii="Times New Roman" w:hAnsi="Times New Roman" w:cs="Times New Roman"/>
          <w:sz w:val="28"/>
          <w:szCs w:val="28"/>
        </w:rPr>
      </w:pPr>
    </w:p>
    <w:p w14:paraId="2F72A6FB" w14:textId="77777777" w:rsidR="00DA051C" w:rsidRDefault="00DA051C" w:rsidP="00DA051C">
      <w:pPr>
        <w:autoSpaceDE w:val="0"/>
        <w:autoSpaceDN w:val="0"/>
        <w:jc w:val="both"/>
        <w:rPr>
          <w:rFonts w:ascii="Courier New" w:eastAsia="Times New Roman" w:hAnsi="Courier New" w:cs="Courier New"/>
          <w:color w:val="auto"/>
          <w:sz w:val="20"/>
          <w:szCs w:val="20"/>
          <w:lang w:bidi="ar-SA"/>
        </w:rPr>
      </w:pPr>
      <w:r w:rsidRPr="00DA051C">
        <w:rPr>
          <w:rFonts w:ascii="Courier New" w:eastAsia="Times New Roman" w:hAnsi="Courier New" w:cs="Courier New"/>
          <w:color w:val="auto"/>
          <w:sz w:val="20"/>
          <w:szCs w:val="20"/>
          <w:lang w:bidi="ar-SA"/>
        </w:rPr>
        <w:lastRenderedPageBreak/>
        <w:t xml:space="preserve">                 </w:t>
      </w:r>
    </w:p>
    <w:p w14:paraId="617BECF9" w14:textId="7001C905" w:rsidR="0077202D" w:rsidRDefault="00C87B9F" w:rsidP="0077202D">
      <w:pPr>
        <w:ind w:left="4253" w:right="-14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C4890">
        <w:rPr>
          <w:rFonts w:ascii="Times New Roman" w:eastAsia="Times New Roman" w:hAnsi="Times New Roman" w:cs="Times New Roman"/>
          <w:sz w:val="28"/>
          <w:szCs w:val="28"/>
        </w:rPr>
        <w:t xml:space="preserve">Приложение </w:t>
      </w:r>
      <w:r w:rsidR="0077202D" w:rsidRPr="003C4890">
        <w:rPr>
          <w:rFonts w:ascii="Times New Roman" w:eastAsia="Times New Roman" w:hAnsi="Times New Roman" w:cs="Times New Roman"/>
          <w:sz w:val="28"/>
          <w:szCs w:val="28"/>
        </w:rPr>
        <w:t xml:space="preserve">№ </w:t>
      </w:r>
      <w:r w:rsidR="0077202D">
        <w:rPr>
          <w:rFonts w:ascii="Times New Roman" w:eastAsia="Times New Roman" w:hAnsi="Times New Roman" w:cs="Times New Roman"/>
          <w:sz w:val="28"/>
          <w:szCs w:val="28"/>
        </w:rPr>
        <w:t>2</w:t>
      </w:r>
    </w:p>
    <w:p w14:paraId="191801BD" w14:textId="193D6B6C" w:rsidR="0077202D" w:rsidRPr="003C4890" w:rsidRDefault="00C87B9F" w:rsidP="0077202D">
      <w:pPr>
        <w:ind w:left="4253" w:right="-14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w:t>
      </w:r>
      <w:r w:rsidR="0077202D" w:rsidRPr="003C489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w:t>
      </w:r>
      <w:r w:rsidR="0077202D" w:rsidRPr="003C4890">
        <w:rPr>
          <w:rFonts w:ascii="Times New Roman" w:eastAsia="Times New Roman" w:hAnsi="Times New Roman" w:cs="Times New Roman"/>
          <w:sz w:val="28"/>
          <w:szCs w:val="28"/>
        </w:rPr>
        <w:t xml:space="preserve">орядку предоставления из республиканского бюджета Республики Дагестан субсидии Религиозной организации «Махачкалинская епархия Русской Православной Церкви (Московский Патриархат)» на финансовое обеспечение </w:t>
      </w:r>
      <w:r w:rsidR="0077202D">
        <w:rPr>
          <w:rFonts w:ascii="Times New Roman" w:eastAsia="Times New Roman" w:hAnsi="Times New Roman" w:cs="Times New Roman"/>
          <w:sz w:val="28"/>
          <w:szCs w:val="28"/>
        </w:rPr>
        <w:t>затрат</w:t>
      </w:r>
      <w:r w:rsidR="0077202D" w:rsidRPr="003C4890">
        <w:rPr>
          <w:rFonts w:ascii="Times New Roman" w:eastAsia="Times New Roman" w:hAnsi="Times New Roman" w:cs="Times New Roman"/>
          <w:sz w:val="28"/>
          <w:szCs w:val="28"/>
        </w:rPr>
        <w:t xml:space="preserve"> на проведение работ по сохранению объектов культурного наследия религиозного назначения, находящихся в собственности Религиозной организации «Махачкалинская </w:t>
      </w:r>
      <w:r w:rsidR="0077202D">
        <w:rPr>
          <w:rFonts w:ascii="Times New Roman" w:eastAsia="Times New Roman" w:hAnsi="Times New Roman" w:cs="Times New Roman"/>
          <w:sz w:val="28"/>
          <w:szCs w:val="28"/>
        </w:rPr>
        <w:t>е</w:t>
      </w:r>
      <w:r w:rsidR="0077202D" w:rsidRPr="003C4890">
        <w:rPr>
          <w:rFonts w:ascii="Times New Roman" w:eastAsia="Times New Roman" w:hAnsi="Times New Roman" w:cs="Times New Roman"/>
          <w:sz w:val="28"/>
          <w:szCs w:val="28"/>
        </w:rPr>
        <w:t xml:space="preserve">пархия Русской Православной Церкви </w:t>
      </w:r>
      <w:r w:rsidR="0077202D">
        <w:rPr>
          <w:rFonts w:ascii="Times New Roman" w:eastAsia="Times New Roman" w:hAnsi="Times New Roman" w:cs="Times New Roman"/>
          <w:sz w:val="28"/>
          <w:szCs w:val="28"/>
        </w:rPr>
        <w:t>(</w:t>
      </w:r>
      <w:r w:rsidR="0077202D" w:rsidRPr="003C4890">
        <w:rPr>
          <w:rFonts w:ascii="Times New Roman" w:eastAsia="Times New Roman" w:hAnsi="Times New Roman" w:cs="Times New Roman"/>
          <w:sz w:val="28"/>
          <w:szCs w:val="28"/>
        </w:rPr>
        <w:t>Московский Патриархат</w:t>
      </w:r>
      <w:r w:rsidR="0077202D">
        <w:rPr>
          <w:rFonts w:ascii="Times New Roman" w:eastAsia="Times New Roman" w:hAnsi="Times New Roman" w:cs="Times New Roman"/>
          <w:sz w:val="28"/>
          <w:szCs w:val="28"/>
        </w:rPr>
        <w:t>)»</w:t>
      </w:r>
      <w:r w:rsidR="0077202D" w:rsidRPr="003C4890">
        <w:rPr>
          <w:rFonts w:ascii="Times New Roman" w:eastAsia="Times New Roman" w:hAnsi="Times New Roman" w:cs="Times New Roman"/>
          <w:sz w:val="28"/>
          <w:szCs w:val="28"/>
        </w:rPr>
        <w:t>, расположенных на территории Республики Дагестан</w:t>
      </w:r>
    </w:p>
    <w:p w14:paraId="490771E6" w14:textId="77777777" w:rsidR="0077202D" w:rsidRPr="003C4890" w:rsidRDefault="0077202D" w:rsidP="0077202D">
      <w:pPr>
        <w:ind w:left="4253" w:right="-144"/>
        <w:jc w:val="center"/>
        <w:rPr>
          <w:rFonts w:ascii="Times New Roman" w:eastAsia="Times New Roman" w:hAnsi="Times New Roman" w:cs="Times New Roman"/>
          <w:sz w:val="28"/>
          <w:szCs w:val="28"/>
        </w:rPr>
      </w:pPr>
      <w:r w:rsidRPr="003C4890">
        <w:rPr>
          <w:rFonts w:ascii="Times New Roman" w:eastAsia="Times New Roman" w:hAnsi="Times New Roman" w:cs="Times New Roman"/>
          <w:sz w:val="28"/>
          <w:szCs w:val="28"/>
        </w:rPr>
        <w:t>от ___________2026 г. №</w:t>
      </w:r>
    </w:p>
    <w:p w14:paraId="3A79BF06" w14:textId="77777777" w:rsidR="00DA051C" w:rsidRDefault="00DA051C" w:rsidP="00DA051C">
      <w:pPr>
        <w:autoSpaceDE w:val="0"/>
        <w:autoSpaceDN w:val="0"/>
        <w:jc w:val="both"/>
        <w:rPr>
          <w:rFonts w:ascii="Courier New" w:eastAsia="Times New Roman" w:hAnsi="Courier New" w:cs="Courier New"/>
          <w:color w:val="auto"/>
          <w:sz w:val="20"/>
          <w:szCs w:val="20"/>
          <w:lang w:bidi="ar-SA"/>
        </w:rPr>
      </w:pPr>
    </w:p>
    <w:p w14:paraId="0A57B82A" w14:textId="5335CB54" w:rsidR="00DA051C" w:rsidRDefault="00DA051C" w:rsidP="00DA051C">
      <w:pPr>
        <w:autoSpaceDE w:val="0"/>
        <w:autoSpaceDN w:val="0"/>
        <w:jc w:val="center"/>
        <w:rPr>
          <w:rFonts w:ascii="Courier New" w:eastAsia="Times New Roman" w:hAnsi="Courier New" w:cs="Courier New"/>
          <w:color w:val="auto"/>
          <w:sz w:val="20"/>
          <w:szCs w:val="20"/>
          <w:lang w:bidi="ar-SA"/>
        </w:rPr>
      </w:pPr>
    </w:p>
    <w:p w14:paraId="3AC78A43" w14:textId="77777777" w:rsidR="0077202D" w:rsidRDefault="0077202D" w:rsidP="00DA051C">
      <w:pPr>
        <w:autoSpaceDE w:val="0"/>
        <w:autoSpaceDN w:val="0"/>
        <w:jc w:val="center"/>
        <w:rPr>
          <w:rFonts w:ascii="Courier New" w:eastAsia="Times New Roman" w:hAnsi="Courier New" w:cs="Courier New"/>
          <w:color w:val="auto"/>
          <w:sz w:val="20"/>
          <w:szCs w:val="20"/>
          <w:lang w:bidi="ar-SA"/>
        </w:rPr>
      </w:pPr>
    </w:p>
    <w:p w14:paraId="698CE77E" w14:textId="77777777" w:rsidR="0077202D" w:rsidRDefault="0077202D" w:rsidP="00DA051C">
      <w:pPr>
        <w:autoSpaceDE w:val="0"/>
        <w:autoSpaceDN w:val="0"/>
        <w:jc w:val="center"/>
        <w:rPr>
          <w:rFonts w:ascii="Courier New" w:eastAsia="Times New Roman" w:hAnsi="Courier New" w:cs="Courier New"/>
          <w:color w:val="auto"/>
          <w:sz w:val="20"/>
          <w:szCs w:val="20"/>
          <w:lang w:bidi="ar-SA"/>
        </w:rPr>
      </w:pPr>
    </w:p>
    <w:p w14:paraId="27012C0F" w14:textId="7C808575" w:rsidR="00DA051C" w:rsidRPr="0077202D" w:rsidRDefault="00DA051C" w:rsidP="00DA051C">
      <w:pPr>
        <w:autoSpaceDE w:val="0"/>
        <w:autoSpaceDN w:val="0"/>
        <w:jc w:val="center"/>
        <w:rPr>
          <w:rFonts w:ascii="Courier New" w:eastAsia="Times New Roman" w:hAnsi="Courier New" w:cs="Courier New"/>
          <w:color w:val="auto"/>
          <w:sz w:val="20"/>
          <w:szCs w:val="20"/>
          <w:lang w:bidi="ar-SA"/>
        </w:rPr>
      </w:pPr>
      <w:r w:rsidRPr="0077202D">
        <w:rPr>
          <w:rFonts w:ascii="Courier New" w:eastAsia="Times New Roman" w:hAnsi="Courier New" w:cs="Courier New"/>
          <w:color w:val="auto"/>
          <w:sz w:val="20"/>
          <w:szCs w:val="20"/>
          <w:lang w:bidi="ar-SA"/>
        </w:rPr>
        <w:t>План-график перечисления Субсидии</w:t>
      </w:r>
    </w:p>
    <w:p w14:paraId="7303F8E3" w14:textId="3B52C4E3" w:rsidR="00DA051C" w:rsidRPr="0077202D" w:rsidRDefault="00DA051C" w:rsidP="00DA051C">
      <w:pPr>
        <w:autoSpaceDE w:val="0"/>
        <w:autoSpaceDN w:val="0"/>
        <w:jc w:val="center"/>
        <w:rPr>
          <w:rFonts w:ascii="Courier New" w:eastAsia="Times New Roman" w:hAnsi="Courier New" w:cs="Courier New"/>
          <w:color w:val="auto"/>
          <w:sz w:val="20"/>
          <w:szCs w:val="20"/>
          <w:lang w:bidi="ar-SA"/>
        </w:rPr>
      </w:pPr>
      <w:r w:rsidRPr="0077202D">
        <w:rPr>
          <w:rFonts w:ascii="Courier New" w:eastAsia="Times New Roman" w:hAnsi="Courier New" w:cs="Courier New"/>
          <w:color w:val="auto"/>
          <w:sz w:val="20"/>
          <w:szCs w:val="20"/>
          <w:lang w:bidi="ar-SA"/>
        </w:rPr>
        <w:t>(изменения в плане-графике перечисления Субсидии)</w:t>
      </w:r>
    </w:p>
    <w:p w14:paraId="7A701A91" w14:textId="77777777" w:rsidR="00DA051C" w:rsidRPr="00DA051C" w:rsidRDefault="00DA051C" w:rsidP="00DA051C">
      <w:pPr>
        <w:autoSpaceDE w:val="0"/>
        <w:autoSpaceDN w:val="0"/>
        <w:jc w:val="center"/>
        <w:outlineLvl w:val="0"/>
        <w:rPr>
          <w:rFonts w:ascii="Courier New" w:eastAsia="Times New Roman" w:hAnsi="Courier New" w:cs="Courier New"/>
          <w:color w:val="auto"/>
          <w:sz w:val="20"/>
          <w:szCs w:val="20"/>
          <w:lang w:bidi="ar-SA"/>
        </w:rPr>
      </w:pPr>
    </w:p>
    <w:p w14:paraId="39B8217D" w14:textId="77777777" w:rsidR="00DA051C" w:rsidRPr="00DA051C" w:rsidRDefault="00DA051C" w:rsidP="00DA051C">
      <w:pPr>
        <w:autoSpaceDE w:val="0"/>
        <w:autoSpaceDN w:val="0"/>
        <w:jc w:val="both"/>
        <w:rPr>
          <w:rFonts w:ascii="Courier New" w:eastAsia="Times New Roman" w:hAnsi="Courier New" w:cs="Courier New"/>
          <w:color w:val="auto"/>
          <w:sz w:val="20"/>
          <w:szCs w:val="20"/>
          <w:lang w:bidi="ar-SA"/>
        </w:rPr>
      </w:pPr>
      <w:r w:rsidRPr="00DA051C">
        <w:rPr>
          <w:rFonts w:ascii="Courier New" w:eastAsia="Times New Roman" w:hAnsi="Courier New" w:cs="Courier New"/>
          <w:color w:val="auto"/>
          <w:sz w:val="20"/>
          <w:szCs w:val="20"/>
          <w:lang w:bidi="ar-SA"/>
        </w:rPr>
        <w:t xml:space="preserve">                                                               ┌──────────┐</w:t>
      </w:r>
    </w:p>
    <w:p w14:paraId="67E99924" w14:textId="77777777" w:rsidR="00DA051C" w:rsidRPr="00DA051C" w:rsidRDefault="00DA051C" w:rsidP="00DA051C">
      <w:pPr>
        <w:autoSpaceDE w:val="0"/>
        <w:autoSpaceDN w:val="0"/>
        <w:jc w:val="both"/>
        <w:rPr>
          <w:rFonts w:ascii="Courier New" w:eastAsia="Times New Roman" w:hAnsi="Courier New" w:cs="Courier New"/>
          <w:color w:val="auto"/>
          <w:sz w:val="20"/>
          <w:szCs w:val="20"/>
          <w:lang w:bidi="ar-SA"/>
        </w:rPr>
      </w:pPr>
      <w:r w:rsidRPr="00DA051C">
        <w:rPr>
          <w:rFonts w:ascii="Courier New" w:eastAsia="Times New Roman" w:hAnsi="Courier New" w:cs="Courier New"/>
          <w:color w:val="auto"/>
          <w:sz w:val="20"/>
          <w:szCs w:val="20"/>
          <w:lang w:bidi="ar-SA"/>
        </w:rPr>
        <w:t xml:space="preserve">                                                               │   КОДЫ   │</w:t>
      </w:r>
    </w:p>
    <w:p w14:paraId="07A4E707" w14:textId="77777777" w:rsidR="00DA051C" w:rsidRPr="00DA051C" w:rsidRDefault="00DA051C" w:rsidP="00DA051C">
      <w:pPr>
        <w:autoSpaceDE w:val="0"/>
        <w:autoSpaceDN w:val="0"/>
        <w:jc w:val="both"/>
        <w:rPr>
          <w:rFonts w:ascii="Courier New" w:eastAsia="Times New Roman" w:hAnsi="Courier New" w:cs="Courier New"/>
          <w:color w:val="auto"/>
          <w:sz w:val="20"/>
          <w:szCs w:val="20"/>
          <w:lang w:bidi="ar-SA"/>
        </w:rPr>
      </w:pPr>
      <w:r w:rsidRPr="00DA051C">
        <w:rPr>
          <w:rFonts w:ascii="Courier New" w:eastAsia="Times New Roman" w:hAnsi="Courier New" w:cs="Courier New"/>
          <w:color w:val="auto"/>
          <w:sz w:val="20"/>
          <w:szCs w:val="20"/>
          <w:lang w:bidi="ar-SA"/>
        </w:rPr>
        <w:t xml:space="preserve">                                                               ├──────────┤</w:t>
      </w:r>
    </w:p>
    <w:p w14:paraId="5C3FAF10" w14:textId="77777777" w:rsidR="00DA051C" w:rsidRPr="00DA051C" w:rsidRDefault="00DA051C" w:rsidP="00DA051C">
      <w:pPr>
        <w:autoSpaceDE w:val="0"/>
        <w:autoSpaceDN w:val="0"/>
        <w:jc w:val="both"/>
        <w:rPr>
          <w:rFonts w:ascii="Courier New" w:eastAsia="Times New Roman" w:hAnsi="Courier New" w:cs="Courier New"/>
          <w:color w:val="auto"/>
          <w:sz w:val="20"/>
          <w:szCs w:val="20"/>
          <w:lang w:bidi="ar-SA"/>
        </w:rPr>
      </w:pPr>
      <w:r w:rsidRPr="00DA051C">
        <w:rPr>
          <w:rFonts w:ascii="Courier New" w:eastAsia="Times New Roman" w:hAnsi="Courier New" w:cs="Courier New"/>
          <w:color w:val="auto"/>
          <w:sz w:val="20"/>
          <w:szCs w:val="20"/>
          <w:lang w:bidi="ar-SA"/>
        </w:rPr>
        <w:t xml:space="preserve">                                                   по Сводному │          │</w:t>
      </w:r>
    </w:p>
    <w:p w14:paraId="122BE982" w14:textId="77777777" w:rsidR="00DA051C" w:rsidRPr="00DA051C" w:rsidRDefault="00DA051C" w:rsidP="00DA051C">
      <w:pPr>
        <w:autoSpaceDE w:val="0"/>
        <w:autoSpaceDN w:val="0"/>
        <w:jc w:val="both"/>
        <w:rPr>
          <w:rFonts w:ascii="Courier New" w:eastAsia="Times New Roman" w:hAnsi="Courier New" w:cs="Courier New"/>
          <w:color w:val="auto"/>
          <w:sz w:val="20"/>
          <w:szCs w:val="20"/>
          <w:lang w:bidi="ar-SA"/>
        </w:rPr>
      </w:pPr>
      <w:r w:rsidRPr="00DA051C">
        <w:rPr>
          <w:rFonts w:ascii="Courier New" w:eastAsia="Times New Roman" w:hAnsi="Courier New" w:cs="Courier New"/>
          <w:color w:val="auto"/>
          <w:sz w:val="20"/>
          <w:szCs w:val="20"/>
          <w:lang w:bidi="ar-SA"/>
        </w:rPr>
        <w:t xml:space="preserve">                                                     реестру   │          │</w:t>
      </w:r>
    </w:p>
    <w:p w14:paraId="39A9DAE5" w14:textId="77777777" w:rsidR="00DA051C" w:rsidRPr="00DA051C" w:rsidRDefault="00DA051C" w:rsidP="00DA051C">
      <w:pPr>
        <w:autoSpaceDE w:val="0"/>
        <w:autoSpaceDN w:val="0"/>
        <w:jc w:val="both"/>
        <w:rPr>
          <w:rFonts w:ascii="Courier New" w:eastAsia="Times New Roman" w:hAnsi="Courier New" w:cs="Courier New"/>
          <w:color w:val="auto"/>
          <w:sz w:val="20"/>
          <w:szCs w:val="20"/>
          <w:lang w:bidi="ar-SA"/>
        </w:rPr>
      </w:pPr>
      <w:r w:rsidRPr="00DA051C">
        <w:rPr>
          <w:rFonts w:ascii="Courier New" w:eastAsia="Times New Roman" w:hAnsi="Courier New" w:cs="Courier New"/>
          <w:color w:val="auto"/>
          <w:sz w:val="20"/>
          <w:szCs w:val="20"/>
          <w:lang w:bidi="ar-SA"/>
        </w:rPr>
        <w:t xml:space="preserve">                                                               ├──────────┤</w:t>
      </w:r>
    </w:p>
    <w:p w14:paraId="443F65A6" w14:textId="77777777" w:rsidR="00DA051C" w:rsidRPr="00DA051C" w:rsidRDefault="00DA051C" w:rsidP="00DA051C">
      <w:pPr>
        <w:autoSpaceDE w:val="0"/>
        <w:autoSpaceDN w:val="0"/>
        <w:jc w:val="both"/>
        <w:rPr>
          <w:rFonts w:ascii="Courier New" w:eastAsia="Times New Roman" w:hAnsi="Courier New" w:cs="Courier New"/>
          <w:color w:val="auto"/>
          <w:sz w:val="20"/>
          <w:szCs w:val="20"/>
          <w:lang w:bidi="ar-SA"/>
        </w:rPr>
      </w:pPr>
      <w:r w:rsidRPr="00DA051C">
        <w:rPr>
          <w:rFonts w:ascii="Courier New" w:eastAsia="Times New Roman" w:hAnsi="Courier New" w:cs="Courier New"/>
          <w:color w:val="auto"/>
          <w:sz w:val="20"/>
          <w:szCs w:val="20"/>
          <w:lang w:bidi="ar-SA"/>
        </w:rPr>
        <w:t>Наименование Получателя     _____________________       ИНН    │          │</w:t>
      </w:r>
    </w:p>
    <w:p w14:paraId="4F2B5EB4" w14:textId="77777777" w:rsidR="00DA051C" w:rsidRPr="00DA051C" w:rsidRDefault="00DA051C" w:rsidP="00DA051C">
      <w:pPr>
        <w:autoSpaceDE w:val="0"/>
        <w:autoSpaceDN w:val="0"/>
        <w:jc w:val="both"/>
        <w:rPr>
          <w:rFonts w:ascii="Courier New" w:eastAsia="Times New Roman" w:hAnsi="Courier New" w:cs="Courier New"/>
          <w:color w:val="auto"/>
          <w:sz w:val="20"/>
          <w:szCs w:val="20"/>
          <w:lang w:bidi="ar-SA"/>
        </w:rPr>
      </w:pPr>
      <w:r w:rsidRPr="00DA051C">
        <w:rPr>
          <w:rFonts w:ascii="Courier New" w:eastAsia="Times New Roman" w:hAnsi="Courier New" w:cs="Courier New"/>
          <w:color w:val="auto"/>
          <w:sz w:val="20"/>
          <w:szCs w:val="20"/>
          <w:lang w:bidi="ar-SA"/>
        </w:rPr>
        <w:t xml:space="preserve">                                                               ├──────────┤</w:t>
      </w:r>
    </w:p>
    <w:p w14:paraId="4DDD1195" w14:textId="77777777" w:rsidR="00DA051C" w:rsidRPr="00DA051C" w:rsidRDefault="00DA051C" w:rsidP="00DA051C">
      <w:pPr>
        <w:autoSpaceDE w:val="0"/>
        <w:autoSpaceDN w:val="0"/>
        <w:jc w:val="both"/>
        <w:rPr>
          <w:rFonts w:ascii="Courier New" w:eastAsia="Times New Roman" w:hAnsi="Courier New" w:cs="Courier New"/>
          <w:color w:val="auto"/>
          <w:sz w:val="20"/>
          <w:szCs w:val="20"/>
          <w:lang w:bidi="ar-SA"/>
        </w:rPr>
      </w:pPr>
      <w:r w:rsidRPr="00DA051C">
        <w:rPr>
          <w:rFonts w:ascii="Courier New" w:eastAsia="Times New Roman" w:hAnsi="Courier New" w:cs="Courier New"/>
          <w:color w:val="auto"/>
          <w:sz w:val="20"/>
          <w:szCs w:val="20"/>
          <w:lang w:bidi="ar-SA"/>
        </w:rPr>
        <w:t>Наименование Главного распорядителя                по Сводному │          │</w:t>
      </w:r>
    </w:p>
    <w:p w14:paraId="34F85413" w14:textId="77777777" w:rsidR="00DA051C" w:rsidRPr="00DA051C" w:rsidRDefault="00DA051C" w:rsidP="00DA051C">
      <w:pPr>
        <w:autoSpaceDE w:val="0"/>
        <w:autoSpaceDN w:val="0"/>
        <w:jc w:val="both"/>
        <w:rPr>
          <w:rFonts w:ascii="Courier New" w:eastAsia="Times New Roman" w:hAnsi="Courier New" w:cs="Courier New"/>
          <w:color w:val="auto"/>
          <w:sz w:val="20"/>
          <w:szCs w:val="20"/>
          <w:lang w:bidi="ar-SA"/>
        </w:rPr>
      </w:pPr>
      <w:proofErr w:type="gramStart"/>
      <w:r w:rsidRPr="00DA051C">
        <w:rPr>
          <w:rFonts w:ascii="Courier New" w:eastAsia="Times New Roman" w:hAnsi="Courier New" w:cs="Courier New"/>
          <w:color w:val="auto"/>
          <w:sz w:val="20"/>
          <w:szCs w:val="20"/>
          <w:lang w:bidi="ar-SA"/>
        </w:rPr>
        <w:t>средств  республиканского</w:t>
      </w:r>
      <w:proofErr w:type="gramEnd"/>
      <w:r w:rsidRPr="00DA051C">
        <w:rPr>
          <w:rFonts w:ascii="Courier New" w:eastAsia="Times New Roman" w:hAnsi="Courier New" w:cs="Courier New"/>
          <w:color w:val="auto"/>
          <w:sz w:val="20"/>
          <w:szCs w:val="20"/>
          <w:lang w:bidi="ar-SA"/>
        </w:rPr>
        <w:t xml:space="preserve">   бюджета                  реестру   │          │</w:t>
      </w:r>
    </w:p>
    <w:p w14:paraId="35BE39AA" w14:textId="77777777" w:rsidR="00DA051C" w:rsidRPr="00DA051C" w:rsidRDefault="00DA051C" w:rsidP="00DA051C">
      <w:pPr>
        <w:autoSpaceDE w:val="0"/>
        <w:autoSpaceDN w:val="0"/>
        <w:jc w:val="both"/>
        <w:rPr>
          <w:rFonts w:ascii="Courier New" w:eastAsia="Times New Roman" w:hAnsi="Courier New" w:cs="Courier New"/>
          <w:color w:val="auto"/>
          <w:sz w:val="20"/>
          <w:szCs w:val="20"/>
          <w:lang w:bidi="ar-SA"/>
        </w:rPr>
      </w:pPr>
      <w:r w:rsidRPr="00DA051C">
        <w:rPr>
          <w:rFonts w:ascii="Courier New" w:eastAsia="Times New Roman" w:hAnsi="Courier New" w:cs="Courier New"/>
          <w:color w:val="auto"/>
          <w:sz w:val="20"/>
          <w:szCs w:val="20"/>
          <w:lang w:bidi="ar-SA"/>
        </w:rPr>
        <w:t>Республики Дагестан         _____________________              │          │</w:t>
      </w:r>
    </w:p>
    <w:p w14:paraId="5DB703A6" w14:textId="77777777" w:rsidR="00DA051C" w:rsidRPr="00DA051C" w:rsidRDefault="00DA051C" w:rsidP="00DA051C">
      <w:pPr>
        <w:autoSpaceDE w:val="0"/>
        <w:autoSpaceDN w:val="0"/>
        <w:jc w:val="both"/>
        <w:rPr>
          <w:rFonts w:ascii="Courier New" w:eastAsia="Times New Roman" w:hAnsi="Courier New" w:cs="Courier New"/>
          <w:color w:val="auto"/>
          <w:sz w:val="20"/>
          <w:szCs w:val="20"/>
          <w:lang w:bidi="ar-SA"/>
        </w:rPr>
      </w:pPr>
      <w:r w:rsidRPr="00DA051C">
        <w:rPr>
          <w:rFonts w:ascii="Courier New" w:eastAsia="Times New Roman" w:hAnsi="Courier New" w:cs="Courier New"/>
          <w:color w:val="auto"/>
          <w:sz w:val="20"/>
          <w:szCs w:val="20"/>
          <w:lang w:bidi="ar-SA"/>
        </w:rPr>
        <w:t xml:space="preserve">                                                               ├──────────┤</w:t>
      </w:r>
    </w:p>
    <w:p w14:paraId="5113EFCA" w14:textId="77777777" w:rsidR="00DA051C" w:rsidRPr="00DA051C" w:rsidRDefault="00DA051C" w:rsidP="00DA051C">
      <w:pPr>
        <w:autoSpaceDE w:val="0"/>
        <w:autoSpaceDN w:val="0"/>
        <w:jc w:val="both"/>
        <w:rPr>
          <w:rFonts w:ascii="Courier New" w:eastAsia="Times New Roman" w:hAnsi="Courier New" w:cs="Courier New"/>
          <w:color w:val="auto"/>
          <w:sz w:val="20"/>
          <w:szCs w:val="20"/>
          <w:lang w:bidi="ar-SA"/>
        </w:rPr>
      </w:pPr>
      <w:r w:rsidRPr="00DA051C">
        <w:rPr>
          <w:rFonts w:ascii="Courier New" w:eastAsia="Times New Roman" w:hAnsi="Courier New" w:cs="Courier New"/>
          <w:color w:val="auto"/>
          <w:sz w:val="20"/>
          <w:szCs w:val="20"/>
          <w:lang w:bidi="ar-SA"/>
        </w:rPr>
        <w:t>Наименование структурного элемента                     по БК   │          │</w:t>
      </w:r>
    </w:p>
    <w:p w14:paraId="04E2F539" w14:textId="77777777" w:rsidR="00DA051C" w:rsidRPr="00DA051C" w:rsidRDefault="00DA051C" w:rsidP="00DA051C">
      <w:pPr>
        <w:autoSpaceDE w:val="0"/>
        <w:autoSpaceDN w:val="0"/>
        <w:jc w:val="both"/>
        <w:rPr>
          <w:rFonts w:ascii="Courier New" w:eastAsia="Times New Roman" w:hAnsi="Courier New" w:cs="Courier New"/>
          <w:color w:val="auto"/>
          <w:sz w:val="20"/>
          <w:szCs w:val="20"/>
          <w:lang w:bidi="ar-SA"/>
        </w:rPr>
      </w:pPr>
      <w:r w:rsidRPr="00DA051C">
        <w:rPr>
          <w:rFonts w:ascii="Courier New" w:eastAsia="Times New Roman" w:hAnsi="Courier New" w:cs="Courier New"/>
          <w:color w:val="auto"/>
          <w:sz w:val="20"/>
          <w:szCs w:val="20"/>
          <w:lang w:bidi="ar-SA"/>
        </w:rPr>
        <w:t xml:space="preserve">государственной программы </w:t>
      </w:r>
      <w:hyperlink w:anchor="P94" w:tooltip="    &lt;48&gt;  Указывается  в  случае,  если  Субсидия  предоставляется  в целях">
        <w:r w:rsidRPr="00DA051C">
          <w:rPr>
            <w:rFonts w:ascii="Courier New" w:eastAsia="Times New Roman" w:hAnsi="Courier New" w:cs="Courier New"/>
            <w:color w:val="000000" w:themeColor="text1"/>
            <w:sz w:val="20"/>
            <w:szCs w:val="20"/>
            <w:lang w:bidi="ar-SA"/>
          </w:rPr>
          <w:t>&lt;48&gt;</w:t>
        </w:r>
      </w:hyperlink>
      <w:r w:rsidRPr="00DA051C">
        <w:rPr>
          <w:rFonts w:ascii="Courier New" w:eastAsia="Times New Roman" w:hAnsi="Courier New" w:cs="Courier New"/>
          <w:color w:val="000000" w:themeColor="text1"/>
          <w:sz w:val="20"/>
          <w:szCs w:val="20"/>
          <w:lang w:bidi="ar-SA"/>
        </w:rPr>
        <w:t xml:space="preserve">                                 </w:t>
      </w:r>
      <w:r w:rsidRPr="00DA051C">
        <w:rPr>
          <w:rFonts w:ascii="Courier New" w:eastAsia="Times New Roman" w:hAnsi="Courier New" w:cs="Courier New"/>
          <w:color w:val="auto"/>
          <w:sz w:val="20"/>
          <w:szCs w:val="20"/>
          <w:lang w:bidi="ar-SA"/>
        </w:rPr>
        <w:t>│          │</w:t>
      </w:r>
    </w:p>
    <w:p w14:paraId="11E64135" w14:textId="77777777" w:rsidR="00DA051C" w:rsidRPr="00DA051C" w:rsidRDefault="00DA051C" w:rsidP="00DA051C">
      <w:pPr>
        <w:autoSpaceDE w:val="0"/>
        <w:autoSpaceDN w:val="0"/>
        <w:jc w:val="both"/>
        <w:rPr>
          <w:rFonts w:ascii="Courier New" w:eastAsia="Times New Roman" w:hAnsi="Courier New" w:cs="Courier New"/>
          <w:color w:val="auto"/>
          <w:sz w:val="20"/>
          <w:szCs w:val="20"/>
          <w:lang w:bidi="ar-SA"/>
        </w:rPr>
      </w:pPr>
      <w:r w:rsidRPr="00DA051C">
        <w:rPr>
          <w:rFonts w:ascii="Courier New" w:eastAsia="Times New Roman" w:hAnsi="Courier New" w:cs="Courier New"/>
          <w:color w:val="auto"/>
          <w:sz w:val="20"/>
          <w:szCs w:val="20"/>
          <w:lang w:bidi="ar-SA"/>
        </w:rPr>
        <w:t xml:space="preserve">                            _____________________              │          │</w:t>
      </w:r>
    </w:p>
    <w:p w14:paraId="49605C41" w14:textId="77777777" w:rsidR="00DA051C" w:rsidRPr="00DA051C" w:rsidRDefault="00DA051C" w:rsidP="00DA051C">
      <w:pPr>
        <w:autoSpaceDE w:val="0"/>
        <w:autoSpaceDN w:val="0"/>
        <w:jc w:val="both"/>
        <w:rPr>
          <w:rFonts w:ascii="Courier New" w:eastAsia="Times New Roman" w:hAnsi="Courier New" w:cs="Courier New"/>
          <w:color w:val="auto"/>
          <w:sz w:val="20"/>
          <w:szCs w:val="20"/>
          <w:lang w:bidi="ar-SA"/>
        </w:rPr>
      </w:pPr>
      <w:r w:rsidRPr="00DA051C">
        <w:rPr>
          <w:rFonts w:ascii="Courier New" w:eastAsia="Times New Roman" w:hAnsi="Courier New" w:cs="Courier New"/>
          <w:color w:val="auto"/>
          <w:sz w:val="20"/>
          <w:szCs w:val="20"/>
          <w:lang w:bidi="ar-SA"/>
        </w:rPr>
        <w:t xml:space="preserve">                                                               ├──────────┤</w:t>
      </w:r>
    </w:p>
    <w:p w14:paraId="10C006D4" w14:textId="77777777" w:rsidR="00DA051C" w:rsidRPr="00DA051C" w:rsidRDefault="00DA051C" w:rsidP="00DA051C">
      <w:pPr>
        <w:autoSpaceDE w:val="0"/>
        <w:autoSpaceDN w:val="0"/>
        <w:jc w:val="both"/>
        <w:rPr>
          <w:rFonts w:ascii="Courier New" w:eastAsia="Times New Roman" w:hAnsi="Courier New" w:cs="Courier New"/>
          <w:color w:val="auto"/>
          <w:sz w:val="20"/>
          <w:szCs w:val="20"/>
          <w:lang w:bidi="ar-SA"/>
        </w:rPr>
      </w:pPr>
      <w:r w:rsidRPr="00DA051C">
        <w:rPr>
          <w:rFonts w:ascii="Courier New" w:eastAsia="Times New Roman" w:hAnsi="Courier New" w:cs="Courier New"/>
          <w:color w:val="auto"/>
          <w:sz w:val="20"/>
          <w:szCs w:val="20"/>
          <w:lang w:bidi="ar-SA"/>
        </w:rPr>
        <w:t>Вид документа                                                  │          │</w:t>
      </w:r>
    </w:p>
    <w:p w14:paraId="31D2A4FE" w14:textId="77777777" w:rsidR="00DA051C" w:rsidRPr="00DA051C" w:rsidRDefault="00DA051C" w:rsidP="00DA051C">
      <w:pPr>
        <w:autoSpaceDE w:val="0"/>
        <w:autoSpaceDN w:val="0"/>
        <w:jc w:val="both"/>
        <w:rPr>
          <w:rFonts w:ascii="Courier New" w:eastAsia="Times New Roman" w:hAnsi="Courier New" w:cs="Courier New"/>
          <w:color w:val="auto"/>
          <w:sz w:val="20"/>
          <w:szCs w:val="20"/>
          <w:lang w:bidi="ar-SA"/>
        </w:rPr>
      </w:pPr>
      <w:r w:rsidRPr="00DA051C">
        <w:rPr>
          <w:rFonts w:ascii="Courier New" w:eastAsia="Times New Roman" w:hAnsi="Courier New" w:cs="Courier New"/>
          <w:color w:val="auto"/>
          <w:sz w:val="20"/>
          <w:szCs w:val="20"/>
          <w:lang w:bidi="ar-SA"/>
        </w:rPr>
        <w:t xml:space="preserve">                            _____________________              │          │</w:t>
      </w:r>
    </w:p>
    <w:p w14:paraId="79108407" w14:textId="692FFE69" w:rsidR="00DA051C" w:rsidRPr="00DA051C" w:rsidRDefault="00DA051C" w:rsidP="00DA051C">
      <w:pPr>
        <w:autoSpaceDE w:val="0"/>
        <w:autoSpaceDN w:val="0"/>
        <w:jc w:val="both"/>
        <w:rPr>
          <w:rFonts w:ascii="Courier New" w:eastAsia="Times New Roman" w:hAnsi="Courier New" w:cs="Courier New"/>
          <w:color w:val="auto"/>
          <w:sz w:val="20"/>
          <w:szCs w:val="20"/>
          <w:lang w:bidi="ar-SA"/>
        </w:rPr>
      </w:pPr>
      <w:r w:rsidRPr="00DA051C">
        <w:rPr>
          <w:rFonts w:ascii="Courier New" w:eastAsia="Times New Roman" w:hAnsi="Courier New" w:cs="Courier New"/>
          <w:color w:val="auto"/>
          <w:sz w:val="20"/>
          <w:szCs w:val="20"/>
          <w:lang w:bidi="ar-SA"/>
        </w:rPr>
        <w:t xml:space="preserve">                        (первичный </w:t>
      </w:r>
      <w:r w:rsidR="00B33044">
        <w:rPr>
          <w:rFonts w:ascii="Courier New" w:eastAsia="Times New Roman" w:hAnsi="Courier New" w:cs="Courier New"/>
          <w:color w:val="auto"/>
          <w:sz w:val="20"/>
          <w:szCs w:val="20"/>
          <w:lang w:bidi="ar-SA"/>
        </w:rPr>
        <w:t>–</w:t>
      </w:r>
      <w:r w:rsidRPr="00DA051C">
        <w:rPr>
          <w:rFonts w:ascii="Courier New" w:eastAsia="Times New Roman" w:hAnsi="Courier New" w:cs="Courier New"/>
          <w:color w:val="auto"/>
          <w:sz w:val="20"/>
          <w:szCs w:val="20"/>
          <w:lang w:bidi="ar-SA"/>
        </w:rPr>
        <w:t xml:space="preserve"> </w:t>
      </w:r>
      <w:r w:rsidR="00B33044">
        <w:rPr>
          <w:rFonts w:ascii="Courier New" w:eastAsia="Times New Roman" w:hAnsi="Courier New" w:cs="Courier New"/>
          <w:color w:val="auto"/>
          <w:sz w:val="20"/>
          <w:szCs w:val="20"/>
          <w:lang w:bidi="ar-SA"/>
        </w:rPr>
        <w:t>«</w:t>
      </w:r>
      <w:r w:rsidRPr="00DA051C">
        <w:rPr>
          <w:rFonts w:ascii="Courier New" w:eastAsia="Times New Roman" w:hAnsi="Courier New" w:cs="Courier New"/>
          <w:color w:val="auto"/>
          <w:sz w:val="20"/>
          <w:szCs w:val="20"/>
          <w:lang w:bidi="ar-SA"/>
        </w:rPr>
        <w:t>0</w:t>
      </w:r>
      <w:r w:rsidR="00B33044">
        <w:rPr>
          <w:rFonts w:ascii="Courier New" w:eastAsia="Times New Roman" w:hAnsi="Courier New" w:cs="Courier New"/>
          <w:color w:val="auto"/>
          <w:sz w:val="20"/>
          <w:szCs w:val="20"/>
          <w:lang w:bidi="ar-SA"/>
        </w:rPr>
        <w:t>»</w:t>
      </w:r>
      <w:r w:rsidRPr="00DA051C">
        <w:rPr>
          <w:rFonts w:ascii="Courier New" w:eastAsia="Times New Roman" w:hAnsi="Courier New" w:cs="Courier New"/>
          <w:color w:val="auto"/>
          <w:sz w:val="20"/>
          <w:szCs w:val="20"/>
          <w:lang w:bidi="ar-SA"/>
        </w:rPr>
        <w:t>, уточненный -         ├──────────┤</w:t>
      </w:r>
    </w:p>
    <w:p w14:paraId="09A605FE" w14:textId="48C40E35" w:rsidR="00DA051C" w:rsidRPr="00DA051C" w:rsidRDefault="00DA051C" w:rsidP="00DA051C">
      <w:pPr>
        <w:autoSpaceDE w:val="0"/>
        <w:autoSpaceDN w:val="0"/>
        <w:jc w:val="both"/>
        <w:rPr>
          <w:rFonts w:ascii="Courier New" w:eastAsia="Times New Roman" w:hAnsi="Courier New" w:cs="Courier New"/>
          <w:color w:val="auto"/>
          <w:sz w:val="20"/>
          <w:szCs w:val="20"/>
          <w:lang w:bidi="ar-SA"/>
        </w:rPr>
      </w:pPr>
      <w:r w:rsidRPr="00DA051C">
        <w:rPr>
          <w:rFonts w:ascii="Courier New" w:eastAsia="Times New Roman" w:hAnsi="Courier New" w:cs="Courier New"/>
          <w:color w:val="auto"/>
          <w:sz w:val="20"/>
          <w:szCs w:val="20"/>
          <w:lang w:bidi="ar-SA"/>
        </w:rPr>
        <w:t xml:space="preserve">                           </w:t>
      </w:r>
      <w:r w:rsidR="00B33044">
        <w:rPr>
          <w:rFonts w:ascii="Courier New" w:eastAsia="Times New Roman" w:hAnsi="Courier New" w:cs="Courier New"/>
          <w:color w:val="auto"/>
          <w:sz w:val="20"/>
          <w:szCs w:val="20"/>
          <w:lang w:bidi="ar-SA"/>
        </w:rPr>
        <w:t>«</w:t>
      </w:r>
      <w:r w:rsidRPr="00DA051C">
        <w:rPr>
          <w:rFonts w:ascii="Courier New" w:eastAsia="Times New Roman" w:hAnsi="Courier New" w:cs="Courier New"/>
          <w:color w:val="auto"/>
          <w:sz w:val="20"/>
          <w:szCs w:val="20"/>
          <w:lang w:bidi="ar-SA"/>
        </w:rPr>
        <w:t>1</w:t>
      </w:r>
      <w:r w:rsidR="00B33044">
        <w:rPr>
          <w:rFonts w:ascii="Courier New" w:eastAsia="Times New Roman" w:hAnsi="Courier New" w:cs="Courier New"/>
          <w:color w:val="auto"/>
          <w:sz w:val="20"/>
          <w:szCs w:val="20"/>
          <w:lang w:bidi="ar-SA"/>
        </w:rPr>
        <w:t>»</w:t>
      </w:r>
      <w:r w:rsidRPr="00DA051C">
        <w:rPr>
          <w:rFonts w:ascii="Courier New" w:eastAsia="Times New Roman" w:hAnsi="Courier New" w:cs="Courier New"/>
          <w:color w:val="auto"/>
          <w:sz w:val="20"/>
          <w:szCs w:val="20"/>
          <w:lang w:bidi="ar-SA"/>
        </w:rPr>
        <w:t xml:space="preserve">, </w:t>
      </w:r>
      <w:r w:rsidR="00B33044">
        <w:rPr>
          <w:rFonts w:ascii="Courier New" w:eastAsia="Times New Roman" w:hAnsi="Courier New" w:cs="Courier New"/>
          <w:color w:val="auto"/>
          <w:sz w:val="20"/>
          <w:szCs w:val="20"/>
          <w:lang w:bidi="ar-SA"/>
        </w:rPr>
        <w:t>«</w:t>
      </w:r>
      <w:r w:rsidRPr="00DA051C">
        <w:rPr>
          <w:rFonts w:ascii="Courier New" w:eastAsia="Times New Roman" w:hAnsi="Courier New" w:cs="Courier New"/>
          <w:color w:val="auto"/>
          <w:sz w:val="20"/>
          <w:szCs w:val="20"/>
          <w:lang w:bidi="ar-SA"/>
        </w:rPr>
        <w:t>2</w:t>
      </w:r>
      <w:r w:rsidR="00B33044">
        <w:rPr>
          <w:rFonts w:ascii="Courier New" w:eastAsia="Times New Roman" w:hAnsi="Courier New" w:cs="Courier New"/>
          <w:color w:val="auto"/>
          <w:sz w:val="20"/>
          <w:szCs w:val="20"/>
          <w:lang w:bidi="ar-SA"/>
        </w:rPr>
        <w:t>»</w:t>
      </w:r>
      <w:r w:rsidRPr="00DA051C">
        <w:rPr>
          <w:rFonts w:ascii="Courier New" w:eastAsia="Times New Roman" w:hAnsi="Courier New" w:cs="Courier New"/>
          <w:color w:val="auto"/>
          <w:sz w:val="20"/>
          <w:szCs w:val="20"/>
          <w:lang w:bidi="ar-SA"/>
        </w:rPr>
        <w:t xml:space="preserve">, </w:t>
      </w:r>
      <w:r w:rsidR="00B33044">
        <w:rPr>
          <w:rFonts w:ascii="Courier New" w:eastAsia="Times New Roman" w:hAnsi="Courier New" w:cs="Courier New"/>
          <w:color w:val="auto"/>
          <w:sz w:val="20"/>
          <w:szCs w:val="20"/>
          <w:lang w:bidi="ar-SA"/>
        </w:rPr>
        <w:t>«</w:t>
      </w:r>
      <w:r w:rsidRPr="00DA051C">
        <w:rPr>
          <w:rFonts w:ascii="Courier New" w:eastAsia="Times New Roman" w:hAnsi="Courier New" w:cs="Courier New"/>
          <w:color w:val="auto"/>
          <w:sz w:val="20"/>
          <w:szCs w:val="20"/>
          <w:lang w:bidi="ar-SA"/>
        </w:rPr>
        <w:t>3</w:t>
      </w:r>
      <w:r w:rsidR="00B33044">
        <w:rPr>
          <w:rFonts w:ascii="Courier New" w:eastAsia="Times New Roman" w:hAnsi="Courier New" w:cs="Courier New"/>
          <w:color w:val="auto"/>
          <w:sz w:val="20"/>
          <w:szCs w:val="20"/>
          <w:lang w:bidi="ar-SA"/>
        </w:rPr>
        <w:t>»</w:t>
      </w:r>
      <w:r w:rsidRPr="00DA051C">
        <w:rPr>
          <w:rFonts w:ascii="Courier New" w:eastAsia="Times New Roman" w:hAnsi="Courier New" w:cs="Courier New"/>
          <w:color w:val="auto"/>
          <w:sz w:val="20"/>
          <w:szCs w:val="20"/>
          <w:lang w:bidi="ar-SA"/>
        </w:rPr>
        <w:t xml:space="preserve">, </w:t>
      </w:r>
      <w:r w:rsidR="00B33044">
        <w:rPr>
          <w:rFonts w:ascii="Courier New" w:eastAsia="Times New Roman" w:hAnsi="Courier New" w:cs="Courier New"/>
          <w:color w:val="auto"/>
          <w:sz w:val="20"/>
          <w:szCs w:val="20"/>
          <w:lang w:bidi="ar-SA"/>
        </w:rPr>
        <w:t>«</w:t>
      </w:r>
      <w:r w:rsidRPr="00DA051C">
        <w:rPr>
          <w:rFonts w:ascii="Courier New" w:eastAsia="Times New Roman" w:hAnsi="Courier New" w:cs="Courier New"/>
          <w:color w:val="auto"/>
          <w:sz w:val="20"/>
          <w:szCs w:val="20"/>
          <w:lang w:bidi="ar-SA"/>
        </w:rPr>
        <w:t>...</w:t>
      </w:r>
      <w:r w:rsidR="00B33044">
        <w:rPr>
          <w:rFonts w:ascii="Courier New" w:eastAsia="Times New Roman" w:hAnsi="Courier New" w:cs="Courier New"/>
          <w:color w:val="auto"/>
          <w:sz w:val="20"/>
          <w:szCs w:val="20"/>
          <w:lang w:bidi="ar-SA"/>
        </w:rPr>
        <w:t>»</w:t>
      </w:r>
      <w:r w:rsidRPr="00DA051C">
        <w:rPr>
          <w:rFonts w:ascii="Courier New" w:eastAsia="Times New Roman" w:hAnsi="Courier New" w:cs="Courier New"/>
          <w:color w:val="auto"/>
          <w:sz w:val="20"/>
          <w:szCs w:val="20"/>
          <w:lang w:bidi="ar-SA"/>
        </w:rPr>
        <w:t xml:space="preserve">) </w:t>
      </w:r>
      <w:hyperlink w:anchor="P98" w:tooltip="    &lt;49&gt;  При  представлении  уточненного  плана-графика  указывается номер">
        <w:r w:rsidRPr="00DA051C">
          <w:rPr>
            <w:rFonts w:ascii="Courier New" w:eastAsia="Times New Roman" w:hAnsi="Courier New" w:cs="Courier New"/>
            <w:color w:val="000000" w:themeColor="text1"/>
            <w:sz w:val="20"/>
            <w:szCs w:val="20"/>
            <w:lang w:bidi="ar-SA"/>
          </w:rPr>
          <w:t>&lt;49&gt;</w:t>
        </w:r>
      </w:hyperlink>
      <w:r w:rsidRPr="00DA051C">
        <w:rPr>
          <w:rFonts w:ascii="Courier New" w:eastAsia="Times New Roman" w:hAnsi="Courier New" w:cs="Courier New"/>
          <w:color w:val="000000" w:themeColor="text1"/>
          <w:sz w:val="20"/>
          <w:szCs w:val="20"/>
          <w:lang w:bidi="ar-SA"/>
        </w:rPr>
        <w:t xml:space="preserve">          </w:t>
      </w:r>
      <w:r w:rsidRPr="00DA051C">
        <w:rPr>
          <w:rFonts w:ascii="Courier New" w:eastAsia="Times New Roman" w:hAnsi="Courier New" w:cs="Courier New"/>
          <w:color w:val="auto"/>
          <w:sz w:val="20"/>
          <w:szCs w:val="20"/>
          <w:lang w:bidi="ar-SA"/>
        </w:rPr>
        <w:t>│          │</w:t>
      </w:r>
    </w:p>
    <w:p w14:paraId="4140A815" w14:textId="77777777" w:rsidR="00DA051C" w:rsidRPr="00DA051C" w:rsidRDefault="00DA051C" w:rsidP="00DA051C">
      <w:pPr>
        <w:autoSpaceDE w:val="0"/>
        <w:autoSpaceDN w:val="0"/>
        <w:jc w:val="both"/>
        <w:rPr>
          <w:rFonts w:ascii="Courier New" w:eastAsia="Times New Roman" w:hAnsi="Courier New" w:cs="Courier New"/>
          <w:color w:val="auto"/>
          <w:sz w:val="20"/>
          <w:szCs w:val="20"/>
          <w:lang w:bidi="ar-SA"/>
        </w:rPr>
      </w:pPr>
      <w:r w:rsidRPr="00DA051C">
        <w:rPr>
          <w:rFonts w:ascii="Courier New" w:eastAsia="Times New Roman" w:hAnsi="Courier New" w:cs="Courier New"/>
          <w:color w:val="auto"/>
          <w:sz w:val="20"/>
          <w:szCs w:val="20"/>
          <w:lang w:bidi="ar-SA"/>
        </w:rPr>
        <w:t xml:space="preserve">                                                               │          │</w:t>
      </w:r>
    </w:p>
    <w:p w14:paraId="687CFA0E" w14:textId="77777777" w:rsidR="00DA051C" w:rsidRPr="00DA051C" w:rsidRDefault="00DA051C" w:rsidP="00DA051C">
      <w:pPr>
        <w:autoSpaceDE w:val="0"/>
        <w:autoSpaceDN w:val="0"/>
        <w:jc w:val="both"/>
        <w:rPr>
          <w:rFonts w:ascii="Courier New" w:eastAsia="Times New Roman" w:hAnsi="Courier New" w:cs="Courier New"/>
          <w:color w:val="auto"/>
          <w:sz w:val="20"/>
          <w:szCs w:val="20"/>
          <w:lang w:bidi="ar-SA"/>
        </w:rPr>
      </w:pPr>
      <w:r w:rsidRPr="00DA051C">
        <w:rPr>
          <w:rFonts w:ascii="Courier New" w:eastAsia="Times New Roman" w:hAnsi="Courier New" w:cs="Courier New"/>
          <w:color w:val="auto"/>
          <w:sz w:val="20"/>
          <w:szCs w:val="20"/>
          <w:lang w:bidi="ar-SA"/>
        </w:rPr>
        <w:t xml:space="preserve">                                                               │          │</w:t>
      </w:r>
    </w:p>
    <w:p w14:paraId="1D91CF6B" w14:textId="77777777" w:rsidR="00DA051C" w:rsidRPr="00DA051C" w:rsidRDefault="00DA051C" w:rsidP="00DA051C">
      <w:pPr>
        <w:autoSpaceDE w:val="0"/>
        <w:autoSpaceDN w:val="0"/>
        <w:jc w:val="both"/>
        <w:rPr>
          <w:rFonts w:ascii="Courier New" w:eastAsia="Times New Roman" w:hAnsi="Courier New" w:cs="Courier New"/>
          <w:color w:val="auto"/>
          <w:sz w:val="20"/>
          <w:szCs w:val="20"/>
          <w:lang w:bidi="ar-SA"/>
        </w:rPr>
      </w:pPr>
      <w:r w:rsidRPr="00DA051C">
        <w:rPr>
          <w:rFonts w:ascii="Courier New" w:eastAsia="Times New Roman" w:hAnsi="Courier New" w:cs="Courier New"/>
          <w:color w:val="auto"/>
          <w:sz w:val="20"/>
          <w:szCs w:val="20"/>
          <w:lang w:bidi="ar-SA"/>
        </w:rPr>
        <w:t>Единица измерения: руб. (с точностью до второго                │          │</w:t>
      </w:r>
    </w:p>
    <w:p w14:paraId="7DCEF7A9" w14:textId="77777777" w:rsidR="00DA051C" w:rsidRPr="00DA051C" w:rsidRDefault="00DA051C" w:rsidP="00DA051C">
      <w:pPr>
        <w:autoSpaceDE w:val="0"/>
        <w:autoSpaceDN w:val="0"/>
        <w:jc w:val="both"/>
        <w:rPr>
          <w:rFonts w:ascii="Courier New" w:eastAsia="Times New Roman" w:hAnsi="Courier New" w:cs="Courier New"/>
          <w:color w:val="auto"/>
          <w:sz w:val="20"/>
          <w:szCs w:val="20"/>
          <w:lang w:bidi="ar-SA"/>
        </w:rPr>
      </w:pPr>
      <w:r w:rsidRPr="00DA051C">
        <w:rPr>
          <w:rFonts w:ascii="Courier New" w:eastAsia="Times New Roman" w:hAnsi="Courier New" w:cs="Courier New"/>
          <w:color w:val="auto"/>
          <w:sz w:val="20"/>
          <w:szCs w:val="20"/>
          <w:lang w:bidi="ar-SA"/>
        </w:rPr>
        <w:t xml:space="preserve">знака после запятой)                                 по </w:t>
      </w:r>
      <w:hyperlink r:id="rId21"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Pr="00DA051C">
          <w:rPr>
            <w:rFonts w:ascii="Courier New" w:eastAsia="Times New Roman" w:hAnsi="Courier New" w:cs="Courier New"/>
            <w:color w:val="000000" w:themeColor="text1"/>
            <w:sz w:val="20"/>
            <w:szCs w:val="20"/>
            <w:lang w:bidi="ar-SA"/>
          </w:rPr>
          <w:t>ОКЕИ</w:t>
        </w:r>
      </w:hyperlink>
      <w:r w:rsidRPr="00DA051C">
        <w:rPr>
          <w:rFonts w:ascii="Courier New" w:eastAsia="Times New Roman" w:hAnsi="Courier New" w:cs="Courier New"/>
          <w:color w:val="auto"/>
          <w:sz w:val="20"/>
          <w:szCs w:val="20"/>
          <w:lang w:bidi="ar-SA"/>
        </w:rPr>
        <w:t xml:space="preserve">   │   383    │</w:t>
      </w:r>
    </w:p>
    <w:p w14:paraId="08000CA7" w14:textId="77777777" w:rsidR="00DA051C" w:rsidRPr="00DA051C" w:rsidRDefault="00DA051C" w:rsidP="00DA051C">
      <w:pPr>
        <w:autoSpaceDE w:val="0"/>
        <w:autoSpaceDN w:val="0"/>
        <w:jc w:val="both"/>
        <w:rPr>
          <w:rFonts w:ascii="Courier New" w:eastAsia="Times New Roman" w:hAnsi="Courier New" w:cs="Courier New"/>
          <w:color w:val="auto"/>
          <w:sz w:val="20"/>
          <w:szCs w:val="20"/>
          <w:lang w:bidi="ar-SA"/>
        </w:rPr>
      </w:pPr>
      <w:r w:rsidRPr="00DA051C">
        <w:rPr>
          <w:rFonts w:ascii="Courier New" w:eastAsia="Times New Roman" w:hAnsi="Courier New" w:cs="Courier New"/>
          <w:color w:val="auto"/>
          <w:sz w:val="20"/>
          <w:szCs w:val="20"/>
          <w:lang w:bidi="ar-SA"/>
        </w:rPr>
        <w:t xml:space="preserve">                                                               └──────────┘</w:t>
      </w:r>
    </w:p>
    <w:p w14:paraId="04F218B2" w14:textId="77777777" w:rsidR="00DA051C" w:rsidRPr="00DA051C" w:rsidRDefault="00DA051C" w:rsidP="00DA051C">
      <w:pPr>
        <w:autoSpaceDE w:val="0"/>
        <w:autoSpaceDN w:val="0"/>
        <w:jc w:val="both"/>
        <w:rPr>
          <w:rFonts w:ascii="Times New Roman" w:eastAsia="Times New Roman" w:hAnsi="Times New Roman" w:cs="Times New Roman"/>
          <w:color w:val="auto"/>
          <w:szCs w:val="20"/>
          <w:lang w:bidi="ar-SA"/>
        </w:rPr>
      </w:pPr>
    </w:p>
    <w:p w14:paraId="1E5CD679" w14:textId="6A9CABDB" w:rsidR="00DA051C" w:rsidRDefault="00DA051C" w:rsidP="006C6EB5">
      <w:pPr>
        <w:rPr>
          <w:rFonts w:ascii="Times New Roman" w:hAnsi="Times New Roman" w:cs="Times New Roman"/>
          <w:sz w:val="28"/>
          <w:szCs w:val="28"/>
        </w:rPr>
      </w:pPr>
    </w:p>
    <w:p w14:paraId="34EA541F" w14:textId="77777777" w:rsidR="00DA051C" w:rsidRDefault="00DA051C" w:rsidP="00DA051C">
      <w:pPr>
        <w:autoSpaceDE w:val="0"/>
        <w:autoSpaceDN w:val="0"/>
        <w:jc w:val="center"/>
        <w:rPr>
          <w:rFonts w:ascii="Times New Roman" w:eastAsia="Times New Roman" w:hAnsi="Times New Roman" w:cs="Times New Roman"/>
          <w:color w:val="auto"/>
          <w:szCs w:val="20"/>
          <w:lang w:bidi="ar-SA"/>
        </w:rPr>
        <w:sectPr w:rsidR="00DA051C" w:rsidSect="00811772">
          <w:headerReference w:type="default" r:id="rId22"/>
          <w:headerReference w:type="first" r:id="rId23"/>
          <w:pgSz w:w="11910" w:h="16840"/>
          <w:pgMar w:top="1134" w:right="850" w:bottom="1134" w:left="1701" w:header="720" w:footer="720" w:gutter="0"/>
          <w:cols w:space="720"/>
          <w:docGrid w:linePitch="326"/>
        </w:sectPr>
      </w:pPr>
    </w:p>
    <w:tbl>
      <w:tblPr>
        <w:tblpPr w:leftFromText="180" w:rightFromText="180" w:horzAnchor="margin" w:tblpXSpec="center" w:tblpY="-210"/>
        <w:tblW w:w="13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134"/>
        <w:gridCol w:w="850"/>
        <w:gridCol w:w="1134"/>
        <w:gridCol w:w="1701"/>
        <w:gridCol w:w="1701"/>
        <w:gridCol w:w="1134"/>
        <w:gridCol w:w="1474"/>
        <w:gridCol w:w="1474"/>
        <w:gridCol w:w="1134"/>
      </w:tblGrid>
      <w:tr w:rsidR="00DA051C" w:rsidRPr="00DA051C" w14:paraId="337507C5" w14:textId="77777777" w:rsidTr="00DA051C">
        <w:tc>
          <w:tcPr>
            <w:tcW w:w="1701" w:type="dxa"/>
            <w:vMerge w:val="restart"/>
          </w:tcPr>
          <w:p w14:paraId="2348CF09" w14:textId="44CE2EE8" w:rsidR="00DA051C" w:rsidRPr="00DA051C" w:rsidRDefault="00DA051C" w:rsidP="00DA051C">
            <w:pPr>
              <w:autoSpaceDE w:val="0"/>
              <w:autoSpaceDN w:val="0"/>
              <w:jc w:val="center"/>
              <w:rPr>
                <w:rFonts w:ascii="Times New Roman" w:eastAsia="Times New Roman" w:hAnsi="Times New Roman" w:cs="Times New Roman"/>
                <w:color w:val="000000" w:themeColor="text1"/>
                <w:szCs w:val="20"/>
                <w:lang w:bidi="ar-SA"/>
              </w:rPr>
            </w:pPr>
            <w:r w:rsidRPr="00DA051C">
              <w:rPr>
                <w:rFonts w:ascii="Times New Roman" w:eastAsia="Times New Roman" w:hAnsi="Times New Roman" w:cs="Times New Roman"/>
                <w:color w:val="000000" w:themeColor="text1"/>
                <w:szCs w:val="20"/>
                <w:lang w:bidi="ar-SA"/>
              </w:rPr>
              <w:lastRenderedPageBreak/>
              <w:t xml:space="preserve">Наименование направления расходов </w:t>
            </w:r>
            <w:hyperlink w:anchor="P101" w:tooltip="    &lt;50&gt;  Указывается  наименование  направления  расходов  целевой  статьи">
              <w:r w:rsidRPr="00DA051C">
                <w:rPr>
                  <w:rFonts w:ascii="Times New Roman" w:eastAsia="Times New Roman" w:hAnsi="Times New Roman" w:cs="Times New Roman"/>
                  <w:color w:val="000000" w:themeColor="text1"/>
                  <w:szCs w:val="20"/>
                  <w:lang w:bidi="ar-SA"/>
                </w:rPr>
                <w:t>&lt;50&gt;</w:t>
              </w:r>
            </w:hyperlink>
          </w:p>
        </w:tc>
        <w:tc>
          <w:tcPr>
            <w:tcW w:w="1134" w:type="dxa"/>
            <w:vMerge w:val="restart"/>
          </w:tcPr>
          <w:p w14:paraId="3B3B5B9F" w14:textId="77777777" w:rsidR="00DA051C" w:rsidRPr="00DA051C" w:rsidRDefault="00DA051C" w:rsidP="00DA051C">
            <w:pPr>
              <w:autoSpaceDE w:val="0"/>
              <w:autoSpaceDN w:val="0"/>
              <w:jc w:val="center"/>
              <w:rPr>
                <w:rFonts w:ascii="Times New Roman" w:eastAsia="Times New Roman" w:hAnsi="Times New Roman" w:cs="Times New Roman"/>
                <w:color w:val="auto"/>
                <w:szCs w:val="20"/>
                <w:lang w:bidi="ar-SA"/>
              </w:rPr>
            </w:pPr>
            <w:r w:rsidRPr="00DA051C">
              <w:rPr>
                <w:rFonts w:ascii="Times New Roman" w:eastAsia="Times New Roman" w:hAnsi="Times New Roman" w:cs="Times New Roman"/>
                <w:color w:val="auto"/>
                <w:szCs w:val="20"/>
                <w:lang w:bidi="ar-SA"/>
              </w:rPr>
              <w:t>Код строки</w:t>
            </w:r>
          </w:p>
        </w:tc>
        <w:tc>
          <w:tcPr>
            <w:tcW w:w="6520" w:type="dxa"/>
            <w:gridSpan w:val="5"/>
          </w:tcPr>
          <w:p w14:paraId="6F36A3F2" w14:textId="77777777" w:rsidR="00DA051C" w:rsidRPr="00DA051C" w:rsidRDefault="00DA051C" w:rsidP="00DA051C">
            <w:pPr>
              <w:autoSpaceDE w:val="0"/>
              <w:autoSpaceDN w:val="0"/>
              <w:jc w:val="center"/>
              <w:rPr>
                <w:rFonts w:ascii="Times New Roman" w:eastAsia="Times New Roman" w:hAnsi="Times New Roman" w:cs="Times New Roman"/>
                <w:color w:val="auto"/>
                <w:szCs w:val="20"/>
                <w:lang w:bidi="ar-SA"/>
              </w:rPr>
            </w:pPr>
            <w:r w:rsidRPr="00DA051C">
              <w:rPr>
                <w:rFonts w:ascii="Times New Roman" w:eastAsia="Times New Roman" w:hAnsi="Times New Roman" w:cs="Times New Roman"/>
                <w:color w:val="auto"/>
                <w:szCs w:val="20"/>
                <w:lang w:bidi="ar-SA"/>
              </w:rPr>
              <w:t>Код по бюджетной классификации республиканского бюджета Республики Дагестан</w:t>
            </w:r>
          </w:p>
        </w:tc>
        <w:tc>
          <w:tcPr>
            <w:tcW w:w="2948" w:type="dxa"/>
            <w:gridSpan w:val="2"/>
          </w:tcPr>
          <w:p w14:paraId="1E3C7C2B" w14:textId="77777777" w:rsidR="00DA051C" w:rsidRPr="00DA051C" w:rsidRDefault="00DA051C" w:rsidP="00DA051C">
            <w:pPr>
              <w:autoSpaceDE w:val="0"/>
              <w:autoSpaceDN w:val="0"/>
              <w:jc w:val="center"/>
              <w:rPr>
                <w:rFonts w:ascii="Times New Roman" w:eastAsia="Times New Roman" w:hAnsi="Times New Roman" w:cs="Times New Roman"/>
                <w:color w:val="auto"/>
                <w:szCs w:val="20"/>
                <w:lang w:bidi="ar-SA"/>
              </w:rPr>
            </w:pPr>
            <w:r w:rsidRPr="00DA051C">
              <w:rPr>
                <w:rFonts w:ascii="Times New Roman" w:eastAsia="Times New Roman" w:hAnsi="Times New Roman" w:cs="Times New Roman"/>
                <w:color w:val="auto"/>
                <w:szCs w:val="20"/>
                <w:lang w:bidi="ar-SA"/>
              </w:rPr>
              <w:t>Сроки перечисления Субсидии</w:t>
            </w:r>
          </w:p>
        </w:tc>
        <w:tc>
          <w:tcPr>
            <w:tcW w:w="1134" w:type="dxa"/>
            <w:vMerge w:val="restart"/>
          </w:tcPr>
          <w:p w14:paraId="11743DD6" w14:textId="77777777" w:rsidR="00DA051C" w:rsidRPr="00DA051C" w:rsidRDefault="00DA051C" w:rsidP="00DA051C">
            <w:pPr>
              <w:autoSpaceDE w:val="0"/>
              <w:autoSpaceDN w:val="0"/>
              <w:jc w:val="center"/>
              <w:rPr>
                <w:rFonts w:ascii="Times New Roman" w:eastAsia="Times New Roman" w:hAnsi="Times New Roman" w:cs="Times New Roman"/>
                <w:color w:val="auto"/>
                <w:szCs w:val="20"/>
                <w:lang w:bidi="ar-SA"/>
              </w:rPr>
            </w:pPr>
            <w:r w:rsidRPr="00DA051C">
              <w:rPr>
                <w:rFonts w:ascii="Times New Roman" w:eastAsia="Times New Roman" w:hAnsi="Times New Roman" w:cs="Times New Roman"/>
                <w:color w:val="auto"/>
                <w:szCs w:val="20"/>
                <w:lang w:bidi="ar-SA"/>
              </w:rPr>
              <w:t xml:space="preserve">Сумма </w:t>
            </w:r>
            <w:hyperlink w:anchor="P104" w:tooltip="    &lt;51&gt;  Указывается  сумма,  подлежащая  перечислению.  В случае внесения">
              <w:r w:rsidRPr="00DA051C">
                <w:rPr>
                  <w:rFonts w:ascii="Times New Roman" w:eastAsia="Times New Roman" w:hAnsi="Times New Roman" w:cs="Times New Roman"/>
                  <w:color w:val="000000" w:themeColor="text1"/>
                  <w:szCs w:val="20"/>
                  <w:lang w:bidi="ar-SA"/>
                </w:rPr>
                <w:t>&lt;51&gt;</w:t>
              </w:r>
            </w:hyperlink>
          </w:p>
        </w:tc>
      </w:tr>
      <w:tr w:rsidR="00DA051C" w:rsidRPr="00DA051C" w14:paraId="2CF6574F" w14:textId="77777777" w:rsidTr="00DA051C">
        <w:tc>
          <w:tcPr>
            <w:tcW w:w="1701" w:type="dxa"/>
            <w:vMerge/>
          </w:tcPr>
          <w:p w14:paraId="2BB7DFEB"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134" w:type="dxa"/>
            <w:vMerge/>
          </w:tcPr>
          <w:p w14:paraId="4815FB8F"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850" w:type="dxa"/>
          </w:tcPr>
          <w:p w14:paraId="0E6077D7" w14:textId="77777777" w:rsidR="00DA051C" w:rsidRPr="00DA051C" w:rsidRDefault="00DA051C" w:rsidP="00DA051C">
            <w:pPr>
              <w:autoSpaceDE w:val="0"/>
              <w:autoSpaceDN w:val="0"/>
              <w:jc w:val="center"/>
              <w:rPr>
                <w:rFonts w:ascii="Times New Roman" w:eastAsia="Times New Roman" w:hAnsi="Times New Roman" w:cs="Times New Roman"/>
                <w:color w:val="auto"/>
                <w:szCs w:val="20"/>
                <w:lang w:bidi="ar-SA"/>
              </w:rPr>
            </w:pPr>
            <w:r w:rsidRPr="00DA051C">
              <w:rPr>
                <w:rFonts w:ascii="Times New Roman" w:eastAsia="Times New Roman" w:hAnsi="Times New Roman" w:cs="Times New Roman"/>
                <w:color w:val="auto"/>
                <w:szCs w:val="20"/>
                <w:lang w:bidi="ar-SA"/>
              </w:rPr>
              <w:t>главы</w:t>
            </w:r>
          </w:p>
        </w:tc>
        <w:tc>
          <w:tcPr>
            <w:tcW w:w="1134" w:type="dxa"/>
          </w:tcPr>
          <w:p w14:paraId="25E2333F" w14:textId="77777777" w:rsidR="00DA051C" w:rsidRPr="00DA051C" w:rsidRDefault="00DA051C" w:rsidP="00DA051C">
            <w:pPr>
              <w:autoSpaceDE w:val="0"/>
              <w:autoSpaceDN w:val="0"/>
              <w:jc w:val="center"/>
              <w:rPr>
                <w:rFonts w:ascii="Times New Roman" w:eastAsia="Times New Roman" w:hAnsi="Times New Roman" w:cs="Times New Roman"/>
                <w:color w:val="auto"/>
                <w:szCs w:val="20"/>
                <w:lang w:bidi="ar-SA"/>
              </w:rPr>
            </w:pPr>
            <w:r w:rsidRPr="00DA051C">
              <w:rPr>
                <w:rFonts w:ascii="Times New Roman" w:eastAsia="Times New Roman" w:hAnsi="Times New Roman" w:cs="Times New Roman"/>
                <w:color w:val="auto"/>
                <w:szCs w:val="20"/>
                <w:lang w:bidi="ar-SA"/>
              </w:rPr>
              <w:t>раздела, подраздела</w:t>
            </w:r>
          </w:p>
        </w:tc>
        <w:tc>
          <w:tcPr>
            <w:tcW w:w="3402" w:type="dxa"/>
            <w:gridSpan w:val="2"/>
          </w:tcPr>
          <w:p w14:paraId="71D4BDF1" w14:textId="77777777" w:rsidR="00DA051C" w:rsidRPr="00DA051C" w:rsidRDefault="00DA051C" w:rsidP="00DA051C">
            <w:pPr>
              <w:autoSpaceDE w:val="0"/>
              <w:autoSpaceDN w:val="0"/>
              <w:jc w:val="center"/>
              <w:rPr>
                <w:rFonts w:ascii="Times New Roman" w:eastAsia="Times New Roman" w:hAnsi="Times New Roman" w:cs="Times New Roman"/>
                <w:color w:val="auto"/>
                <w:szCs w:val="20"/>
                <w:lang w:bidi="ar-SA"/>
              </w:rPr>
            </w:pPr>
            <w:r w:rsidRPr="00DA051C">
              <w:rPr>
                <w:rFonts w:ascii="Times New Roman" w:eastAsia="Times New Roman" w:hAnsi="Times New Roman" w:cs="Times New Roman"/>
                <w:color w:val="auto"/>
                <w:szCs w:val="20"/>
                <w:lang w:bidi="ar-SA"/>
              </w:rPr>
              <w:t>целевой статьи</w:t>
            </w:r>
          </w:p>
        </w:tc>
        <w:tc>
          <w:tcPr>
            <w:tcW w:w="1134" w:type="dxa"/>
          </w:tcPr>
          <w:p w14:paraId="0987C063" w14:textId="77777777" w:rsidR="00DA051C" w:rsidRPr="00DA051C" w:rsidRDefault="00DA051C" w:rsidP="00DA051C">
            <w:pPr>
              <w:autoSpaceDE w:val="0"/>
              <w:autoSpaceDN w:val="0"/>
              <w:jc w:val="center"/>
              <w:rPr>
                <w:rFonts w:ascii="Times New Roman" w:eastAsia="Times New Roman" w:hAnsi="Times New Roman" w:cs="Times New Roman"/>
                <w:color w:val="auto"/>
                <w:szCs w:val="20"/>
                <w:lang w:bidi="ar-SA"/>
              </w:rPr>
            </w:pPr>
            <w:r w:rsidRPr="00DA051C">
              <w:rPr>
                <w:rFonts w:ascii="Times New Roman" w:eastAsia="Times New Roman" w:hAnsi="Times New Roman" w:cs="Times New Roman"/>
                <w:color w:val="auto"/>
                <w:szCs w:val="20"/>
                <w:lang w:bidi="ar-SA"/>
              </w:rPr>
              <w:t>вида расходов</w:t>
            </w:r>
          </w:p>
        </w:tc>
        <w:tc>
          <w:tcPr>
            <w:tcW w:w="1474" w:type="dxa"/>
          </w:tcPr>
          <w:p w14:paraId="37EC56EE" w14:textId="77777777" w:rsidR="00DA051C" w:rsidRPr="00DA051C" w:rsidRDefault="00DA051C" w:rsidP="00DA051C">
            <w:pPr>
              <w:autoSpaceDE w:val="0"/>
              <w:autoSpaceDN w:val="0"/>
              <w:jc w:val="center"/>
              <w:rPr>
                <w:rFonts w:ascii="Times New Roman" w:eastAsia="Times New Roman" w:hAnsi="Times New Roman" w:cs="Times New Roman"/>
                <w:color w:val="auto"/>
                <w:szCs w:val="20"/>
                <w:lang w:bidi="ar-SA"/>
              </w:rPr>
            </w:pPr>
            <w:r w:rsidRPr="00DA051C">
              <w:rPr>
                <w:rFonts w:ascii="Times New Roman" w:eastAsia="Times New Roman" w:hAnsi="Times New Roman" w:cs="Times New Roman"/>
                <w:color w:val="auto"/>
                <w:szCs w:val="20"/>
                <w:lang w:bidi="ar-SA"/>
              </w:rPr>
              <w:t>не ранее (</w:t>
            </w:r>
            <w:proofErr w:type="spellStart"/>
            <w:r w:rsidRPr="00DA051C">
              <w:rPr>
                <w:rFonts w:ascii="Times New Roman" w:eastAsia="Times New Roman" w:hAnsi="Times New Roman" w:cs="Times New Roman"/>
                <w:color w:val="auto"/>
                <w:szCs w:val="20"/>
                <w:lang w:bidi="ar-SA"/>
              </w:rPr>
              <w:t>дд.</w:t>
            </w:r>
            <w:proofErr w:type="gramStart"/>
            <w:r w:rsidRPr="00DA051C">
              <w:rPr>
                <w:rFonts w:ascii="Times New Roman" w:eastAsia="Times New Roman" w:hAnsi="Times New Roman" w:cs="Times New Roman"/>
                <w:color w:val="auto"/>
                <w:szCs w:val="20"/>
                <w:lang w:bidi="ar-SA"/>
              </w:rPr>
              <w:t>мм.гггг</w:t>
            </w:r>
            <w:proofErr w:type="spellEnd"/>
            <w:proofErr w:type="gramEnd"/>
            <w:r w:rsidRPr="00DA051C">
              <w:rPr>
                <w:rFonts w:ascii="Times New Roman" w:eastAsia="Times New Roman" w:hAnsi="Times New Roman" w:cs="Times New Roman"/>
                <w:color w:val="auto"/>
                <w:szCs w:val="20"/>
                <w:lang w:bidi="ar-SA"/>
              </w:rPr>
              <w:t>)</w:t>
            </w:r>
          </w:p>
        </w:tc>
        <w:tc>
          <w:tcPr>
            <w:tcW w:w="1474" w:type="dxa"/>
          </w:tcPr>
          <w:p w14:paraId="00CFAE73" w14:textId="77777777" w:rsidR="00DA051C" w:rsidRPr="00DA051C" w:rsidRDefault="00DA051C" w:rsidP="00DA051C">
            <w:pPr>
              <w:autoSpaceDE w:val="0"/>
              <w:autoSpaceDN w:val="0"/>
              <w:jc w:val="center"/>
              <w:rPr>
                <w:rFonts w:ascii="Times New Roman" w:eastAsia="Times New Roman" w:hAnsi="Times New Roman" w:cs="Times New Roman"/>
                <w:color w:val="auto"/>
                <w:szCs w:val="20"/>
                <w:lang w:bidi="ar-SA"/>
              </w:rPr>
            </w:pPr>
            <w:r w:rsidRPr="00DA051C">
              <w:rPr>
                <w:rFonts w:ascii="Times New Roman" w:eastAsia="Times New Roman" w:hAnsi="Times New Roman" w:cs="Times New Roman"/>
                <w:color w:val="auto"/>
                <w:szCs w:val="20"/>
                <w:lang w:bidi="ar-SA"/>
              </w:rPr>
              <w:t>не позднее (</w:t>
            </w:r>
            <w:proofErr w:type="spellStart"/>
            <w:r w:rsidRPr="00DA051C">
              <w:rPr>
                <w:rFonts w:ascii="Times New Roman" w:eastAsia="Times New Roman" w:hAnsi="Times New Roman" w:cs="Times New Roman"/>
                <w:color w:val="auto"/>
                <w:szCs w:val="20"/>
                <w:lang w:bidi="ar-SA"/>
              </w:rPr>
              <w:t>дд.</w:t>
            </w:r>
            <w:proofErr w:type="gramStart"/>
            <w:r w:rsidRPr="00DA051C">
              <w:rPr>
                <w:rFonts w:ascii="Times New Roman" w:eastAsia="Times New Roman" w:hAnsi="Times New Roman" w:cs="Times New Roman"/>
                <w:color w:val="auto"/>
                <w:szCs w:val="20"/>
                <w:lang w:bidi="ar-SA"/>
              </w:rPr>
              <w:t>мм.гггг</w:t>
            </w:r>
            <w:proofErr w:type="spellEnd"/>
            <w:proofErr w:type="gramEnd"/>
            <w:r w:rsidRPr="00DA051C">
              <w:rPr>
                <w:rFonts w:ascii="Times New Roman" w:eastAsia="Times New Roman" w:hAnsi="Times New Roman" w:cs="Times New Roman"/>
                <w:color w:val="auto"/>
                <w:szCs w:val="20"/>
                <w:lang w:bidi="ar-SA"/>
              </w:rPr>
              <w:t>)</w:t>
            </w:r>
          </w:p>
        </w:tc>
        <w:tc>
          <w:tcPr>
            <w:tcW w:w="1134" w:type="dxa"/>
            <w:vMerge/>
          </w:tcPr>
          <w:p w14:paraId="3A6417EB"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r>
      <w:tr w:rsidR="00DA051C" w:rsidRPr="00DA051C" w14:paraId="5B907B59" w14:textId="77777777" w:rsidTr="00DA051C">
        <w:tc>
          <w:tcPr>
            <w:tcW w:w="1701" w:type="dxa"/>
          </w:tcPr>
          <w:p w14:paraId="018034D7"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134" w:type="dxa"/>
          </w:tcPr>
          <w:p w14:paraId="2E77C5FE"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850" w:type="dxa"/>
          </w:tcPr>
          <w:p w14:paraId="43F3695B"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134" w:type="dxa"/>
          </w:tcPr>
          <w:p w14:paraId="6C1DA35B"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701" w:type="dxa"/>
            <w:vAlign w:val="center"/>
          </w:tcPr>
          <w:p w14:paraId="4810D3BE" w14:textId="77777777" w:rsidR="00DA051C" w:rsidRPr="00DA051C" w:rsidRDefault="00DA051C" w:rsidP="00DA051C">
            <w:pPr>
              <w:autoSpaceDE w:val="0"/>
              <w:autoSpaceDN w:val="0"/>
              <w:jc w:val="center"/>
              <w:rPr>
                <w:rFonts w:ascii="Times New Roman" w:eastAsia="Times New Roman" w:hAnsi="Times New Roman" w:cs="Times New Roman"/>
                <w:color w:val="auto"/>
                <w:szCs w:val="20"/>
                <w:lang w:bidi="ar-SA"/>
              </w:rPr>
            </w:pPr>
            <w:r w:rsidRPr="00DA051C">
              <w:rPr>
                <w:rFonts w:ascii="Times New Roman" w:eastAsia="Times New Roman" w:hAnsi="Times New Roman" w:cs="Times New Roman"/>
                <w:color w:val="auto"/>
                <w:szCs w:val="20"/>
                <w:lang w:bidi="ar-SA"/>
              </w:rPr>
              <w:t>программной (непрограммной) статьи</w:t>
            </w:r>
          </w:p>
        </w:tc>
        <w:tc>
          <w:tcPr>
            <w:tcW w:w="1701" w:type="dxa"/>
          </w:tcPr>
          <w:p w14:paraId="4897F943" w14:textId="77777777" w:rsidR="00DA051C" w:rsidRPr="00DA051C" w:rsidRDefault="00DA051C" w:rsidP="00DA051C">
            <w:pPr>
              <w:autoSpaceDE w:val="0"/>
              <w:autoSpaceDN w:val="0"/>
              <w:jc w:val="center"/>
              <w:rPr>
                <w:rFonts w:ascii="Times New Roman" w:eastAsia="Times New Roman" w:hAnsi="Times New Roman" w:cs="Times New Roman"/>
                <w:color w:val="auto"/>
                <w:szCs w:val="20"/>
                <w:lang w:bidi="ar-SA"/>
              </w:rPr>
            </w:pPr>
            <w:r w:rsidRPr="00DA051C">
              <w:rPr>
                <w:rFonts w:ascii="Times New Roman" w:eastAsia="Times New Roman" w:hAnsi="Times New Roman" w:cs="Times New Roman"/>
                <w:color w:val="auto"/>
                <w:szCs w:val="20"/>
                <w:lang w:bidi="ar-SA"/>
              </w:rPr>
              <w:t>направления расходов</w:t>
            </w:r>
          </w:p>
        </w:tc>
        <w:tc>
          <w:tcPr>
            <w:tcW w:w="1134" w:type="dxa"/>
          </w:tcPr>
          <w:p w14:paraId="094265FF"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474" w:type="dxa"/>
          </w:tcPr>
          <w:p w14:paraId="534F9544"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474" w:type="dxa"/>
          </w:tcPr>
          <w:p w14:paraId="2F1E434C"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134" w:type="dxa"/>
          </w:tcPr>
          <w:p w14:paraId="37087C2C"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r>
      <w:tr w:rsidR="00DA051C" w:rsidRPr="00DA051C" w14:paraId="65C75884" w14:textId="77777777" w:rsidTr="00DA051C">
        <w:tc>
          <w:tcPr>
            <w:tcW w:w="1701" w:type="dxa"/>
            <w:vAlign w:val="center"/>
          </w:tcPr>
          <w:p w14:paraId="50D8FD97" w14:textId="77777777" w:rsidR="00DA051C" w:rsidRPr="00DA051C" w:rsidRDefault="00DA051C" w:rsidP="00DA051C">
            <w:pPr>
              <w:autoSpaceDE w:val="0"/>
              <w:autoSpaceDN w:val="0"/>
              <w:jc w:val="center"/>
              <w:rPr>
                <w:rFonts w:ascii="Times New Roman" w:eastAsia="Times New Roman" w:hAnsi="Times New Roman" w:cs="Times New Roman"/>
                <w:color w:val="auto"/>
                <w:szCs w:val="20"/>
                <w:lang w:bidi="ar-SA"/>
              </w:rPr>
            </w:pPr>
            <w:r w:rsidRPr="00DA051C">
              <w:rPr>
                <w:rFonts w:ascii="Times New Roman" w:eastAsia="Times New Roman" w:hAnsi="Times New Roman" w:cs="Times New Roman"/>
                <w:color w:val="auto"/>
                <w:szCs w:val="20"/>
                <w:lang w:bidi="ar-SA"/>
              </w:rPr>
              <w:t>1</w:t>
            </w:r>
          </w:p>
        </w:tc>
        <w:tc>
          <w:tcPr>
            <w:tcW w:w="1134" w:type="dxa"/>
            <w:vAlign w:val="center"/>
          </w:tcPr>
          <w:p w14:paraId="2F857827" w14:textId="77777777" w:rsidR="00DA051C" w:rsidRPr="00DA051C" w:rsidRDefault="00DA051C" w:rsidP="00DA051C">
            <w:pPr>
              <w:autoSpaceDE w:val="0"/>
              <w:autoSpaceDN w:val="0"/>
              <w:jc w:val="center"/>
              <w:rPr>
                <w:rFonts w:ascii="Times New Roman" w:eastAsia="Times New Roman" w:hAnsi="Times New Roman" w:cs="Times New Roman"/>
                <w:color w:val="auto"/>
                <w:szCs w:val="20"/>
                <w:lang w:bidi="ar-SA"/>
              </w:rPr>
            </w:pPr>
            <w:r w:rsidRPr="00DA051C">
              <w:rPr>
                <w:rFonts w:ascii="Times New Roman" w:eastAsia="Times New Roman" w:hAnsi="Times New Roman" w:cs="Times New Roman"/>
                <w:color w:val="auto"/>
                <w:szCs w:val="20"/>
                <w:lang w:bidi="ar-SA"/>
              </w:rPr>
              <w:t>2</w:t>
            </w:r>
          </w:p>
        </w:tc>
        <w:tc>
          <w:tcPr>
            <w:tcW w:w="850" w:type="dxa"/>
            <w:vAlign w:val="center"/>
          </w:tcPr>
          <w:p w14:paraId="2E5F3208" w14:textId="77777777" w:rsidR="00DA051C" w:rsidRPr="00DA051C" w:rsidRDefault="00DA051C" w:rsidP="00DA051C">
            <w:pPr>
              <w:autoSpaceDE w:val="0"/>
              <w:autoSpaceDN w:val="0"/>
              <w:jc w:val="center"/>
              <w:rPr>
                <w:rFonts w:ascii="Times New Roman" w:eastAsia="Times New Roman" w:hAnsi="Times New Roman" w:cs="Times New Roman"/>
                <w:color w:val="auto"/>
                <w:szCs w:val="20"/>
                <w:lang w:bidi="ar-SA"/>
              </w:rPr>
            </w:pPr>
            <w:r w:rsidRPr="00DA051C">
              <w:rPr>
                <w:rFonts w:ascii="Times New Roman" w:eastAsia="Times New Roman" w:hAnsi="Times New Roman" w:cs="Times New Roman"/>
                <w:color w:val="auto"/>
                <w:szCs w:val="20"/>
                <w:lang w:bidi="ar-SA"/>
              </w:rPr>
              <w:t>3</w:t>
            </w:r>
          </w:p>
        </w:tc>
        <w:tc>
          <w:tcPr>
            <w:tcW w:w="1134" w:type="dxa"/>
            <w:vAlign w:val="center"/>
          </w:tcPr>
          <w:p w14:paraId="150F29C9" w14:textId="77777777" w:rsidR="00DA051C" w:rsidRPr="00DA051C" w:rsidRDefault="00DA051C" w:rsidP="00DA051C">
            <w:pPr>
              <w:autoSpaceDE w:val="0"/>
              <w:autoSpaceDN w:val="0"/>
              <w:jc w:val="center"/>
              <w:rPr>
                <w:rFonts w:ascii="Times New Roman" w:eastAsia="Times New Roman" w:hAnsi="Times New Roman" w:cs="Times New Roman"/>
                <w:color w:val="auto"/>
                <w:szCs w:val="20"/>
                <w:lang w:bidi="ar-SA"/>
              </w:rPr>
            </w:pPr>
            <w:r w:rsidRPr="00DA051C">
              <w:rPr>
                <w:rFonts w:ascii="Times New Roman" w:eastAsia="Times New Roman" w:hAnsi="Times New Roman" w:cs="Times New Roman"/>
                <w:color w:val="auto"/>
                <w:szCs w:val="20"/>
                <w:lang w:bidi="ar-SA"/>
              </w:rPr>
              <w:t>4</w:t>
            </w:r>
          </w:p>
        </w:tc>
        <w:tc>
          <w:tcPr>
            <w:tcW w:w="1701" w:type="dxa"/>
            <w:vAlign w:val="center"/>
          </w:tcPr>
          <w:p w14:paraId="01C2C570" w14:textId="77777777" w:rsidR="00DA051C" w:rsidRPr="00DA051C" w:rsidRDefault="00DA051C" w:rsidP="00DA051C">
            <w:pPr>
              <w:autoSpaceDE w:val="0"/>
              <w:autoSpaceDN w:val="0"/>
              <w:jc w:val="center"/>
              <w:rPr>
                <w:rFonts w:ascii="Times New Roman" w:eastAsia="Times New Roman" w:hAnsi="Times New Roman" w:cs="Times New Roman"/>
                <w:color w:val="auto"/>
                <w:szCs w:val="20"/>
                <w:lang w:bidi="ar-SA"/>
              </w:rPr>
            </w:pPr>
            <w:r w:rsidRPr="00DA051C">
              <w:rPr>
                <w:rFonts w:ascii="Times New Roman" w:eastAsia="Times New Roman" w:hAnsi="Times New Roman" w:cs="Times New Roman"/>
                <w:color w:val="auto"/>
                <w:szCs w:val="20"/>
                <w:lang w:bidi="ar-SA"/>
              </w:rPr>
              <w:t>5</w:t>
            </w:r>
          </w:p>
        </w:tc>
        <w:tc>
          <w:tcPr>
            <w:tcW w:w="1701" w:type="dxa"/>
            <w:vAlign w:val="center"/>
          </w:tcPr>
          <w:p w14:paraId="281CFCC1" w14:textId="77777777" w:rsidR="00DA051C" w:rsidRPr="00DA051C" w:rsidRDefault="00DA051C" w:rsidP="00DA051C">
            <w:pPr>
              <w:autoSpaceDE w:val="0"/>
              <w:autoSpaceDN w:val="0"/>
              <w:jc w:val="center"/>
              <w:rPr>
                <w:rFonts w:ascii="Times New Roman" w:eastAsia="Times New Roman" w:hAnsi="Times New Roman" w:cs="Times New Roman"/>
                <w:color w:val="auto"/>
                <w:szCs w:val="20"/>
                <w:lang w:bidi="ar-SA"/>
              </w:rPr>
            </w:pPr>
            <w:r w:rsidRPr="00DA051C">
              <w:rPr>
                <w:rFonts w:ascii="Times New Roman" w:eastAsia="Times New Roman" w:hAnsi="Times New Roman" w:cs="Times New Roman"/>
                <w:color w:val="auto"/>
                <w:szCs w:val="20"/>
                <w:lang w:bidi="ar-SA"/>
              </w:rPr>
              <w:t>6</w:t>
            </w:r>
          </w:p>
        </w:tc>
        <w:tc>
          <w:tcPr>
            <w:tcW w:w="1134" w:type="dxa"/>
            <w:vAlign w:val="center"/>
          </w:tcPr>
          <w:p w14:paraId="7B195240" w14:textId="77777777" w:rsidR="00DA051C" w:rsidRPr="00DA051C" w:rsidRDefault="00DA051C" w:rsidP="00DA051C">
            <w:pPr>
              <w:autoSpaceDE w:val="0"/>
              <w:autoSpaceDN w:val="0"/>
              <w:jc w:val="center"/>
              <w:rPr>
                <w:rFonts w:ascii="Times New Roman" w:eastAsia="Times New Roman" w:hAnsi="Times New Roman" w:cs="Times New Roman"/>
                <w:color w:val="auto"/>
                <w:szCs w:val="20"/>
                <w:lang w:bidi="ar-SA"/>
              </w:rPr>
            </w:pPr>
            <w:r w:rsidRPr="00DA051C">
              <w:rPr>
                <w:rFonts w:ascii="Times New Roman" w:eastAsia="Times New Roman" w:hAnsi="Times New Roman" w:cs="Times New Roman"/>
                <w:color w:val="auto"/>
                <w:szCs w:val="20"/>
                <w:lang w:bidi="ar-SA"/>
              </w:rPr>
              <w:t>7</w:t>
            </w:r>
          </w:p>
        </w:tc>
        <w:tc>
          <w:tcPr>
            <w:tcW w:w="1474" w:type="dxa"/>
            <w:vAlign w:val="center"/>
          </w:tcPr>
          <w:p w14:paraId="157565CD" w14:textId="77777777" w:rsidR="00DA051C" w:rsidRPr="00DA051C" w:rsidRDefault="00DA051C" w:rsidP="00DA051C">
            <w:pPr>
              <w:autoSpaceDE w:val="0"/>
              <w:autoSpaceDN w:val="0"/>
              <w:jc w:val="center"/>
              <w:rPr>
                <w:rFonts w:ascii="Times New Roman" w:eastAsia="Times New Roman" w:hAnsi="Times New Roman" w:cs="Times New Roman"/>
                <w:color w:val="auto"/>
                <w:szCs w:val="20"/>
                <w:lang w:bidi="ar-SA"/>
              </w:rPr>
            </w:pPr>
            <w:r w:rsidRPr="00DA051C">
              <w:rPr>
                <w:rFonts w:ascii="Times New Roman" w:eastAsia="Times New Roman" w:hAnsi="Times New Roman" w:cs="Times New Roman"/>
                <w:color w:val="auto"/>
                <w:szCs w:val="20"/>
                <w:lang w:bidi="ar-SA"/>
              </w:rPr>
              <w:t>8</w:t>
            </w:r>
          </w:p>
        </w:tc>
        <w:tc>
          <w:tcPr>
            <w:tcW w:w="1474" w:type="dxa"/>
            <w:vAlign w:val="center"/>
          </w:tcPr>
          <w:p w14:paraId="53CF2963" w14:textId="77777777" w:rsidR="00DA051C" w:rsidRPr="00DA051C" w:rsidRDefault="00DA051C" w:rsidP="00DA051C">
            <w:pPr>
              <w:autoSpaceDE w:val="0"/>
              <w:autoSpaceDN w:val="0"/>
              <w:jc w:val="center"/>
              <w:rPr>
                <w:rFonts w:ascii="Times New Roman" w:eastAsia="Times New Roman" w:hAnsi="Times New Roman" w:cs="Times New Roman"/>
                <w:color w:val="auto"/>
                <w:szCs w:val="20"/>
                <w:lang w:bidi="ar-SA"/>
              </w:rPr>
            </w:pPr>
            <w:r w:rsidRPr="00DA051C">
              <w:rPr>
                <w:rFonts w:ascii="Times New Roman" w:eastAsia="Times New Roman" w:hAnsi="Times New Roman" w:cs="Times New Roman"/>
                <w:color w:val="auto"/>
                <w:szCs w:val="20"/>
                <w:lang w:bidi="ar-SA"/>
              </w:rPr>
              <w:t>9</w:t>
            </w:r>
          </w:p>
        </w:tc>
        <w:tc>
          <w:tcPr>
            <w:tcW w:w="1134" w:type="dxa"/>
            <w:vAlign w:val="center"/>
          </w:tcPr>
          <w:p w14:paraId="4D73927B" w14:textId="77777777" w:rsidR="00DA051C" w:rsidRPr="00DA051C" w:rsidRDefault="00DA051C" w:rsidP="00DA051C">
            <w:pPr>
              <w:autoSpaceDE w:val="0"/>
              <w:autoSpaceDN w:val="0"/>
              <w:jc w:val="center"/>
              <w:rPr>
                <w:rFonts w:ascii="Times New Roman" w:eastAsia="Times New Roman" w:hAnsi="Times New Roman" w:cs="Times New Roman"/>
                <w:color w:val="auto"/>
                <w:szCs w:val="20"/>
                <w:lang w:bidi="ar-SA"/>
              </w:rPr>
            </w:pPr>
            <w:r w:rsidRPr="00DA051C">
              <w:rPr>
                <w:rFonts w:ascii="Times New Roman" w:eastAsia="Times New Roman" w:hAnsi="Times New Roman" w:cs="Times New Roman"/>
                <w:color w:val="auto"/>
                <w:szCs w:val="20"/>
                <w:lang w:bidi="ar-SA"/>
              </w:rPr>
              <w:t>10</w:t>
            </w:r>
          </w:p>
        </w:tc>
      </w:tr>
      <w:tr w:rsidR="00DA051C" w:rsidRPr="00DA051C" w14:paraId="55AABC19" w14:textId="77777777" w:rsidTr="00DA051C">
        <w:tc>
          <w:tcPr>
            <w:tcW w:w="1701" w:type="dxa"/>
            <w:vMerge w:val="restart"/>
          </w:tcPr>
          <w:p w14:paraId="2B9BA602"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134" w:type="dxa"/>
            <w:vMerge w:val="restart"/>
          </w:tcPr>
          <w:p w14:paraId="0D3C5D57"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850" w:type="dxa"/>
            <w:vMerge w:val="restart"/>
          </w:tcPr>
          <w:p w14:paraId="5FD59870"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134" w:type="dxa"/>
            <w:vMerge w:val="restart"/>
          </w:tcPr>
          <w:p w14:paraId="2045E59E"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701" w:type="dxa"/>
            <w:vMerge w:val="restart"/>
          </w:tcPr>
          <w:p w14:paraId="3486AB93"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701" w:type="dxa"/>
            <w:vMerge w:val="restart"/>
          </w:tcPr>
          <w:p w14:paraId="2D7103B1"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134" w:type="dxa"/>
            <w:vMerge w:val="restart"/>
          </w:tcPr>
          <w:p w14:paraId="63A7563F"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474" w:type="dxa"/>
          </w:tcPr>
          <w:p w14:paraId="25A48A87"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474" w:type="dxa"/>
          </w:tcPr>
          <w:p w14:paraId="34631624"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134" w:type="dxa"/>
          </w:tcPr>
          <w:p w14:paraId="5855264A"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r>
      <w:tr w:rsidR="00DA051C" w:rsidRPr="00DA051C" w14:paraId="4CCB5DE8" w14:textId="77777777" w:rsidTr="00DA051C">
        <w:tc>
          <w:tcPr>
            <w:tcW w:w="1701" w:type="dxa"/>
            <w:vMerge/>
          </w:tcPr>
          <w:p w14:paraId="11FEF569"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134" w:type="dxa"/>
            <w:vMerge/>
          </w:tcPr>
          <w:p w14:paraId="7D1966F3"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850" w:type="dxa"/>
            <w:vMerge/>
          </w:tcPr>
          <w:p w14:paraId="528F861E"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134" w:type="dxa"/>
            <w:vMerge/>
          </w:tcPr>
          <w:p w14:paraId="671900E4"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701" w:type="dxa"/>
            <w:vMerge/>
          </w:tcPr>
          <w:p w14:paraId="45441C6B"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701" w:type="dxa"/>
            <w:vMerge/>
          </w:tcPr>
          <w:p w14:paraId="61031CCC"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134" w:type="dxa"/>
            <w:vMerge/>
          </w:tcPr>
          <w:p w14:paraId="4F74957A"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474" w:type="dxa"/>
          </w:tcPr>
          <w:p w14:paraId="46973B38"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474" w:type="dxa"/>
          </w:tcPr>
          <w:p w14:paraId="32C79B47"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134" w:type="dxa"/>
          </w:tcPr>
          <w:p w14:paraId="2E9CB4A8"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r>
      <w:tr w:rsidR="00DA051C" w:rsidRPr="00DA051C" w14:paraId="407F1121" w14:textId="77777777" w:rsidTr="00DA051C">
        <w:tc>
          <w:tcPr>
            <w:tcW w:w="1701" w:type="dxa"/>
            <w:vMerge/>
          </w:tcPr>
          <w:p w14:paraId="30DE750F"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134" w:type="dxa"/>
            <w:vMerge/>
          </w:tcPr>
          <w:p w14:paraId="613D89E1"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850" w:type="dxa"/>
            <w:vMerge/>
          </w:tcPr>
          <w:p w14:paraId="10DF56E1"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134" w:type="dxa"/>
            <w:vMerge/>
          </w:tcPr>
          <w:p w14:paraId="6314BCEB"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701" w:type="dxa"/>
            <w:vMerge/>
          </w:tcPr>
          <w:p w14:paraId="2DA072A4"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701" w:type="dxa"/>
            <w:vMerge/>
          </w:tcPr>
          <w:p w14:paraId="7F5ACD4C"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134" w:type="dxa"/>
            <w:vMerge/>
          </w:tcPr>
          <w:p w14:paraId="5982E700"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2948" w:type="dxa"/>
            <w:gridSpan w:val="2"/>
            <w:vAlign w:val="bottom"/>
          </w:tcPr>
          <w:p w14:paraId="0DE4D7B9" w14:textId="77777777" w:rsidR="00DA051C" w:rsidRPr="00DA051C" w:rsidRDefault="00DA051C" w:rsidP="00DA051C">
            <w:pPr>
              <w:autoSpaceDE w:val="0"/>
              <w:autoSpaceDN w:val="0"/>
              <w:jc w:val="both"/>
              <w:rPr>
                <w:rFonts w:ascii="Times New Roman" w:eastAsia="Times New Roman" w:hAnsi="Times New Roman" w:cs="Times New Roman"/>
                <w:color w:val="auto"/>
                <w:szCs w:val="20"/>
                <w:lang w:bidi="ar-SA"/>
              </w:rPr>
            </w:pPr>
            <w:r w:rsidRPr="00DA051C">
              <w:rPr>
                <w:rFonts w:ascii="Times New Roman" w:eastAsia="Times New Roman" w:hAnsi="Times New Roman" w:cs="Times New Roman"/>
                <w:color w:val="auto"/>
                <w:szCs w:val="20"/>
                <w:lang w:bidi="ar-SA"/>
              </w:rPr>
              <w:t>Итого по коду БК</w:t>
            </w:r>
          </w:p>
        </w:tc>
        <w:tc>
          <w:tcPr>
            <w:tcW w:w="1134" w:type="dxa"/>
          </w:tcPr>
          <w:p w14:paraId="1F349D31"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r>
      <w:tr w:rsidR="00DA051C" w:rsidRPr="00DA051C" w14:paraId="7619BF49" w14:textId="77777777" w:rsidTr="00DA051C">
        <w:tc>
          <w:tcPr>
            <w:tcW w:w="1701" w:type="dxa"/>
            <w:vMerge w:val="restart"/>
          </w:tcPr>
          <w:p w14:paraId="65C0FEE5"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134" w:type="dxa"/>
            <w:vMerge w:val="restart"/>
          </w:tcPr>
          <w:p w14:paraId="37FF8436"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850" w:type="dxa"/>
            <w:vMerge w:val="restart"/>
          </w:tcPr>
          <w:p w14:paraId="607FF078"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134" w:type="dxa"/>
            <w:vMerge w:val="restart"/>
          </w:tcPr>
          <w:p w14:paraId="2739182B"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701" w:type="dxa"/>
            <w:vMerge w:val="restart"/>
          </w:tcPr>
          <w:p w14:paraId="5460E4AA"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701" w:type="dxa"/>
            <w:vMerge w:val="restart"/>
          </w:tcPr>
          <w:p w14:paraId="24312CB2"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134" w:type="dxa"/>
            <w:vMerge w:val="restart"/>
          </w:tcPr>
          <w:p w14:paraId="0D8C6177"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474" w:type="dxa"/>
          </w:tcPr>
          <w:p w14:paraId="5D83B991"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474" w:type="dxa"/>
          </w:tcPr>
          <w:p w14:paraId="2172D761"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134" w:type="dxa"/>
          </w:tcPr>
          <w:p w14:paraId="4DBD66B3"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r>
      <w:tr w:rsidR="00DA051C" w:rsidRPr="00DA051C" w14:paraId="0405C6FE" w14:textId="77777777" w:rsidTr="00DA051C">
        <w:tc>
          <w:tcPr>
            <w:tcW w:w="1701" w:type="dxa"/>
            <w:vMerge/>
          </w:tcPr>
          <w:p w14:paraId="54CC40B0"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134" w:type="dxa"/>
            <w:vMerge/>
          </w:tcPr>
          <w:p w14:paraId="3ADA92CE"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850" w:type="dxa"/>
            <w:vMerge/>
          </w:tcPr>
          <w:p w14:paraId="6E3EADC4"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134" w:type="dxa"/>
            <w:vMerge/>
          </w:tcPr>
          <w:p w14:paraId="759D3C99"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701" w:type="dxa"/>
            <w:vMerge/>
          </w:tcPr>
          <w:p w14:paraId="2C2AB84A"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701" w:type="dxa"/>
            <w:vMerge/>
          </w:tcPr>
          <w:p w14:paraId="7DECA859"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134" w:type="dxa"/>
            <w:vMerge/>
          </w:tcPr>
          <w:p w14:paraId="7B036ABF"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474" w:type="dxa"/>
          </w:tcPr>
          <w:p w14:paraId="4D230A83"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474" w:type="dxa"/>
          </w:tcPr>
          <w:p w14:paraId="5457176F"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134" w:type="dxa"/>
          </w:tcPr>
          <w:p w14:paraId="2C2AE0FB"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r>
      <w:tr w:rsidR="00DA051C" w:rsidRPr="00DA051C" w14:paraId="781CDDCB" w14:textId="77777777" w:rsidTr="00DA051C">
        <w:tc>
          <w:tcPr>
            <w:tcW w:w="1701" w:type="dxa"/>
            <w:vMerge/>
          </w:tcPr>
          <w:p w14:paraId="6CAFAE86"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134" w:type="dxa"/>
            <w:vMerge/>
          </w:tcPr>
          <w:p w14:paraId="2AC749FC"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850" w:type="dxa"/>
            <w:vMerge/>
          </w:tcPr>
          <w:p w14:paraId="3A6E1367"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134" w:type="dxa"/>
            <w:vMerge/>
          </w:tcPr>
          <w:p w14:paraId="2BEB1B81"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701" w:type="dxa"/>
            <w:vMerge/>
          </w:tcPr>
          <w:p w14:paraId="758AE978"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701" w:type="dxa"/>
            <w:vMerge/>
          </w:tcPr>
          <w:p w14:paraId="6D2B96FA"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1134" w:type="dxa"/>
            <w:vMerge/>
          </w:tcPr>
          <w:p w14:paraId="3C4BF4B9"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c>
          <w:tcPr>
            <w:tcW w:w="2948" w:type="dxa"/>
            <w:gridSpan w:val="2"/>
            <w:vAlign w:val="bottom"/>
          </w:tcPr>
          <w:p w14:paraId="48F83972" w14:textId="77777777" w:rsidR="00DA051C" w:rsidRPr="00DA051C" w:rsidRDefault="00DA051C" w:rsidP="00DA051C">
            <w:pPr>
              <w:autoSpaceDE w:val="0"/>
              <w:autoSpaceDN w:val="0"/>
              <w:jc w:val="both"/>
              <w:rPr>
                <w:rFonts w:ascii="Times New Roman" w:eastAsia="Times New Roman" w:hAnsi="Times New Roman" w:cs="Times New Roman"/>
                <w:color w:val="auto"/>
                <w:szCs w:val="20"/>
                <w:lang w:bidi="ar-SA"/>
              </w:rPr>
            </w:pPr>
            <w:r w:rsidRPr="00DA051C">
              <w:rPr>
                <w:rFonts w:ascii="Times New Roman" w:eastAsia="Times New Roman" w:hAnsi="Times New Roman" w:cs="Times New Roman"/>
                <w:color w:val="auto"/>
                <w:szCs w:val="20"/>
                <w:lang w:bidi="ar-SA"/>
              </w:rPr>
              <w:t>Итого по коду БК</w:t>
            </w:r>
          </w:p>
        </w:tc>
        <w:tc>
          <w:tcPr>
            <w:tcW w:w="1134" w:type="dxa"/>
          </w:tcPr>
          <w:p w14:paraId="75C094E4"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r>
      <w:tr w:rsidR="00DA051C" w:rsidRPr="00DA051C" w14:paraId="24CD61E2" w14:textId="77777777" w:rsidTr="00DA051C">
        <w:tc>
          <w:tcPr>
            <w:tcW w:w="12303" w:type="dxa"/>
            <w:gridSpan w:val="9"/>
            <w:vAlign w:val="center"/>
          </w:tcPr>
          <w:p w14:paraId="0675B567" w14:textId="77777777" w:rsidR="00DA051C" w:rsidRPr="00DA051C" w:rsidRDefault="00DA051C" w:rsidP="00DA051C">
            <w:pPr>
              <w:autoSpaceDE w:val="0"/>
              <w:autoSpaceDN w:val="0"/>
              <w:jc w:val="right"/>
              <w:rPr>
                <w:rFonts w:ascii="Times New Roman" w:eastAsia="Times New Roman" w:hAnsi="Times New Roman" w:cs="Times New Roman"/>
                <w:color w:val="auto"/>
                <w:szCs w:val="20"/>
                <w:lang w:bidi="ar-SA"/>
              </w:rPr>
            </w:pPr>
            <w:r w:rsidRPr="00DA051C">
              <w:rPr>
                <w:rFonts w:ascii="Times New Roman" w:eastAsia="Times New Roman" w:hAnsi="Times New Roman" w:cs="Times New Roman"/>
                <w:color w:val="auto"/>
                <w:szCs w:val="20"/>
                <w:lang w:bidi="ar-SA"/>
              </w:rPr>
              <w:t>Всего</w:t>
            </w:r>
          </w:p>
        </w:tc>
        <w:tc>
          <w:tcPr>
            <w:tcW w:w="1134" w:type="dxa"/>
          </w:tcPr>
          <w:p w14:paraId="6CBCDF3F" w14:textId="77777777" w:rsidR="00DA051C" w:rsidRPr="00DA051C" w:rsidRDefault="00DA051C" w:rsidP="00DA051C">
            <w:pPr>
              <w:autoSpaceDE w:val="0"/>
              <w:autoSpaceDN w:val="0"/>
              <w:rPr>
                <w:rFonts w:ascii="Times New Roman" w:eastAsia="Times New Roman" w:hAnsi="Times New Roman" w:cs="Times New Roman"/>
                <w:color w:val="auto"/>
                <w:szCs w:val="20"/>
                <w:lang w:bidi="ar-SA"/>
              </w:rPr>
            </w:pPr>
          </w:p>
        </w:tc>
      </w:tr>
    </w:tbl>
    <w:p w14:paraId="5AFDC50C" w14:textId="77777777" w:rsidR="00DA051C" w:rsidRDefault="00DA051C" w:rsidP="00DA051C">
      <w:pPr>
        <w:autoSpaceDE w:val="0"/>
        <w:autoSpaceDN w:val="0"/>
        <w:jc w:val="both"/>
        <w:rPr>
          <w:rFonts w:ascii="Courier New" w:eastAsia="Times New Roman" w:hAnsi="Courier New" w:cs="Courier New"/>
          <w:color w:val="auto"/>
          <w:sz w:val="20"/>
          <w:szCs w:val="20"/>
          <w:lang w:bidi="ar-SA"/>
        </w:rPr>
      </w:pPr>
      <w:bookmarkStart w:id="27" w:name="P94"/>
      <w:bookmarkEnd w:id="27"/>
      <w:r w:rsidRPr="00DA051C">
        <w:rPr>
          <w:rFonts w:ascii="Courier New" w:eastAsia="Times New Roman" w:hAnsi="Courier New" w:cs="Courier New"/>
          <w:color w:val="auto"/>
          <w:sz w:val="20"/>
          <w:szCs w:val="20"/>
          <w:lang w:bidi="ar-SA"/>
        </w:rPr>
        <w:t xml:space="preserve">    </w:t>
      </w:r>
      <w:r>
        <w:rPr>
          <w:rFonts w:ascii="Courier New" w:eastAsia="Times New Roman" w:hAnsi="Courier New" w:cs="Courier New"/>
          <w:color w:val="auto"/>
          <w:sz w:val="20"/>
          <w:szCs w:val="20"/>
          <w:lang w:bidi="ar-SA"/>
        </w:rPr>
        <w:t xml:space="preserve">  </w:t>
      </w:r>
    </w:p>
    <w:p w14:paraId="64567EB4" w14:textId="77777777" w:rsidR="00DA051C" w:rsidRDefault="00DA051C" w:rsidP="00DA051C">
      <w:pPr>
        <w:autoSpaceDE w:val="0"/>
        <w:autoSpaceDN w:val="0"/>
        <w:jc w:val="both"/>
        <w:rPr>
          <w:rFonts w:ascii="Courier New" w:eastAsia="Times New Roman" w:hAnsi="Courier New" w:cs="Courier New"/>
          <w:color w:val="auto"/>
          <w:sz w:val="20"/>
          <w:szCs w:val="20"/>
          <w:lang w:bidi="ar-SA"/>
        </w:rPr>
      </w:pPr>
    </w:p>
    <w:p w14:paraId="0559EFF2" w14:textId="77777777" w:rsidR="00B33044" w:rsidRDefault="00B33044" w:rsidP="00DA051C">
      <w:pPr>
        <w:autoSpaceDE w:val="0"/>
        <w:autoSpaceDN w:val="0"/>
        <w:jc w:val="both"/>
        <w:rPr>
          <w:rFonts w:ascii="Courier New" w:eastAsia="Times New Roman" w:hAnsi="Courier New" w:cs="Courier New"/>
          <w:color w:val="auto"/>
          <w:sz w:val="20"/>
          <w:szCs w:val="20"/>
          <w:lang w:bidi="ar-SA"/>
        </w:rPr>
      </w:pPr>
      <w:r>
        <w:rPr>
          <w:rFonts w:ascii="Courier New" w:eastAsia="Times New Roman" w:hAnsi="Courier New" w:cs="Courier New"/>
          <w:color w:val="auto"/>
          <w:sz w:val="20"/>
          <w:szCs w:val="20"/>
          <w:lang w:bidi="ar-SA"/>
        </w:rPr>
        <w:t xml:space="preserve">    </w:t>
      </w:r>
    </w:p>
    <w:p w14:paraId="290CC21B" w14:textId="77777777" w:rsidR="00B33044" w:rsidRDefault="00B33044" w:rsidP="00DA051C">
      <w:pPr>
        <w:autoSpaceDE w:val="0"/>
        <w:autoSpaceDN w:val="0"/>
        <w:jc w:val="both"/>
        <w:rPr>
          <w:rFonts w:ascii="Courier New" w:eastAsia="Times New Roman" w:hAnsi="Courier New" w:cs="Courier New"/>
          <w:color w:val="auto"/>
          <w:sz w:val="20"/>
          <w:szCs w:val="20"/>
          <w:lang w:bidi="ar-SA"/>
        </w:rPr>
      </w:pPr>
    </w:p>
    <w:p w14:paraId="40135A8D" w14:textId="77777777" w:rsidR="00A335D4" w:rsidRDefault="00A335D4" w:rsidP="00DA051C">
      <w:pPr>
        <w:autoSpaceDE w:val="0"/>
        <w:autoSpaceDN w:val="0"/>
        <w:jc w:val="both"/>
        <w:rPr>
          <w:rFonts w:ascii="Courier New" w:eastAsia="Times New Roman" w:hAnsi="Courier New" w:cs="Courier New"/>
          <w:color w:val="auto"/>
          <w:sz w:val="20"/>
          <w:szCs w:val="20"/>
          <w:lang w:bidi="ar-SA"/>
        </w:rPr>
      </w:pPr>
      <w:r>
        <w:rPr>
          <w:rFonts w:ascii="Courier New" w:eastAsia="Times New Roman" w:hAnsi="Courier New" w:cs="Courier New"/>
          <w:color w:val="auto"/>
          <w:sz w:val="20"/>
          <w:szCs w:val="20"/>
          <w:lang w:bidi="ar-SA"/>
        </w:rPr>
        <w:t xml:space="preserve">                    </w:t>
      </w:r>
    </w:p>
    <w:p w14:paraId="412A6687" w14:textId="77777777" w:rsidR="00A335D4" w:rsidRDefault="00A335D4" w:rsidP="00DA051C">
      <w:pPr>
        <w:autoSpaceDE w:val="0"/>
        <w:autoSpaceDN w:val="0"/>
        <w:jc w:val="both"/>
        <w:rPr>
          <w:rFonts w:ascii="Courier New" w:eastAsia="Times New Roman" w:hAnsi="Courier New" w:cs="Courier New"/>
          <w:color w:val="auto"/>
          <w:sz w:val="20"/>
          <w:szCs w:val="20"/>
          <w:lang w:bidi="ar-SA"/>
        </w:rPr>
      </w:pPr>
    </w:p>
    <w:p w14:paraId="6FE55E9C" w14:textId="40545933" w:rsidR="00DA051C" w:rsidRPr="00DA051C" w:rsidRDefault="00A335D4" w:rsidP="00A335D4">
      <w:pPr>
        <w:autoSpaceDE w:val="0"/>
        <w:autoSpaceDN w:val="0"/>
        <w:ind w:left="1134" w:hanging="426"/>
        <w:jc w:val="both"/>
        <w:rPr>
          <w:rFonts w:ascii="Courier New" w:eastAsia="Times New Roman" w:hAnsi="Courier New" w:cs="Courier New"/>
          <w:color w:val="auto"/>
          <w:sz w:val="20"/>
          <w:szCs w:val="20"/>
          <w:lang w:bidi="ar-SA"/>
        </w:rPr>
      </w:pPr>
      <w:r>
        <w:rPr>
          <w:rFonts w:ascii="Courier New" w:eastAsia="Times New Roman" w:hAnsi="Courier New" w:cs="Courier New"/>
          <w:color w:val="auto"/>
          <w:sz w:val="20"/>
          <w:szCs w:val="20"/>
          <w:lang w:bidi="ar-SA"/>
        </w:rPr>
        <w:t xml:space="preserve"> </w:t>
      </w:r>
      <w:r w:rsidR="00DA051C" w:rsidRPr="00DA051C">
        <w:rPr>
          <w:rFonts w:ascii="Courier New" w:eastAsia="Times New Roman" w:hAnsi="Courier New" w:cs="Courier New"/>
          <w:color w:val="auto"/>
          <w:sz w:val="20"/>
          <w:szCs w:val="20"/>
          <w:lang w:bidi="ar-SA"/>
        </w:rPr>
        <w:t>&lt;48</w:t>
      </w:r>
      <w:proofErr w:type="gramStart"/>
      <w:r w:rsidR="00DA051C" w:rsidRPr="00DA051C">
        <w:rPr>
          <w:rFonts w:ascii="Courier New" w:eastAsia="Times New Roman" w:hAnsi="Courier New" w:cs="Courier New"/>
          <w:color w:val="auto"/>
          <w:sz w:val="20"/>
          <w:szCs w:val="20"/>
          <w:lang w:bidi="ar-SA"/>
        </w:rPr>
        <w:t>&gt;  Указывается</w:t>
      </w:r>
      <w:proofErr w:type="gramEnd"/>
      <w:r w:rsidR="00DA051C" w:rsidRPr="00DA051C">
        <w:rPr>
          <w:rFonts w:ascii="Courier New" w:eastAsia="Times New Roman" w:hAnsi="Courier New" w:cs="Courier New"/>
          <w:color w:val="auto"/>
          <w:sz w:val="20"/>
          <w:szCs w:val="20"/>
          <w:lang w:bidi="ar-SA"/>
        </w:rPr>
        <w:t xml:space="preserve">  в  случае,  если  Субсидия  предоставляется  в целях</w:t>
      </w:r>
      <w:r>
        <w:rPr>
          <w:rFonts w:ascii="Courier New" w:eastAsia="Times New Roman" w:hAnsi="Courier New" w:cs="Courier New"/>
          <w:color w:val="auto"/>
          <w:sz w:val="20"/>
          <w:szCs w:val="20"/>
          <w:lang w:bidi="ar-SA"/>
        </w:rPr>
        <w:t xml:space="preserve"> </w:t>
      </w:r>
      <w:r w:rsidR="00DA051C" w:rsidRPr="00DA051C">
        <w:rPr>
          <w:rFonts w:ascii="Courier New" w:eastAsia="Times New Roman" w:hAnsi="Courier New" w:cs="Courier New"/>
          <w:color w:val="auto"/>
          <w:sz w:val="20"/>
          <w:szCs w:val="20"/>
          <w:lang w:bidi="ar-SA"/>
        </w:rPr>
        <w:t>достижения   результатов  (выполнения  мероприятий)  структурных  элементов</w:t>
      </w:r>
      <w:r>
        <w:rPr>
          <w:rFonts w:ascii="Courier New" w:eastAsia="Times New Roman" w:hAnsi="Courier New" w:cs="Courier New"/>
          <w:color w:val="auto"/>
          <w:sz w:val="20"/>
          <w:szCs w:val="20"/>
          <w:lang w:bidi="ar-SA"/>
        </w:rPr>
        <w:t xml:space="preserve"> </w:t>
      </w:r>
      <w:r w:rsidR="00DA051C" w:rsidRPr="00DA051C">
        <w:rPr>
          <w:rFonts w:ascii="Courier New" w:eastAsia="Times New Roman" w:hAnsi="Courier New" w:cs="Courier New"/>
          <w:color w:val="auto"/>
          <w:sz w:val="20"/>
          <w:szCs w:val="20"/>
          <w:lang w:bidi="ar-SA"/>
        </w:rPr>
        <w:t xml:space="preserve">государственной  программы.  </w:t>
      </w:r>
      <w:proofErr w:type="gramStart"/>
      <w:r w:rsidR="00DA051C" w:rsidRPr="00DA051C">
        <w:rPr>
          <w:rFonts w:ascii="Courier New" w:eastAsia="Times New Roman" w:hAnsi="Courier New" w:cs="Courier New"/>
          <w:color w:val="auto"/>
          <w:sz w:val="20"/>
          <w:szCs w:val="20"/>
          <w:lang w:bidi="ar-SA"/>
        </w:rPr>
        <w:t>В  кодовой</w:t>
      </w:r>
      <w:proofErr w:type="gramEnd"/>
      <w:r w:rsidR="00DA051C" w:rsidRPr="00DA051C">
        <w:rPr>
          <w:rFonts w:ascii="Courier New" w:eastAsia="Times New Roman" w:hAnsi="Courier New" w:cs="Courier New"/>
          <w:color w:val="auto"/>
          <w:sz w:val="20"/>
          <w:szCs w:val="20"/>
          <w:lang w:bidi="ar-SA"/>
        </w:rPr>
        <w:t xml:space="preserve">  зоне указываются 4-й и 5-й разряды</w:t>
      </w:r>
    </w:p>
    <w:p w14:paraId="4D6B8201" w14:textId="77777777" w:rsidR="00DA051C" w:rsidRPr="00DA051C" w:rsidRDefault="00DA051C" w:rsidP="00A335D4">
      <w:pPr>
        <w:autoSpaceDE w:val="0"/>
        <w:autoSpaceDN w:val="0"/>
        <w:ind w:left="708"/>
        <w:jc w:val="both"/>
        <w:rPr>
          <w:rFonts w:ascii="Courier New" w:eastAsia="Times New Roman" w:hAnsi="Courier New" w:cs="Courier New"/>
          <w:color w:val="auto"/>
          <w:sz w:val="20"/>
          <w:szCs w:val="20"/>
          <w:lang w:bidi="ar-SA"/>
        </w:rPr>
      </w:pPr>
      <w:r w:rsidRPr="00DA051C">
        <w:rPr>
          <w:rFonts w:ascii="Courier New" w:eastAsia="Times New Roman" w:hAnsi="Courier New" w:cs="Courier New"/>
          <w:color w:val="auto"/>
          <w:sz w:val="20"/>
          <w:szCs w:val="20"/>
          <w:lang w:bidi="ar-SA"/>
        </w:rPr>
        <w:t>целевой статьи расходов республиканского бюджета Республики Дагестан.</w:t>
      </w:r>
    </w:p>
    <w:p w14:paraId="0B725495" w14:textId="1FF1D619" w:rsidR="00DA051C" w:rsidRPr="00DA051C" w:rsidRDefault="00DA051C" w:rsidP="00A335D4">
      <w:pPr>
        <w:autoSpaceDE w:val="0"/>
        <w:autoSpaceDN w:val="0"/>
        <w:ind w:left="708"/>
        <w:jc w:val="both"/>
        <w:rPr>
          <w:rFonts w:ascii="Courier New" w:eastAsia="Times New Roman" w:hAnsi="Courier New" w:cs="Courier New"/>
          <w:color w:val="auto"/>
          <w:sz w:val="20"/>
          <w:szCs w:val="20"/>
          <w:lang w:bidi="ar-SA"/>
        </w:rPr>
      </w:pPr>
      <w:bookmarkStart w:id="28" w:name="P98"/>
      <w:bookmarkEnd w:id="28"/>
      <w:r w:rsidRPr="00DA051C">
        <w:rPr>
          <w:rFonts w:ascii="Courier New" w:eastAsia="Times New Roman" w:hAnsi="Courier New" w:cs="Courier New"/>
          <w:color w:val="auto"/>
          <w:sz w:val="20"/>
          <w:szCs w:val="20"/>
          <w:lang w:bidi="ar-SA"/>
        </w:rPr>
        <w:t xml:space="preserve">    &lt;49</w:t>
      </w:r>
      <w:proofErr w:type="gramStart"/>
      <w:r w:rsidRPr="00DA051C">
        <w:rPr>
          <w:rFonts w:ascii="Courier New" w:eastAsia="Times New Roman" w:hAnsi="Courier New" w:cs="Courier New"/>
          <w:color w:val="auto"/>
          <w:sz w:val="20"/>
          <w:szCs w:val="20"/>
          <w:lang w:bidi="ar-SA"/>
        </w:rPr>
        <w:t>&gt;  При</w:t>
      </w:r>
      <w:proofErr w:type="gramEnd"/>
      <w:r w:rsidRPr="00DA051C">
        <w:rPr>
          <w:rFonts w:ascii="Courier New" w:eastAsia="Times New Roman" w:hAnsi="Courier New" w:cs="Courier New"/>
          <w:color w:val="auto"/>
          <w:sz w:val="20"/>
          <w:szCs w:val="20"/>
          <w:lang w:bidi="ar-SA"/>
        </w:rPr>
        <w:t xml:space="preserve">  представлении  уточненного  плана-графика  указывается номер</w:t>
      </w:r>
      <w:r w:rsidR="00A335D4">
        <w:rPr>
          <w:rFonts w:ascii="Courier New" w:eastAsia="Times New Roman" w:hAnsi="Courier New" w:cs="Courier New"/>
          <w:color w:val="auto"/>
          <w:sz w:val="20"/>
          <w:szCs w:val="20"/>
          <w:lang w:bidi="ar-SA"/>
        </w:rPr>
        <w:t xml:space="preserve"> </w:t>
      </w:r>
      <w:r w:rsidRPr="00DA051C">
        <w:rPr>
          <w:rFonts w:ascii="Courier New" w:eastAsia="Times New Roman" w:hAnsi="Courier New" w:cs="Courier New"/>
          <w:color w:val="auto"/>
          <w:sz w:val="20"/>
          <w:szCs w:val="20"/>
          <w:lang w:bidi="ar-SA"/>
        </w:rPr>
        <w:t xml:space="preserve">очередного  внесения  изменения  в  приложение  (например,  </w:t>
      </w:r>
      <w:r w:rsidR="00B33044">
        <w:rPr>
          <w:rFonts w:ascii="Courier New" w:eastAsia="Times New Roman" w:hAnsi="Courier New" w:cs="Courier New"/>
          <w:color w:val="auto"/>
          <w:sz w:val="20"/>
          <w:szCs w:val="20"/>
          <w:lang w:bidi="ar-SA"/>
        </w:rPr>
        <w:t>«</w:t>
      </w:r>
      <w:r w:rsidRPr="00DA051C">
        <w:rPr>
          <w:rFonts w:ascii="Courier New" w:eastAsia="Times New Roman" w:hAnsi="Courier New" w:cs="Courier New"/>
          <w:color w:val="auto"/>
          <w:sz w:val="20"/>
          <w:szCs w:val="20"/>
          <w:lang w:bidi="ar-SA"/>
        </w:rPr>
        <w:t>1</w:t>
      </w:r>
      <w:r w:rsidR="00B33044">
        <w:rPr>
          <w:rFonts w:ascii="Courier New" w:eastAsia="Times New Roman" w:hAnsi="Courier New" w:cs="Courier New"/>
          <w:color w:val="auto"/>
          <w:sz w:val="20"/>
          <w:szCs w:val="20"/>
          <w:lang w:bidi="ar-SA"/>
        </w:rPr>
        <w:t>»</w:t>
      </w:r>
      <w:r w:rsidRPr="00DA051C">
        <w:rPr>
          <w:rFonts w:ascii="Courier New" w:eastAsia="Times New Roman" w:hAnsi="Courier New" w:cs="Courier New"/>
          <w:color w:val="auto"/>
          <w:sz w:val="20"/>
          <w:szCs w:val="20"/>
          <w:lang w:bidi="ar-SA"/>
        </w:rPr>
        <w:t xml:space="preserve">,  </w:t>
      </w:r>
      <w:r w:rsidR="00B33044">
        <w:rPr>
          <w:rFonts w:ascii="Courier New" w:eastAsia="Times New Roman" w:hAnsi="Courier New" w:cs="Courier New"/>
          <w:color w:val="auto"/>
          <w:sz w:val="20"/>
          <w:szCs w:val="20"/>
          <w:lang w:bidi="ar-SA"/>
        </w:rPr>
        <w:t>«</w:t>
      </w:r>
      <w:r w:rsidRPr="00DA051C">
        <w:rPr>
          <w:rFonts w:ascii="Courier New" w:eastAsia="Times New Roman" w:hAnsi="Courier New" w:cs="Courier New"/>
          <w:color w:val="auto"/>
          <w:sz w:val="20"/>
          <w:szCs w:val="20"/>
          <w:lang w:bidi="ar-SA"/>
        </w:rPr>
        <w:t>2</w:t>
      </w:r>
      <w:r w:rsidR="00B33044">
        <w:rPr>
          <w:rFonts w:ascii="Courier New" w:eastAsia="Times New Roman" w:hAnsi="Courier New" w:cs="Courier New"/>
          <w:color w:val="auto"/>
          <w:sz w:val="20"/>
          <w:szCs w:val="20"/>
          <w:lang w:bidi="ar-SA"/>
        </w:rPr>
        <w:t>»</w:t>
      </w:r>
      <w:r w:rsidRPr="00DA051C">
        <w:rPr>
          <w:rFonts w:ascii="Courier New" w:eastAsia="Times New Roman" w:hAnsi="Courier New" w:cs="Courier New"/>
          <w:color w:val="auto"/>
          <w:sz w:val="20"/>
          <w:szCs w:val="20"/>
          <w:lang w:bidi="ar-SA"/>
        </w:rPr>
        <w:t xml:space="preserve">, </w:t>
      </w:r>
      <w:r w:rsidR="00B33044">
        <w:rPr>
          <w:rFonts w:ascii="Courier New" w:eastAsia="Times New Roman" w:hAnsi="Courier New" w:cs="Courier New"/>
          <w:color w:val="auto"/>
          <w:sz w:val="20"/>
          <w:szCs w:val="20"/>
          <w:lang w:bidi="ar-SA"/>
        </w:rPr>
        <w:t>«</w:t>
      </w:r>
      <w:r w:rsidRPr="00DA051C">
        <w:rPr>
          <w:rFonts w:ascii="Courier New" w:eastAsia="Times New Roman" w:hAnsi="Courier New" w:cs="Courier New"/>
          <w:color w:val="auto"/>
          <w:sz w:val="20"/>
          <w:szCs w:val="20"/>
          <w:lang w:bidi="ar-SA"/>
        </w:rPr>
        <w:t>3</w:t>
      </w:r>
      <w:r w:rsidR="00B33044">
        <w:rPr>
          <w:rFonts w:ascii="Courier New" w:eastAsia="Times New Roman" w:hAnsi="Courier New" w:cs="Courier New"/>
          <w:color w:val="auto"/>
          <w:sz w:val="20"/>
          <w:szCs w:val="20"/>
          <w:lang w:bidi="ar-SA"/>
        </w:rPr>
        <w:t>»</w:t>
      </w:r>
      <w:r w:rsidRPr="00DA051C">
        <w:rPr>
          <w:rFonts w:ascii="Courier New" w:eastAsia="Times New Roman" w:hAnsi="Courier New" w:cs="Courier New"/>
          <w:color w:val="auto"/>
          <w:sz w:val="20"/>
          <w:szCs w:val="20"/>
          <w:lang w:bidi="ar-SA"/>
        </w:rPr>
        <w:t>,</w:t>
      </w:r>
      <w:r w:rsidR="00A335D4">
        <w:rPr>
          <w:rFonts w:ascii="Courier New" w:eastAsia="Times New Roman" w:hAnsi="Courier New" w:cs="Courier New"/>
          <w:color w:val="auto"/>
          <w:sz w:val="20"/>
          <w:szCs w:val="20"/>
          <w:lang w:bidi="ar-SA"/>
        </w:rPr>
        <w:t xml:space="preserve"> «</w:t>
      </w:r>
      <w:r w:rsidRPr="00DA051C">
        <w:rPr>
          <w:rFonts w:ascii="Courier New" w:eastAsia="Times New Roman" w:hAnsi="Courier New" w:cs="Courier New"/>
          <w:color w:val="auto"/>
          <w:sz w:val="20"/>
          <w:szCs w:val="20"/>
          <w:lang w:bidi="ar-SA"/>
        </w:rPr>
        <w:t>...</w:t>
      </w:r>
      <w:r w:rsidR="00A335D4">
        <w:rPr>
          <w:rFonts w:ascii="Courier New" w:eastAsia="Times New Roman" w:hAnsi="Courier New" w:cs="Courier New"/>
          <w:color w:val="auto"/>
          <w:sz w:val="20"/>
          <w:szCs w:val="20"/>
          <w:lang w:bidi="ar-SA"/>
        </w:rPr>
        <w:t>»</w:t>
      </w:r>
      <w:r w:rsidRPr="00DA051C">
        <w:rPr>
          <w:rFonts w:ascii="Courier New" w:eastAsia="Times New Roman" w:hAnsi="Courier New" w:cs="Courier New"/>
          <w:color w:val="auto"/>
          <w:sz w:val="20"/>
          <w:szCs w:val="20"/>
          <w:lang w:bidi="ar-SA"/>
        </w:rPr>
        <w:t>).</w:t>
      </w:r>
    </w:p>
    <w:p w14:paraId="7F430C2D" w14:textId="6A693502" w:rsidR="00DA051C" w:rsidRPr="00DA051C" w:rsidRDefault="00DA051C" w:rsidP="00A335D4">
      <w:pPr>
        <w:autoSpaceDE w:val="0"/>
        <w:autoSpaceDN w:val="0"/>
        <w:ind w:left="708"/>
        <w:jc w:val="both"/>
        <w:rPr>
          <w:rFonts w:ascii="Courier New" w:eastAsia="Times New Roman" w:hAnsi="Courier New" w:cs="Courier New"/>
          <w:color w:val="auto"/>
          <w:sz w:val="20"/>
          <w:szCs w:val="20"/>
          <w:lang w:bidi="ar-SA"/>
        </w:rPr>
      </w:pPr>
      <w:bookmarkStart w:id="29" w:name="P101"/>
      <w:bookmarkEnd w:id="29"/>
      <w:r w:rsidRPr="00DA051C">
        <w:rPr>
          <w:rFonts w:ascii="Courier New" w:eastAsia="Times New Roman" w:hAnsi="Courier New" w:cs="Courier New"/>
          <w:color w:val="auto"/>
          <w:sz w:val="20"/>
          <w:szCs w:val="20"/>
          <w:lang w:bidi="ar-SA"/>
        </w:rPr>
        <w:t xml:space="preserve">    &lt;50</w:t>
      </w:r>
      <w:proofErr w:type="gramStart"/>
      <w:r w:rsidRPr="00DA051C">
        <w:rPr>
          <w:rFonts w:ascii="Courier New" w:eastAsia="Times New Roman" w:hAnsi="Courier New" w:cs="Courier New"/>
          <w:color w:val="auto"/>
          <w:sz w:val="20"/>
          <w:szCs w:val="20"/>
          <w:lang w:bidi="ar-SA"/>
        </w:rPr>
        <w:t>&gt;  Указывается</w:t>
      </w:r>
      <w:proofErr w:type="gramEnd"/>
      <w:r w:rsidRPr="00DA051C">
        <w:rPr>
          <w:rFonts w:ascii="Courier New" w:eastAsia="Times New Roman" w:hAnsi="Courier New" w:cs="Courier New"/>
          <w:color w:val="auto"/>
          <w:sz w:val="20"/>
          <w:szCs w:val="20"/>
          <w:lang w:bidi="ar-SA"/>
        </w:rPr>
        <w:t xml:space="preserve">  наименование  направления  расходов  целевой  статьи</w:t>
      </w:r>
      <w:r w:rsidR="00A335D4">
        <w:rPr>
          <w:rFonts w:ascii="Courier New" w:eastAsia="Times New Roman" w:hAnsi="Courier New" w:cs="Courier New"/>
          <w:color w:val="auto"/>
          <w:sz w:val="20"/>
          <w:szCs w:val="20"/>
          <w:lang w:bidi="ar-SA"/>
        </w:rPr>
        <w:t xml:space="preserve"> </w:t>
      </w:r>
      <w:r w:rsidRPr="00DA051C">
        <w:rPr>
          <w:rFonts w:ascii="Courier New" w:eastAsia="Times New Roman" w:hAnsi="Courier New" w:cs="Courier New"/>
          <w:color w:val="auto"/>
          <w:sz w:val="20"/>
          <w:szCs w:val="20"/>
          <w:lang w:bidi="ar-SA"/>
        </w:rPr>
        <w:t>расходов  республиканского  бюджета  Республики  Дагестан на предоставление</w:t>
      </w:r>
      <w:r w:rsidR="00A335D4">
        <w:rPr>
          <w:rFonts w:ascii="Courier New" w:eastAsia="Times New Roman" w:hAnsi="Courier New" w:cs="Courier New"/>
          <w:color w:val="auto"/>
          <w:sz w:val="20"/>
          <w:szCs w:val="20"/>
          <w:lang w:bidi="ar-SA"/>
        </w:rPr>
        <w:t xml:space="preserve"> </w:t>
      </w:r>
      <w:r w:rsidRPr="00DA051C">
        <w:rPr>
          <w:rFonts w:ascii="Courier New" w:eastAsia="Times New Roman" w:hAnsi="Courier New" w:cs="Courier New"/>
          <w:color w:val="auto"/>
          <w:sz w:val="20"/>
          <w:szCs w:val="20"/>
          <w:lang w:bidi="ar-SA"/>
        </w:rPr>
        <w:t>Субсидии, указанного в графе 6.</w:t>
      </w:r>
    </w:p>
    <w:p w14:paraId="5E109E07" w14:textId="275699BB" w:rsidR="00DA051C" w:rsidRPr="00DA051C" w:rsidRDefault="00DA051C" w:rsidP="00A335D4">
      <w:pPr>
        <w:autoSpaceDE w:val="0"/>
        <w:autoSpaceDN w:val="0"/>
        <w:ind w:left="708"/>
        <w:jc w:val="both"/>
        <w:rPr>
          <w:rFonts w:ascii="Courier New" w:eastAsia="Times New Roman" w:hAnsi="Courier New" w:cs="Courier New"/>
          <w:color w:val="auto"/>
          <w:sz w:val="20"/>
          <w:szCs w:val="20"/>
          <w:lang w:bidi="ar-SA"/>
        </w:rPr>
      </w:pPr>
      <w:bookmarkStart w:id="30" w:name="P104"/>
      <w:bookmarkEnd w:id="30"/>
      <w:r w:rsidRPr="00DA051C">
        <w:rPr>
          <w:rFonts w:ascii="Courier New" w:eastAsia="Times New Roman" w:hAnsi="Courier New" w:cs="Courier New"/>
          <w:color w:val="auto"/>
          <w:sz w:val="20"/>
          <w:szCs w:val="20"/>
          <w:lang w:bidi="ar-SA"/>
        </w:rPr>
        <w:t xml:space="preserve">    &lt;51</w:t>
      </w:r>
      <w:proofErr w:type="gramStart"/>
      <w:r w:rsidRPr="00DA051C">
        <w:rPr>
          <w:rFonts w:ascii="Courier New" w:eastAsia="Times New Roman" w:hAnsi="Courier New" w:cs="Courier New"/>
          <w:color w:val="auto"/>
          <w:sz w:val="20"/>
          <w:szCs w:val="20"/>
          <w:lang w:bidi="ar-SA"/>
        </w:rPr>
        <w:t>&gt;  Указывается</w:t>
      </w:r>
      <w:proofErr w:type="gramEnd"/>
      <w:r w:rsidRPr="00DA051C">
        <w:rPr>
          <w:rFonts w:ascii="Courier New" w:eastAsia="Times New Roman" w:hAnsi="Courier New" w:cs="Courier New"/>
          <w:color w:val="auto"/>
          <w:sz w:val="20"/>
          <w:szCs w:val="20"/>
          <w:lang w:bidi="ar-SA"/>
        </w:rPr>
        <w:t xml:space="preserve">  сумма,  подлежащая  перечислению.  В случае внесения</w:t>
      </w:r>
      <w:r w:rsidR="00A335D4">
        <w:rPr>
          <w:rFonts w:ascii="Courier New" w:eastAsia="Times New Roman" w:hAnsi="Courier New" w:cs="Courier New"/>
          <w:color w:val="auto"/>
          <w:sz w:val="20"/>
          <w:szCs w:val="20"/>
          <w:lang w:bidi="ar-SA"/>
        </w:rPr>
        <w:t xml:space="preserve"> </w:t>
      </w:r>
      <w:r w:rsidRPr="00DA051C">
        <w:rPr>
          <w:rFonts w:ascii="Courier New" w:eastAsia="Times New Roman" w:hAnsi="Courier New" w:cs="Courier New"/>
          <w:color w:val="auto"/>
          <w:sz w:val="20"/>
          <w:szCs w:val="20"/>
          <w:lang w:bidi="ar-SA"/>
        </w:rPr>
        <w:t xml:space="preserve">изменения   в   план-график   </w:t>
      </w:r>
      <w:proofErr w:type="gramStart"/>
      <w:r w:rsidRPr="00DA051C">
        <w:rPr>
          <w:rFonts w:ascii="Courier New" w:eastAsia="Times New Roman" w:hAnsi="Courier New" w:cs="Courier New"/>
          <w:color w:val="auto"/>
          <w:sz w:val="20"/>
          <w:szCs w:val="20"/>
          <w:lang w:bidi="ar-SA"/>
        </w:rPr>
        <w:t>перечисления  Субсидии</w:t>
      </w:r>
      <w:proofErr w:type="gramEnd"/>
      <w:r w:rsidRPr="00DA051C">
        <w:rPr>
          <w:rFonts w:ascii="Courier New" w:eastAsia="Times New Roman" w:hAnsi="Courier New" w:cs="Courier New"/>
          <w:color w:val="auto"/>
          <w:sz w:val="20"/>
          <w:szCs w:val="20"/>
          <w:lang w:bidi="ar-SA"/>
        </w:rPr>
        <w:t xml:space="preserve">  указывается  величина</w:t>
      </w:r>
      <w:r w:rsidR="00A335D4">
        <w:rPr>
          <w:rFonts w:ascii="Courier New" w:eastAsia="Times New Roman" w:hAnsi="Courier New" w:cs="Courier New"/>
          <w:color w:val="auto"/>
          <w:sz w:val="20"/>
          <w:szCs w:val="20"/>
          <w:lang w:bidi="ar-SA"/>
        </w:rPr>
        <w:t xml:space="preserve"> </w:t>
      </w:r>
      <w:r w:rsidRPr="00DA051C">
        <w:rPr>
          <w:rFonts w:ascii="Courier New" w:eastAsia="Times New Roman" w:hAnsi="Courier New" w:cs="Courier New"/>
          <w:color w:val="auto"/>
          <w:sz w:val="20"/>
          <w:szCs w:val="20"/>
          <w:lang w:bidi="ar-SA"/>
        </w:rPr>
        <w:t xml:space="preserve">изменения  (со  знаком  </w:t>
      </w:r>
      <w:r w:rsidR="00B33044">
        <w:rPr>
          <w:rFonts w:ascii="Courier New" w:eastAsia="Times New Roman" w:hAnsi="Courier New" w:cs="Courier New"/>
          <w:color w:val="auto"/>
          <w:sz w:val="20"/>
          <w:szCs w:val="20"/>
          <w:lang w:bidi="ar-SA"/>
        </w:rPr>
        <w:t>«</w:t>
      </w:r>
      <w:r w:rsidRPr="00DA051C">
        <w:rPr>
          <w:rFonts w:ascii="Courier New" w:eastAsia="Times New Roman" w:hAnsi="Courier New" w:cs="Courier New"/>
          <w:color w:val="auto"/>
          <w:sz w:val="20"/>
          <w:szCs w:val="20"/>
          <w:lang w:bidi="ar-SA"/>
        </w:rPr>
        <w:t>плюс</w:t>
      </w:r>
      <w:r w:rsidR="00B33044">
        <w:rPr>
          <w:rFonts w:ascii="Courier New" w:eastAsia="Times New Roman" w:hAnsi="Courier New" w:cs="Courier New"/>
          <w:color w:val="auto"/>
          <w:sz w:val="20"/>
          <w:szCs w:val="20"/>
          <w:lang w:bidi="ar-SA"/>
        </w:rPr>
        <w:t>»</w:t>
      </w:r>
      <w:r w:rsidRPr="00DA051C">
        <w:rPr>
          <w:rFonts w:ascii="Courier New" w:eastAsia="Times New Roman" w:hAnsi="Courier New" w:cs="Courier New"/>
          <w:color w:val="auto"/>
          <w:sz w:val="20"/>
          <w:szCs w:val="20"/>
          <w:lang w:bidi="ar-SA"/>
        </w:rPr>
        <w:t xml:space="preserve">  -  при  увеличении; со знаком </w:t>
      </w:r>
      <w:r w:rsidR="00B33044">
        <w:rPr>
          <w:rFonts w:ascii="Courier New" w:eastAsia="Times New Roman" w:hAnsi="Courier New" w:cs="Courier New"/>
          <w:color w:val="auto"/>
          <w:sz w:val="20"/>
          <w:szCs w:val="20"/>
          <w:lang w:bidi="ar-SA"/>
        </w:rPr>
        <w:t>«</w:t>
      </w:r>
      <w:r w:rsidRPr="00DA051C">
        <w:rPr>
          <w:rFonts w:ascii="Courier New" w:eastAsia="Times New Roman" w:hAnsi="Courier New" w:cs="Courier New"/>
          <w:color w:val="auto"/>
          <w:sz w:val="20"/>
          <w:szCs w:val="20"/>
          <w:lang w:bidi="ar-SA"/>
        </w:rPr>
        <w:t>минус</w:t>
      </w:r>
      <w:r w:rsidR="00B33044">
        <w:rPr>
          <w:rFonts w:ascii="Courier New" w:eastAsia="Times New Roman" w:hAnsi="Courier New" w:cs="Courier New"/>
          <w:color w:val="auto"/>
          <w:sz w:val="20"/>
          <w:szCs w:val="20"/>
          <w:lang w:bidi="ar-SA"/>
        </w:rPr>
        <w:t>»</w:t>
      </w:r>
      <w:r w:rsidRPr="00DA051C">
        <w:rPr>
          <w:rFonts w:ascii="Courier New" w:eastAsia="Times New Roman" w:hAnsi="Courier New" w:cs="Courier New"/>
          <w:color w:val="auto"/>
          <w:sz w:val="20"/>
          <w:szCs w:val="20"/>
          <w:lang w:bidi="ar-SA"/>
        </w:rPr>
        <w:t xml:space="preserve"> - при</w:t>
      </w:r>
    </w:p>
    <w:p w14:paraId="3E8B5F6A" w14:textId="77777777" w:rsidR="00DA051C" w:rsidRPr="00DA051C" w:rsidRDefault="00DA051C" w:rsidP="00A335D4">
      <w:pPr>
        <w:autoSpaceDE w:val="0"/>
        <w:autoSpaceDN w:val="0"/>
        <w:ind w:left="708"/>
        <w:jc w:val="both"/>
        <w:rPr>
          <w:rFonts w:ascii="Courier New" w:eastAsia="Times New Roman" w:hAnsi="Courier New" w:cs="Courier New"/>
          <w:color w:val="auto"/>
          <w:sz w:val="20"/>
          <w:szCs w:val="20"/>
          <w:lang w:bidi="ar-SA"/>
        </w:rPr>
      </w:pPr>
      <w:r w:rsidRPr="00DA051C">
        <w:rPr>
          <w:rFonts w:ascii="Courier New" w:eastAsia="Times New Roman" w:hAnsi="Courier New" w:cs="Courier New"/>
          <w:color w:val="auto"/>
          <w:sz w:val="20"/>
          <w:szCs w:val="20"/>
          <w:lang w:bidi="ar-SA"/>
        </w:rPr>
        <w:t>уменьшении).</w:t>
      </w:r>
    </w:p>
    <w:p w14:paraId="400C7C37" w14:textId="77777777" w:rsidR="00DA051C" w:rsidRDefault="00DA051C" w:rsidP="006C6EB5">
      <w:pPr>
        <w:rPr>
          <w:rFonts w:ascii="Times New Roman" w:hAnsi="Times New Roman" w:cs="Times New Roman"/>
          <w:sz w:val="28"/>
          <w:szCs w:val="28"/>
        </w:rPr>
        <w:sectPr w:rsidR="00DA051C" w:rsidSect="00DA051C">
          <w:pgSz w:w="16840" w:h="11910" w:orient="landscape"/>
          <w:pgMar w:top="851" w:right="1134" w:bottom="1701" w:left="1134" w:header="720" w:footer="720" w:gutter="0"/>
          <w:cols w:space="720"/>
          <w:docGrid w:linePitch="326"/>
        </w:sectPr>
      </w:pPr>
    </w:p>
    <w:p w14:paraId="014157D7" w14:textId="77777777" w:rsidR="00DA051C" w:rsidRPr="00490D47" w:rsidRDefault="00DA051C" w:rsidP="006C6EB5">
      <w:pPr>
        <w:rPr>
          <w:rFonts w:ascii="Times New Roman" w:hAnsi="Times New Roman" w:cs="Times New Roman"/>
          <w:sz w:val="28"/>
          <w:szCs w:val="28"/>
        </w:rPr>
      </w:pPr>
    </w:p>
    <w:sectPr w:rsidR="00DA051C" w:rsidRPr="00490D47" w:rsidSect="00811772">
      <w:pgSz w:w="11910" w:h="16840"/>
      <w:pgMar w:top="1134" w:right="850"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2EA04A" w14:textId="77777777" w:rsidR="00FC76FD" w:rsidRDefault="00FC76FD">
      <w:r>
        <w:separator/>
      </w:r>
    </w:p>
  </w:endnote>
  <w:endnote w:type="continuationSeparator" w:id="0">
    <w:p w14:paraId="0FAF97FB" w14:textId="77777777" w:rsidR="00FC76FD" w:rsidRDefault="00FC7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95E6C1" w14:textId="77777777" w:rsidR="00FC76FD" w:rsidRDefault="00FC76FD">
      <w:r>
        <w:separator/>
      </w:r>
    </w:p>
  </w:footnote>
  <w:footnote w:type="continuationSeparator" w:id="0">
    <w:p w14:paraId="6FDA45D6" w14:textId="77777777" w:rsidR="00FC76FD" w:rsidRDefault="00FC7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0EECBF" w14:textId="1F2FAF8A" w:rsidR="00C53389" w:rsidRDefault="00C53389">
    <w:pPr>
      <w:spacing w:line="1" w:lineRule="exac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6EE38" w14:textId="77777777" w:rsidR="00C53389" w:rsidRDefault="00C53389">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659A5"/>
    <w:multiLevelType w:val="hybridMultilevel"/>
    <w:tmpl w:val="8C0896F6"/>
    <w:lvl w:ilvl="0" w:tplc="F40CF942">
      <w:start w:val="1"/>
      <w:numFmt w:val="decimal"/>
      <w:lvlText w:val="%1."/>
      <w:lvlJc w:val="left"/>
      <w:pPr>
        <w:ind w:left="142" w:hanging="709"/>
      </w:pPr>
      <w:rPr>
        <w:rFonts w:ascii="Times New Roman" w:eastAsia="Times New Roman" w:hAnsi="Times New Roman" w:cs="Times New Roman" w:hint="default"/>
        <w:b w:val="0"/>
        <w:bCs w:val="0"/>
        <w:i w:val="0"/>
        <w:iCs w:val="0"/>
        <w:spacing w:val="0"/>
        <w:w w:val="100"/>
        <w:sz w:val="28"/>
        <w:szCs w:val="28"/>
        <w:lang w:val="ru-RU" w:eastAsia="en-US" w:bidi="ar-SA"/>
      </w:rPr>
    </w:lvl>
    <w:lvl w:ilvl="1" w:tplc="0CFEE052">
      <w:numFmt w:val="bullet"/>
      <w:lvlText w:val="•"/>
      <w:lvlJc w:val="left"/>
      <w:pPr>
        <w:ind w:left="1061" w:hanging="709"/>
      </w:pPr>
      <w:rPr>
        <w:rFonts w:hint="default"/>
        <w:lang w:val="ru-RU" w:eastAsia="en-US" w:bidi="ar-SA"/>
      </w:rPr>
    </w:lvl>
    <w:lvl w:ilvl="2" w:tplc="47B2C972">
      <w:numFmt w:val="bullet"/>
      <w:lvlText w:val="•"/>
      <w:lvlJc w:val="left"/>
      <w:pPr>
        <w:ind w:left="1983" w:hanging="709"/>
      </w:pPr>
      <w:rPr>
        <w:rFonts w:hint="default"/>
        <w:lang w:val="ru-RU" w:eastAsia="en-US" w:bidi="ar-SA"/>
      </w:rPr>
    </w:lvl>
    <w:lvl w:ilvl="3" w:tplc="8F1CA83E">
      <w:numFmt w:val="bullet"/>
      <w:lvlText w:val="•"/>
      <w:lvlJc w:val="left"/>
      <w:pPr>
        <w:ind w:left="2904" w:hanging="709"/>
      </w:pPr>
      <w:rPr>
        <w:rFonts w:hint="default"/>
        <w:lang w:val="ru-RU" w:eastAsia="en-US" w:bidi="ar-SA"/>
      </w:rPr>
    </w:lvl>
    <w:lvl w:ilvl="4" w:tplc="C87013D6">
      <w:numFmt w:val="bullet"/>
      <w:lvlText w:val="•"/>
      <w:lvlJc w:val="left"/>
      <w:pPr>
        <w:ind w:left="3826" w:hanging="709"/>
      </w:pPr>
      <w:rPr>
        <w:rFonts w:hint="default"/>
        <w:lang w:val="ru-RU" w:eastAsia="en-US" w:bidi="ar-SA"/>
      </w:rPr>
    </w:lvl>
    <w:lvl w:ilvl="5" w:tplc="5D42131C">
      <w:numFmt w:val="bullet"/>
      <w:lvlText w:val="•"/>
      <w:lvlJc w:val="left"/>
      <w:pPr>
        <w:ind w:left="4747" w:hanging="709"/>
      </w:pPr>
      <w:rPr>
        <w:rFonts w:hint="default"/>
        <w:lang w:val="ru-RU" w:eastAsia="en-US" w:bidi="ar-SA"/>
      </w:rPr>
    </w:lvl>
    <w:lvl w:ilvl="6" w:tplc="771A808E">
      <w:numFmt w:val="bullet"/>
      <w:lvlText w:val="•"/>
      <w:lvlJc w:val="left"/>
      <w:pPr>
        <w:ind w:left="5669" w:hanging="709"/>
      </w:pPr>
      <w:rPr>
        <w:rFonts w:hint="default"/>
        <w:lang w:val="ru-RU" w:eastAsia="en-US" w:bidi="ar-SA"/>
      </w:rPr>
    </w:lvl>
    <w:lvl w:ilvl="7" w:tplc="6A86F230">
      <w:numFmt w:val="bullet"/>
      <w:lvlText w:val="•"/>
      <w:lvlJc w:val="left"/>
      <w:pPr>
        <w:ind w:left="6590" w:hanging="709"/>
      </w:pPr>
      <w:rPr>
        <w:rFonts w:hint="default"/>
        <w:lang w:val="ru-RU" w:eastAsia="en-US" w:bidi="ar-SA"/>
      </w:rPr>
    </w:lvl>
    <w:lvl w:ilvl="8" w:tplc="C8DE9E7A">
      <w:numFmt w:val="bullet"/>
      <w:lvlText w:val="•"/>
      <w:lvlJc w:val="left"/>
      <w:pPr>
        <w:ind w:left="7512" w:hanging="709"/>
      </w:pPr>
      <w:rPr>
        <w:rFonts w:hint="default"/>
        <w:lang w:val="ru-RU" w:eastAsia="en-US" w:bidi="ar-SA"/>
      </w:rPr>
    </w:lvl>
  </w:abstractNum>
  <w:abstractNum w:abstractNumId="1" w15:restartNumberingAfterBreak="0">
    <w:nsid w:val="05C46AC4"/>
    <w:multiLevelType w:val="multilevel"/>
    <w:tmpl w:val="649AD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F17336"/>
    <w:multiLevelType w:val="multilevel"/>
    <w:tmpl w:val="424CA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306F9E"/>
    <w:multiLevelType w:val="hybridMultilevel"/>
    <w:tmpl w:val="BA8405BA"/>
    <w:lvl w:ilvl="0" w:tplc="877E96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A23697C"/>
    <w:multiLevelType w:val="multilevel"/>
    <w:tmpl w:val="FFD2A3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C713FC"/>
    <w:multiLevelType w:val="multilevel"/>
    <w:tmpl w:val="9D8A4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9B3563"/>
    <w:multiLevelType w:val="hybridMultilevel"/>
    <w:tmpl w:val="BAA60CCE"/>
    <w:lvl w:ilvl="0" w:tplc="65DAB9EA">
      <w:start w:val="4"/>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7" w15:restartNumberingAfterBreak="0">
    <w:nsid w:val="36D842AF"/>
    <w:multiLevelType w:val="hybridMultilevel"/>
    <w:tmpl w:val="751AFF9E"/>
    <w:lvl w:ilvl="0" w:tplc="525287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7B421C6"/>
    <w:multiLevelType w:val="multilevel"/>
    <w:tmpl w:val="D974C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261B99"/>
    <w:multiLevelType w:val="hybridMultilevel"/>
    <w:tmpl w:val="F6A6C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5B3E5A"/>
    <w:multiLevelType w:val="hybridMultilevel"/>
    <w:tmpl w:val="CAFCC5C6"/>
    <w:lvl w:ilvl="0" w:tplc="3FF8799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4EDE533B"/>
    <w:multiLevelType w:val="hybridMultilevel"/>
    <w:tmpl w:val="7CF42C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83E0F40"/>
    <w:multiLevelType w:val="hybridMultilevel"/>
    <w:tmpl w:val="6F544D54"/>
    <w:lvl w:ilvl="0" w:tplc="D490102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60491B05"/>
    <w:multiLevelType w:val="multilevel"/>
    <w:tmpl w:val="6DF024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70332E4"/>
    <w:multiLevelType w:val="hybridMultilevel"/>
    <w:tmpl w:val="3050EE96"/>
    <w:lvl w:ilvl="0" w:tplc="2FAE7E42">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71E702D8"/>
    <w:multiLevelType w:val="multilevel"/>
    <w:tmpl w:val="9A12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DC1683"/>
    <w:multiLevelType w:val="multilevel"/>
    <w:tmpl w:val="A288E42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4024614"/>
    <w:multiLevelType w:val="hybridMultilevel"/>
    <w:tmpl w:val="489AA1EA"/>
    <w:lvl w:ilvl="0" w:tplc="FE127C2C">
      <w:start w:val="1"/>
      <w:numFmt w:val="decimal"/>
      <w:lvlText w:val="%1."/>
      <w:lvlJc w:val="left"/>
      <w:pPr>
        <w:ind w:left="142" w:hanging="709"/>
      </w:pPr>
      <w:rPr>
        <w:rFonts w:ascii="Times New Roman" w:eastAsia="Times New Roman" w:hAnsi="Times New Roman" w:cs="Times New Roman" w:hint="default"/>
        <w:b w:val="0"/>
        <w:bCs w:val="0"/>
        <w:i w:val="0"/>
        <w:iCs w:val="0"/>
        <w:spacing w:val="0"/>
        <w:w w:val="100"/>
        <w:sz w:val="28"/>
        <w:szCs w:val="28"/>
        <w:lang w:val="ru-RU" w:eastAsia="en-US" w:bidi="ar-SA"/>
      </w:rPr>
    </w:lvl>
    <w:lvl w:ilvl="1" w:tplc="1084E030">
      <w:numFmt w:val="bullet"/>
      <w:lvlText w:val="•"/>
      <w:lvlJc w:val="left"/>
      <w:pPr>
        <w:ind w:left="1061" w:hanging="709"/>
      </w:pPr>
      <w:rPr>
        <w:rFonts w:hint="default"/>
        <w:lang w:val="ru-RU" w:eastAsia="en-US" w:bidi="ar-SA"/>
      </w:rPr>
    </w:lvl>
    <w:lvl w:ilvl="2" w:tplc="499C575C">
      <w:numFmt w:val="bullet"/>
      <w:lvlText w:val="•"/>
      <w:lvlJc w:val="left"/>
      <w:pPr>
        <w:ind w:left="1983" w:hanging="709"/>
      </w:pPr>
      <w:rPr>
        <w:rFonts w:hint="default"/>
        <w:lang w:val="ru-RU" w:eastAsia="en-US" w:bidi="ar-SA"/>
      </w:rPr>
    </w:lvl>
    <w:lvl w:ilvl="3" w:tplc="BB402C62">
      <w:numFmt w:val="bullet"/>
      <w:lvlText w:val="•"/>
      <w:lvlJc w:val="left"/>
      <w:pPr>
        <w:ind w:left="2904" w:hanging="709"/>
      </w:pPr>
      <w:rPr>
        <w:rFonts w:hint="default"/>
        <w:lang w:val="ru-RU" w:eastAsia="en-US" w:bidi="ar-SA"/>
      </w:rPr>
    </w:lvl>
    <w:lvl w:ilvl="4" w:tplc="F6A8507C">
      <w:numFmt w:val="bullet"/>
      <w:lvlText w:val="•"/>
      <w:lvlJc w:val="left"/>
      <w:pPr>
        <w:ind w:left="3826" w:hanging="709"/>
      </w:pPr>
      <w:rPr>
        <w:rFonts w:hint="default"/>
        <w:lang w:val="ru-RU" w:eastAsia="en-US" w:bidi="ar-SA"/>
      </w:rPr>
    </w:lvl>
    <w:lvl w:ilvl="5" w:tplc="F9561FCA">
      <w:numFmt w:val="bullet"/>
      <w:lvlText w:val="•"/>
      <w:lvlJc w:val="left"/>
      <w:pPr>
        <w:ind w:left="4747" w:hanging="709"/>
      </w:pPr>
      <w:rPr>
        <w:rFonts w:hint="default"/>
        <w:lang w:val="ru-RU" w:eastAsia="en-US" w:bidi="ar-SA"/>
      </w:rPr>
    </w:lvl>
    <w:lvl w:ilvl="6" w:tplc="FF4E09EC">
      <w:numFmt w:val="bullet"/>
      <w:lvlText w:val="•"/>
      <w:lvlJc w:val="left"/>
      <w:pPr>
        <w:ind w:left="5669" w:hanging="709"/>
      </w:pPr>
      <w:rPr>
        <w:rFonts w:hint="default"/>
        <w:lang w:val="ru-RU" w:eastAsia="en-US" w:bidi="ar-SA"/>
      </w:rPr>
    </w:lvl>
    <w:lvl w:ilvl="7" w:tplc="09E29F7A">
      <w:numFmt w:val="bullet"/>
      <w:lvlText w:val="•"/>
      <w:lvlJc w:val="left"/>
      <w:pPr>
        <w:ind w:left="6590" w:hanging="709"/>
      </w:pPr>
      <w:rPr>
        <w:rFonts w:hint="default"/>
        <w:lang w:val="ru-RU" w:eastAsia="en-US" w:bidi="ar-SA"/>
      </w:rPr>
    </w:lvl>
    <w:lvl w:ilvl="8" w:tplc="A00A11B0">
      <w:numFmt w:val="bullet"/>
      <w:lvlText w:val="•"/>
      <w:lvlJc w:val="left"/>
      <w:pPr>
        <w:ind w:left="7512" w:hanging="709"/>
      </w:pPr>
      <w:rPr>
        <w:rFonts w:hint="default"/>
        <w:lang w:val="ru-RU" w:eastAsia="en-US" w:bidi="ar-SA"/>
      </w:rPr>
    </w:lvl>
  </w:abstractNum>
  <w:abstractNum w:abstractNumId="18" w15:restartNumberingAfterBreak="0">
    <w:nsid w:val="741D5F0D"/>
    <w:multiLevelType w:val="hybridMultilevel"/>
    <w:tmpl w:val="7A86CED6"/>
    <w:lvl w:ilvl="0" w:tplc="743C9886">
      <w:start w:val="1"/>
      <w:numFmt w:val="decimal"/>
      <w:lvlText w:val="%1."/>
      <w:lvlJc w:val="left"/>
      <w:pPr>
        <w:ind w:left="142" w:hanging="709"/>
      </w:pPr>
      <w:rPr>
        <w:rFonts w:ascii="Times New Roman" w:eastAsia="Times New Roman" w:hAnsi="Times New Roman" w:cs="Times New Roman" w:hint="default"/>
        <w:b w:val="0"/>
        <w:bCs w:val="0"/>
        <w:i w:val="0"/>
        <w:iCs w:val="0"/>
        <w:spacing w:val="0"/>
        <w:w w:val="100"/>
        <w:sz w:val="28"/>
        <w:szCs w:val="28"/>
        <w:lang w:val="ru-RU" w:eastAsia="en-US" w:bidi="ar-SA"/>
      </w:rPr>
    </w:lvl>
    <w:lvl w:ilvl="1" w:tplc="C4348810">
      <w:numFmt w:val="bullet"/>
      <w:lvlText w:val="•"/>
      <w:lvlJc w:val="left"/>
      <w:pPr>
        <w:ind w:left="1061" w:hanging="709"/>
      </w:pPr>
      <w:rPr>
        <w:rFonts w:hint="default"/>
        <w:lang w:val="ru-RU" w:eastAsia="en-US" w:bidi="ar-SA"/>
      </w:rPr>
    </w:lvl>
    <w:lvl w:ilvl="2" w:tplc="3E2A4DE0">
      <w:numFmt w:val="bullet"/>
      <w:lvlText w:val="•"/>
      <w:lvlJc w:val="left"/>
      <w:pPr>
        <w:ind w:left="1983" w:hanging="709"/>
      </w:pPr>
      <w:rPr>
        <w:rFonts w:hint="default"/>
        <w:lang w:val="ru-RU" w:eastAsia="en-US" w:bidi="ar-SA"/>
      </w:rPr>
    </w:lvl>
    <w:lvl w:ilvl="3" w:tplc="20CA40E2">
      <w:numFmt w:val="bullet"/>
      <w:lvlText w:val="•"/>
      <w:lvlJc w:val="left"/>
      <w:pPr>
        <w:ind w:left="2904" w:hanging="709"/>
      </w:pPr>
      <w:rPr>
        <w:rFonts w:hint="default"/>
        <w:lang w:val="ru-RU" w:eastAsia="en-US" w:bidi="ar-SA"/>
      </w:rPr>
    </w:lvl>
    <w:lvl w:ilvl="4" w:tplc="8A008CE2">
      <w:numFmt w:val="bullet"/>
      <w:lvlText w:val="•"/>
      <w:lvlJc w:val="left"/>
      <w:pPr>
        <w:ind w:left="3826" w:hanging="709"/>
      </w:pPr>
      <w:rPr>
        <w:rFonts w:hint="default"/>
        <w:lang w:val="ru-RU" w:eastAsia="en-US" w:bidi="ar-SA"/>
      </w:rPr>
    </w:lvl>
    <w:lvl w:ilvl="5" w:tplc="3AC0332C">
      <w:numFmt w:val="bullet"/>
      <w:lvlText w:val="•"/>
      <w:lvlJc w:val="left"/>
      <w:pPr>
        <w:ind w:left="4747" w:hanging="709"/>
      </w:pPr>
      <w:rPr>
        <w:rFonts w:hint="default"/>
        <w:lang w:val="ru-RU" w:eastAsia="en-US" w:bidi="ar-SA"/>
      </w:rPr>
    </w:lvl>
    <w:lvl w:ilvl="6" w:tplc="94726E18">
      <w:numFmt w:val="bullet"/>
      <w:lvlText w:val="•"/>
      <w:lvlJc w:val="left"/>
      <w:pPr>
        <w:ind w:left="5669" w:hanging="709"/>
      </w:pPr>
      <w:rPr>
        <w:rFonts w:hint="default"/>
        <w:lang w:val="ru-RU" w:eastAsia="en-US" w:bidi="ar-SA"/>
      </w:rPr>
    </w:lvl>
    <w:lvl w:ilvl="7" w:tplc="0AE0B728">
      <w:numFmt w:val="bullet"/>
      <w:lvlText w:val="•"/>
      <w:lvlJc w:val="left"/>
      <w:pPr>
        <w:ind w:left="6590" w:hanging="709"/>
      </w:pPr>
      <w:rPr>
        <w:rFonts w:hint="default"/>
        <w:lang w:val="ru-RU" w:eastAsia="en-US" w:bidi="ar-SA"/>
      </w:rPr>
    </w:lvl>
    <w:lvl w:ilvl="8" w:tplc="F204138C">
      <w:numFmt w:val="bullet"/>
      <w:lvlText w:val="•"/>
      <w:lvlJc w:val="left"/>
      <w:pPr>
        <w:ind w:left="7512" w:hanging="709"/>
      </w:pPr>
      <w:rPr>
        <w:rFonts w:hint="default"/>
        <w:lang w:val="ru-RU" w:eastAsia="en-US" w:bidi="ar-SA"/>
      </w:rPr>
    </w:lvl>
  </w:abstractNum>
  <w:abstractNum w:abstractNumId="19" w15:restartNumberingAfterBreak="0">
    <w:nsid w:val="7EF431A5"/>
    <w:multiLevelType w:val="multilevel"/>
    <w:tmpl w:val="7DC6B0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3"/>
  </w:num>
  <w:num w:numId="2">
    <w:abstractNumId w:val="16"/>
  </w:num>
  <w:num w:numId="3">
    <w:abstractNumId w:val="4"/>
  </w:num>
  <w:num w:numId="4">
    <w:abstractNumId w:val="18"/>
  </w:num>
  <w:num w:numId="5">
    <w:abstractNumId w:val="17"/>
  </w:num>
  <w:num w:numId="6">
    <w:abstractNumId w:val="0"/>
  </w:num>
  <w:num w:numId="7">
    <w:abstractNumId w:val="6"/>
  </w:num>
  <w:num w:numId="8">
    <w:abstractNumId w:val="3"/>
  </w:num>
  <w:num w:numId="9">
    <w:abstractNumId w:val="7"/>
  </w:num>
  <w:num w:numId="10">
    <w:abstractNumId w:val="19"/>
  </w:num>
  <w:num w:numId="11">
    <w:abstractNumId w:val="10"/>
  </w:num>
  <w:num w:numId="12">
    <w:abstractNumId w:val="12"/>
  </w:num>
  <w:num w:numId="13">
    <w:abstractNumId w:val="14"/>
  </w:num>
  <w:num w:numId="14">
    <w:abstractNumId w:val="9"/>
  </w:num>
  <w:num w:numId="15">
    <w:abstractNumId w:val="2"/>
  </w:num>
  <w:num w:numId="16">
    <w:abstractNumId w:val="15"/>
  </w:num>
  <w:num w:numId="17">
    <w:abstractNumId w:val="5"/>
  </w:num>
  <w:num w:numId="18">
    <w:abstractNumId w:val="1"/>
  </w:num>
  <w:num w:numId="19">
    <w:abstractNumId w:val="8"/>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A5A"/>
    <w:rsid w:val="00001051"/>
    <w:rsid w:val="00017C63"/>
    <w:rsid w:val="00025E4F"/>
    <w:rsid w:val="000321FE"/>
    <w:rsid w:val="000449F8"/>
    <w:rsid w:val="00056D15"/>
    <w:rsid w:val="0006470F"/>
    <w:rsid w:val="000659C6"/>
    <w:rsid w:val="000675FB"/>
    <w:rsid w:val="000704B8"/>
    <w:rsid w:val="00070668"/>
    <w:rsid w:val="00094DA1"/>
    <w:rsid w:val="000A11BE"/>
    <w:rsid w:val="000A2C0A"/>
    <w:rsid w:val="000D00CB"/>
    <w:rsid w:val="000D7745"/>
    <w:rsid w:val="000E714A"/>
    <w:rsid w:val="00100140"/>
    <w:rsid w:val="00113B47"/>
    <w:rsid w:val="00131326"/>
    <w:rsid w:val="00153465"/>
    <w:rsid w:val="00155D64"/>
    <w:rsid w:val="00164BA4"/>
    <w:rsid w:val="001817BE"/>
    <w:rsid w:val="001846E6"/>
    <w:rsid w:val="00187B04"/>
    <w:rsid w:val="00196D3B"/>
    <w:rsid w:val="0019719F"/>
    <w:rsid w:val="001A1E5E"/>
    <w:rsid w:val="001B763C"/>
    <w:rsid w:val="001C14DC"/>
    <w:rsid w:val="001C6A42"/>
    <w:rsid w:val="001C6FA2"/>
    <w:rsid w:val="001D2D33"/>
    <w:rsid w:val="001D4F9E"/>
    <w:rsid w:val="00200E0E"/>
    <w:rsid w:val="00205083"/>
    <w:rsid w:val="00224873"/>
    <w:rsid w:val="00227109"/>
    <w:rsid w:val="00246043"/>
    <w:rsid w:val="00255DA9"/>
    <w:rsid w:val="00260686"/>
    <w:rsid w:val="002868AE"/>
    <w:rsid w:val="00291B41"/>
    <w:rsid w:val="0029221F"/>
    <w:rsid w:val="002A3D72"/>
    <w:rsid w:val="002B372D"/>
    <w:rsid w:val="002C38EA"/>
    <w:rsid w:val="002C6804"/>
    <w:rsid w:val="002C7691"/>
    <w:rsid w:val="002C7816"/>
    <w:rsid w:val="002D5083"/>
    <w:rsid w:val="002D5FCF"/>
    <w:rsid w:val="002E0590"/>
    <w:rsid w:val="002E4616"/>
    <w:rsid w:val="002F632E"/>
    <w:rsid w:val="00301064"/>
    <w:rsid w:val="00302305"/>
    <w:rsid w:val="00302747"/>
    <w:rsid w:val="00313DD5"/>
    <w:rsid w:val="003202E4"/>
    <w:rsid w:val="00320410"/>
    <w:rsid w:val="003224B6"/>
    <w:rsid w:val="00325687"/>
    <w:rsid w:val="003316E2"/>
    <w:rsid w:val="00343B05"/>
    <w:rsid w:val="003521A6"/>
    <w:rsid w:val="003562A4"/>
    <w:rsid w:val="00356A08"/>
    <w:rsid w:val="00360241"/>
    <w:rsid w:val="003621FF"/>
    <w:rsid w:val="0036677E"/>
    <w:rsid w:val="00372E7C"/>
    <w:rsid w:val="0039127A"/>
    <w:rsid w:val="0039533A"/>
    <w:rsid w:val="003A5AF8"/>
    <w:rsid w:val="003A5EC7"/>
    <w:rsid w:val="003A757D"/>
    <w:rsid w:val="003C1182"/>
    <w:rsid w:val="003C4890"/>
    <w:rsid w:val="003D097C"/>
    <w:rsid w:val="004018CE"/>
    <w:rsid w:val="0040443E"/>
    <w:rsid w:val="004114C2"/>
    <w:rsid w:val="00423B73"/>
    <w:rsid w:val="00424915"/>
    <w:rsid w:val="0044668A"/>
    <w:rsid w:val="00452100"/>
    <w:rsid w:val="00463531"/>
    <w:rsid w:val="00463693"/>
    <w:rsid w:val="00472002"/>
    <w:rsid w:val="00474207"/>
    <w:rsid w:val="00474DC3"/>
    <w:rsid w:val="0047521B"/>
    <w:rsid w:val="0048556E"/>
    <w:rsid w:val="00487214"/>
    <w:rsid w:val="00490B21"/>
    <w:rsid w:val="0049182B"/>
    <w:rsid w:val="004A5FD2"/>
    <w:rsid w:val="004B6101"/>
    <w:rsid w:val="004C0C6C"/>
    <w:rsid w:val="004C2856"/>
    <w:rsid w:val="004D7C77"/>
    <w:rsid w:val="004E21C1"/>
    <w:rsid w:val="00505F15"/>
    <w:rsid w:val="0051365A"/>
    <w:rsid w:val="00513898"/>
    <w:rsid w:val="00514D8C"/>
    <w:rsid w:val="00527F13"/>
    <w:rsid w:val="00533019"/>
    <w:rsid w:val="00536667"/>
    <w:rsid w:val="00546E40"/>
    <w:rsid w:val="00551EDF"/>
    <w:rsid w:val="005544D6"/>
    <w:rsid w:val="0055530C"/>
    <w:rsid w:val="0056205A"/>
    <w:rsid w:val="00570B49"/>
    <w:rsid w:val="005724F9"/>
    <w:rsid w:val="005738F7"/>
    <w:rsid w:val="00576FE0"/>
    <w:rsid w:val="00581144"/>
    <w:rsid w:val="00591747"/>
    <w:rsid w:val="00592096"/>
    <w:rsid w:val="005A19FA"/>
    <w:rsid w:val="005A1CBF"/>
    <w:rsid w:val="005B0103"/>
    <w:rsid w:val="005B1BE6"/>
    <w:rsid w:val="005B24DF"/>
    <w:rsid w:val="005B3A33"/>
    <w:rsid w:val="005B4DC6"/>
    <w:rsid w:val="005B5CAF"/>
    <w:rsid w:val="005C1AC8"/>
    <w:rsid w:val="005C27F8"/>
    <w:rsid w:val="005E0A04"/>
    <w:rsid w:val="005E113E"/>
    <w:rsid w:val="00602E29"/>
    <w:rsid w:val="006033F7"/>
    <w:rsid w:val="00624339"/>
    <w:rsid w:val="00631DDF"/>
    <w:rsid w:val="006360C1"/>
    <w:rsid w:val="0063748E"/>
    <w:rsid w:val="0064383D"/>
    <w:rsid w:val="00655DFD"/>
    <w:rsid w:val="006568A6"/>
    <w:rsid w:val="0066732A"/>
    <w:rsid w:val="00675ACA"/>
    <w:rsid w:val="006900D5"/>
    <w:rsid w:val="006A4E77"/>
    <w:rsid w:val="006A4EE1"/>
    <w:rsid w:val="006B27CB"/>
    <w:rsid w:val="006B2C49"/>
    <w:rsid w:val="006B2E97"/>
    <w:rsid w:val="006B7A09"/>
    <w:rsid w:val="006C6694"/>
    <w:rsid w:val="006C6EB5"/>
    <w:rsid w:val="006E0260"/>
    <w:rsid w:val="006F419F"/>
    <w:rsid w:val="006F513A"/>
    <w:rsid w:val="006F6D00"/>
    <w:rsid w:val="00702D12"/>
    <w:rsid w:val="00726CCE"/>
    <w:rsid w:val="00733B17"/>
    <w:rsid w:val="00733D4C"/>
    <w:rsid w:val="00737AC0"/>
    <w:rsid w:val="0074771D"/>
    <w:rsid w:val="007548AD"/>
    <w:rsid w:val="007620C6"/>
    <w:rsid w:val="00763657"/>
    <w:rsid w:val="0077202D"/>
    <w:rsid w:val="007741CE"/>
    <w:rsid w:val="00782157"/>
    <w:rsid w:val="00794966"/>
    <w:rsid w:val="00794E88"/>
    <w:rsid w:val="007969FF"/>
    <w:rsid w:val="00797A67"/>
    <w:rsid w:val="007B0969"/>
    <w:rsid w:val="007C06A0"/>
    <w:rsid w:val="007D73D4"/>
    <w:rsid w:val="007F2CFA"/>
    <w:rsid w:val="00801BFF"/>
    <w:rsid w:val="00802601"/>
    <w:rsid w:val="00811772"/>
    <w:rsid w:val="008418D9"/>
    <w:rsid w:val="00845957"/>
    <w:rsid w:val="008460D3"/>
    <w:rsid w:val="00860035"/>
    <w:rsid w:val="00862DCF"/>
    <w:rsid w:val="008741F0"/>
    <w:rsid w:val="0087450A"/>
    <w:rsid w:val="00881883"/>
    <w:rsid w:val="00887FA4"/>
    <w:rsid w:val="008A09B2"/>
    <w:rsid w:val="008A1F66"/>
    <w:rsid w:val="008A4EFB"/>
    <w:rsid w:val="008A593A"/>
    <w:rsid w:val="008B1DFD"/>
    <w:rsid w:val="008B40A1"/>
    <w:rsid w:val="008B7F87"/>
    <w:rsid w:val="008C7B9C"/>
    <w:rsid w:val="008D14A5"/>
    <w:rsid w:val="008F17A1"/>
    <w:rsid w:val="008F3599"/>
    <w:rsid w:val="008F3E8D"/>
    <w:rsid w:val="008F6CAE"/>
    <w:rsid w:val="00905282"/>
    <w:rsid w:val="0090790D"/>
    <w:rsid w:val="00925216"/>
    <w:rsid w:val="0094177C"/>
    <w:rsid w:val="00965ABB"/>
    <w:rsid w:val="00966660"/>
    <w:rsid w:val="009840F5"/>
    <w:rsid w:val="00986F6C"/>
    <w:rsid w:val="009C1A08"/>
    <w:rsid w:val="009C33D1"/>
    <w:rsid w:val="009C558B"/>
    <w:rsid w:val="009D6A54"/>
    <w:rsid w:val="009D77F5"/>
    <w:rsid w:val="009E65A7"/>
    <w:rsid w:val="009F6A57"/>
    <w:rsid w:val="00A00691"/>
    <w:rsid w:val="00A01C20"/>
    <w:rsid w:val="00A11007"/>
    <w:rsid w:val="00A11679"/>
    <w:rsid w:val="00A21A26"/>
    <w:rsid w:val="00A335D4"/>
    <w:rsid w:val="00A34530"/>
    <w:rsid w:val="00A4146B"/>
    <w:rsid w:val="00A54DEA"/>
    <w:rsid w:val="00A57420"/>
    <w:rsid w:val="00A642D4"/>
    <w:rsid w:val="00A6458D"/>
    <w:rsid w:val="00A82ACD"/>
    <w:rsid w:val="00A85C9E"/>
    <w:rsid w:val="00AA473D"/>
    <w:rsid w:val="00AA6A5A"/>
    <w:rsid w:val="00AA6B24"/>
    <w:rsid w:val="00AB52AA"/>
    <w:rsid w:val="00AC65E4"/>
    <w:rsid w:val="00AD2E40"/>
    <w:rsid w:val="00AE1B4D"/>
    <w:rsid w:val="00AF4DB6"/>
    <w:rsid w:val="00AF5750"/>
    <w:rsid w:val="00B008F9"/>
    <w:rsid w:val="00B030C3"/>
    <w:rsid w:val="00B05AE6"/>
    <w:rsid w:val="00B06FFC"/>
    <w:rsid w:val="00B166DA"/>
    <w:rsid w:val="00B2222D"/>
    <w:rsid w:val="00B33044"/>
    <w:rsid w:val="00B3602B"/>
    <w:rsid w:val="00B37FA0"/>
    <w:rsid w:val="00B427D2"/>
    <w:rsid w:val="00B46E85"/>
    <w:rsid w:val="00B5076F"/>
    <w:rsid w:val="00B53DB7"/>
    <w:rsid w:val="00B561D9"/>
    <w:rsid w:val="00B57024"/>
    <w:rsid w:val="00B64ADE"/>
    <w:rsid w:val="00B6589A"/>
    <w:rsid w:val="00B73A6F"/>
    <w:rsid w:val="00B772A6"/>
    <w:rsid w:val="00B7752F"/>
    <w:rsid w:val="00B83E23"/>
    <w:rsid w:val="00B860A5"/>
    <w:rsid w:val="00B96417"/>
    <w:rsid w:val="00B96425"/>
    <w:rsid w:val="00BA1478"/>
    <w:rsid w:val="00BA2ED2"/>
    <w:rsid w:val="00BA394C"/>
    <w:rsid w:val="00BC4926"/>
    <w:rsid w:val="00BD1277"/>
    <w:rsid w:val="00BD467A"/>
    <w:rsid w:val="00BF2D26"/>
    <w:rsid w:val="00C04E9A"/>
    <w:rsid w:val="00C421B2"/>
    <w:rsid w:val="00C42F63"/>
    <w:rsid w:val="00C42FF6"/>
    <w:rsid w:val="00C46245"/>
    <w:rsid w:val="00C47201"/>
    <w:rsid w:val="00C52B43"/>
    <w:rsid w:val="00C53389"/>
    <w:rsid w:val="00C57847"/>
    <w:rsid w:val="00C62EC6"/>
    <w:rsid w:val="00C6315F"/>
    <w:rsid w:val="00C737BC"/>
    <w:rsid w:val="00C84C81"/>
    <w:rsid w:val="00C87B9F"/>
    <w:rsid w:val="00CA40ED"/>
    <w:rsid w:val="00CA7D9A"/>
    <w:rsid w:val="00D01E19"/>
    <w:rsid w:val="00D40CBA"/>
    <w:rsid w:val="00D46A5D"/>
    <w:rsid w:val="00D57DFA"/>
    <w:rsid w:val="00D956B7"/>
    <w:rsid w:val="00DA051C"/>
    <w:rsid w:val="00DA54D8"/>
    <w:rsid w:val="00DB7FEA"/>
    <w:rsid w:val="00DF324F"/>
    <w:rsid w:val="00E02F96"/>
    <w:rsid w:val="00E03C97"/>
    <w:rsid w:val="00E06A5B"/>
    <w:rsid w:val="00E1143E"/>
    <w:rsid w:val="00E14597"/>
    <w:rsid w:val="00E33524"/>
    <w:rsid w:val="00E42272"/>
    <w:rsid w:val="00E42F49"/>
    <w:rsid w:val="00E471EB"/>
    <w:rsid w:val="00E51C99"/>
    <w:rsid w:val="00E565DB"/>
    <w:rsid w:val="00E60AD6"/>
    <w:rsid w:val="00E632ED"/>
    <w:rsid w:val="00E70F47"/>
    <w:rsid w:val="00E81D48"/>
    <w:rsid w:val="00EA3BDF"/>
    <w:rsid w:val="00EB1762"/>
    <w:rsid w:val="00EB18FB"/>
    <w:rsid w:val="00EB359E"/>
    <w:rsid w:val="00EB542D"/>
    <w:rsid w:val="00EB720E"/>
    <w:rsid w:val="00EC10EC"/>
    <w:rsid w:val="00EC1584"/>
    <w:rsid w:val="00EE0DCB"/>
    <w:rsid w:val="00EE1003"/>
    <w:rsid w:val="00EE3B14"/>
    <w:rsid w:val="00EF72D1"/>
    <w:rsid w:val="00F0286F"/>
    <w:rsid w:val="00F104FF"/>
    <w:rsid w:val="00F402F3"/>
    <w:rsid w:val="00F60218"/>
    <w:rsid w:val="00F6641C"/>
    <w:rsid w:val="00F7025E"/>
    <w:rsid w:val="00F708F9"/>
    <w:rsid w:val="00F86077"/>
    <w:rsid w:val="00F93594"/>
    <w:rsid w:val="00F94F88"/>
    <w:rsid w:val="00FA055F"/>
    <w:rsid w:val="00FA06F8"/>
    <w:rsid w:val="00FA33F6"/>
    <w:rsid w:val="00FB7F78"/>
    <w:rsid w:val="00FC76FD"/>
    <w:rsid w:val="00FD2ED0"/>
    <w:rsid w:val="00FD6D97"/>
    <w:rsid w:val="00FE2A82"/>
    <w:rsid w:val="00FF4BF2"/>
    <w:rsid w:val="00FF6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29D219"/>
  <w15:docId w15:val="{24F87155-4604-4974-B15D-B6805D00E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202D"/>
    <w:rPr>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34"/>
      <w:szCs w:val="34"/>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17"/>
      <w:szCs w:val="17"/>
      <w:u w:val="non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a4">
    <w:name w:val="Сноска"/>
    <w:basedOn w:val="a"/>
    <w:link w:val="a3"/>
    <w:rPr>
      <w:rFonts w:ascii="Times New Roman" w:eastAsia="Times New Roman" w:hAnsi="Times New Roman" w:cs="Times New Roman"/>
      <w:sz w:val="20"/>
      <w:szCs w:val="20"/>
    </w:rPr>
  </w:style>
  <w:style w:type="paragraph" w:customStyle="1" w:styleId="1">
    <w:name w:val="Основной текст1"/>
    <w:basedOn w:val="a"/>
    <w:link w:val="a5"/>
    <w:pPr>
      <w:spacing w:after="280" w:line="259" w:lineRule="auto"/>
    </w:pPr>
    <w:rPr>
      <w:rFonts w:ascii="Times New Roman" w:eastAsia="Times New Roman" w:hAnsi="Times New Roman" w:cs="Times New Roman"/>
      <w:sz w:val="26"/>
      <w:szCs w:val="26"/>
    </w:rPr>
  </w:style>
  <w:style w:type="paragraph" w:customStyle="1" w:styleId="20">
    <w:name w:val="Основной текст (2)"/>
    <w:basedOn w:val="a"/>
    <w:link w:val="2"/>
    <w:pPr>
      <w:spacing w:after="80" w:line="252" w:lineRule="auto"/>
    </w:pPr>
    <w:rPr>
      <w:rFonts w:ascii="Times New Roman" w:eastAsia="Times New Roman" w:hAnsi="Times New Roman" w:cs="Times New Roman"/>
      <w:b/>
      <w:bCs/>
      <w:sz w:val="22"/>
      <w:szCs w:val="22"/>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11">
    <w:name w:val="Заголовок №1"/>
    <w:basedOn w:val="a"/>
    <w:link w:val="10"/>
    <w:pPr>
      <w:spacing w:after="80"/>
      <w:jc w:val="center"/>
      <w:outlineLvl w:val="0"/>
    </w:pPr>
    <w:rPr>
      <w:rFonts w:ascii="Times New Roman" w:eastAsia="Times New Roman" w:hAnsi="Times New Roman" w:cs="Times New Roman"/>
      <w:b/>
      <w:bCs/>
      <w:sz w:val="34"/>
      <w:szCs w:val="34"/>
    </w:rPr>
  </w:style>
  <w:style w:type="paragraph" w:customStyle="1" w:styleId="30">
    <w:name w:val="Основной текст (3)"/>
    <w:basedOn w:val="a"/>
    <w:link w:val="3"/>
    <w:pPr>
      <w:spacing w:after="80"/>
      <w:ind w:left="2360"/>
    </w:pPr>
    <w:rPr>
      <w:rFonts w:ascii="Times New Roman" w:eastAsia="Times New Roman" w:hAnsi="Times New Roman" w:cs="Times New Roman"/>
      <w:b/>
      <w:bCs/>
      <w:sz w:val="17"/>
      <w:szCs w:val="17"/>
    </w:rPr>
  </w:style>
  <w:style w:type="paragraph" w:customStyle="1" w:styleId="a7">
    <w:name w:val="Другое"/>
    <w:basedOn w:val="a"/>
    <w:link w:val="a6"/>
    <w:pPr>
      <w:spacing w:after="280" w:line="259" w:lineRule="auto"/>
    </w:pPr>
    <w:rPr>
      <w:rFonts w:ascii="Times New Roman" w:eastAsia="Times New Roman" w:hAnsi="Times New Roman" w:cs="Times New Roman"/>
      <w:sz w:val="26"/>
      <w:szCs w:val="26"/>
    </w:rPr>
  </w:style>
  <w:style w:type="paragraph" w:styleId="a8">
    <w:name w:val="header"/>
    <w:basedOn w:val="a"/>
    <w:link w:val="a9"/>
    <w:uiPriority w:val="99"/>
    <w:unhideWhenUsed/>
    <w:rsid w:val="003521A6"/>
    <w:pPr>
      <w:tabs>
        <w:tab w:val="center" w:pos="4677"/>
        <w:tab w:val="right" w:pos="9355"/>
      </w:tabs>
    </w:pPr>
  </w:style>
  <w:style w:type="character" w:customStyle="1" w:styleId="a9">
    <w:name w:val="Верхний колонтитул Знак"/>
    <w:basedOn w:val="a0"/>
    <w:link w:val="a8"/>
    <w:uiPriority w:val="99"/>
    <w:rsid w:val="003521A6"/>
    <w:rPr>
      <w:color w:val="000000"/>
    </w:rPr>
  </w:style>
  <w:style w:type="paragraph" w:styleId="aa">
    <w:name w:val="footer"/>
    <w:basedOn w:val="a"/>
    <w:link w:val="ab"/>
    <w:uiPriority w:val="99"/>
    <w:unhideWhenUsed/>
    <w:rsid w:val="003521A6"/>
    <w:pPr>
      <w:tabs>
        <w:tab w:val="center" w:pos="4677"/>
        <w:tab w:val="right" w:pos="9355"/>
      </w:tabs>
    </w:pPr>
  </w:style>
  <w:style w:type="character" w:customStyle="1" w:styleId="ab">
    <w:name w:val="Нижний колонтитул Знак"/>
    <w:basedOn w:val="a0"/>
    <w:link w:val="aa"/>
    <w:uiPriority w:val="99"/>
    <w:rsid w:val="003521A6"/>
    <w:rPr>
      <w:color w:val="000000"/>
    </w:rPr>
  </w:style>
  <w:style w:type="table" w:styleId="ac">
    <w:name w:val="Table Grid"/>
    <w:basedOn w:val="a1"/>
    <w:uiPriority w:val="59"/>
    <w:rsid w:val="006B2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8741F0"/>
    <w:rPr>
      <w:rFonts w:ascii="Segoe UI" w:hAnsi="Segoe UI" w:cs="Segoe UI"/>
      <w:sz w:val="18"/>
      <w:szCs w:val="18"/>
    </w:rPr>
  </w:style>
  <w:style w:type="character" w:customStyle="1" w:styleId="ae">
    <w:name w:val="Текст выноски Знак"/>
    <w:basedOn w:val="a0"/>
    <w:link w:val="ad"/>
    <w:uiPriority w:val="99"/>
    <w:semiHidden/>
    <w:rsid w:val="008741F0"/>
    <w:rPr>
      <w:rFonts w:ascii="Segoe UI" w:hAnsi="Segoe UI" w:cs="Segoe UI"/>
      <w:color w:val="000000"/>
      <w:sz w:val="18"/>
      <w:szCs w:val="18"/>
    </w:rPr>
  </w:style>
  <w:style w:type="paragraph" w:styleId="af">
    <w:name w:val="Body Text"/>
    <w:basedOn w:val="a"/>
    <w:link w:val="af0"/>
    <w:uiPriority w:val="1"/>
    <w:qFormat/>
    <w:rsid w:val="00C84C81"/>
    <w:pPr>
      <w:autoSpaceDE w:val="0"/>
      <w:autoSpaceDN w:val="0"/>
      <w:ind w:left="142" w:right="139" w:firstLine="709"/>
      <w:jc w:val="both"/>
    </w:pPr>
    <w:rPr>
      <w:rFonts w:ascii="Times New Roman" w:eastAsia="Times New Roman" w:hAnsi="Times New Roman" w:cs="Times New Roman"/>
      <w:color w:val="auto"/>
      <w:sz w:val="28"/>
      <w:szCs w:val="28"/>
      <w:lang w:eastAsia="en-US" w:bidi="ar-SA"/>
    </w:rPr>
  </w:style>
  <w:style w:type="character" w:customStyle="1" w:styleId="af0">
    <w:name w:val="Основной текст Знак"/>
    <w:basedOn w:val="a0"/>
    <w:link w:val="af"/>
    <w:uiPriority w:val="1"/>
    <w:rsid w:val="00C84C81"/>
    <w:rPr>
      <w:rFonts w:ascii="Times New Roman" w:eastAsia="Times New Roman" w:hAnsi="Times New Roman" w:cs="Times New Roman"/>
      <w:sz w:val="28"/>
      <w:szCs w:val="28"/>
      <w:lang w:eastAsia="en-US" w:bidi="ar-SA"/>
    </w:rPr>
  </w:style>
  <w:style w:type="paragraph" w:styleId="af1">
    <w:name w:val="List Paragraph"/>
    <w:basedOn w:val="a"/>
    <w:uiPriority w:val="34"/>
    <w:qFormat/>
    <w:rsid w:val="00C84C81"/>
    <w:pPr>
      <w:autoSpaceDE w:val="0"/>
      <w:autoSpaceDN w:val="0"/>
      <w:ind w:left="142" w:right="139" w:firstLine="709"/>
      <w:jc w:val="both"/>
    </w:pPr>
    <w:rPr>
      <w:rFonts w:ascii="Times New Roman" w:eastAsia="Times New Roman" w:hAnsi="Times New Roman" w:cs="Times New Roman"/>
      <w:color w:val="auto"/>
      <w:sz w:val="22"/>
      <w:szCs w:val="22"/>
      <w:lang w:eastAsia="en-US" w:bidi="ar-SA"/>
    </w:rPr>
  </w:style>
  <w:style w:type="character" w:styleId="af2">
    <w:name w:val="Hyperlink"/>
    <w:basedOn w:val="a0"/>
    <w:uiPriority w:val="99"/>
    <w:unhideWhenUsed/>
    <w:rsid w:val="00AB52AA"/>
    <w:rPr>
      <w:color w:val="0563C1" w:themeColor="hyperlink"/>
      <w:u w:val="single"/>
    </w:rPr>
  </w:style>
  <w:style w:type="character" w:customStyle="1" w:styleId="12">
    <w:name w:val="Неразрешенное упоминание1"/>
    <w:basedOn w:val="a0"/>
    <w:uiPriority w:val="99"/>
    <w:semiHidden/>
    <w:unhideWhenUsed/>
    <w:rsid w:val="00AB52AA"/>
    <w:rPr>
      <w:color w:val="605E5C"/>
      <w:shd w:val="clear" w:color="auto" w:fill="E1DFDD"/>
    </w:rPr>
  </w:style>
  <w:style w:type="paragraph" w:styleId="af3">
    <w:name w:val="Normal (Web)"/>
    <w:basedOn w:val="a"/>
    <w:uiPriority w:val="99"/>
    <w:unhideWhenUsed/>
    <w:rsid w:val="00AB52A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onsPlusNormal">
    <w:name w:val="ConsPlusNormal"/>
    <w:rsid w:val="00B6589A"/>
    <w:pPr>
      <w:autoSpaceDE w:val="0"/>
      <w:autoSpaceDN w:val="0"/>
    </w:pPr>
    <w:rPr>
      <w:rFonts w:ascii="Calibri" w:eastAsiaTheme="minorEastAsia" w:hAnsi="Calibri" w:cs="Calibri"/>
      <w:sz w:val="22"/>
      <w:szCs w:val="22"/>
      <w:lang w:bidi="ar-SA"/>
    </w:rPr>
  </w:style>
  <w:style w:type="paragraph" w:customStyle="1" w:styleId="ConsPlusTitle">
    <w:name w:val="ConsPlusTitle"/>
    <w:rsid w:val="00B6589A"/>
    <w:pPr>
      <w:autoSpaceDE w:val="0"/>
      <w:autoSpaceDN w:val="0"/>
    </w:pPr>
    <w:rPr>
      <w:rFonts w:ascii="Calibri" w:eastAsiaTheme="minorEastAsia" w:hAnsi="Calibri" w:cs="Calibri"/>
      <w:b/>
      <w:sz w:val="22"/>
      <w:szCs w:val="22"/>
      <w:lang w:bidi="ar-SA"/>
    </w:rPr>
  </w:style>
  <w:style w:type="paragraph" w:customStyle="1" w:styleId="ConsPlusTitlePage">
    <w:name w:val="ConsPlusTitlePage"/>
    <w:rsid w:val="00B6589A"/>
    <w:pPr>
      <w:autoSpaceDE w:val="0"/>
      <w:autoSpaceDN w:val="0"/>
    </w:pPr>
    <w:rPr>
      <w:rFonts w:ascii="Tahoma" w:eastAsiaTheme="minorEastAsia" w:hAnsi="Tahoma" w:cs="Tahoma"/>
      <w:sz w:val="20"/>
      <w:szCs w:val="22"/>
      <w:lang w:bidi="ar-SA"/>
    </w:rPr>
  </w:style>
  <w:style w:type="paragraph" w:styleId="af4">
    <w:name w:val="No Spacing"/>
    <w:uiPriority w:val="1"/>
    <w:qFormat/>
    <w:rsid w:val="00B6589A"/>
    <w:pPr>
      <w:widowControl/>
    </w:pPr>
    <w:rPr>
      <w:rFonts w:asciiTheme="minorHAnsi" w:eastAsiaTheme="minorHAnsi" w:hAnsiTheme="minorHAnsi" w:cstheme="minorBidi"/>
      <w:sz w:val="22"/>
      <w:szCs w:val="22"/>
      <w:lang w:eastAsia="en-US" w:bidi="ar-SA"/>
    </w:rPr>
  </w:style>
  <w:style w:type="paragraph" w:customStyle="1" w:styleId="ConsPlusNonformat">
    <w:name w:val="ConsPlusNonformat"/>
    <w:rsid w:val="00B6589A"/>
    <w:pPr>
      <w:autoSpaceDE w:val="0"/>
      <w:autoSpaceDN w:val="0"/>
    </w:pPr>
    <w:rPr>
      <w:rFonts w:ascii="Courier New" w:eastAsiaTheme="minorEastAsia" w:hAnsi="Courier New" w:cs="Courier New"/>
      <w:sz w:val="20"/>
      <w:szCs w:val="22"/>
      <w:lang w:bidi="ar-SA"/>
    </w:rPr>
  </w:style>
  <w:style w:type="character" w:styleId="af5">
    <w:name w:val="Strong"/>
    <w:basedOn w:val="a0"/>
    <w:uiPriority w:val="22"/>
    <w:qFormat/>
    <w:rsid w:val="00B6589A"/>
    <w:rPr>
      <w:b/>
      <w:bCs/>
    </w:rPr>
  </w:style>
  <w:style w:type="paragraph" w:customStyle="1" w:styleId="docdata">
    <w:name w:val="docdata"/>
    <w:aliases w:val="docy,v5,2361,bqiaagaaeyqcaaagiaiaaammcaaabroiaaaaaaaaaaaaaaaaaaaaaaaaaaaaaaaaaaaaaaaaaaaaaaaaaaaaaaaaaaaaaaaaaaaaaaaaaaaaaaaaaaaaaaaaaaaaaaaaaaaaaaaaaaaaaaaaaaaaaaaaaaaaaaaaaaaaaaaaaaaaaaaaaaaaaaaaaaaaaaaaaaaaaaaaaaaaaaaaaaaaaaaaaaaaaaaaaaaaaaaa"/>
    <w:basedOn w:val="a"/>
    <w:rsid w:val="005B0103"/>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3203">
    <w:name w:val="3203"/>
    <w:aliases w:val="bqiaagaaeyqcaaagiaiaaapqcwaabfglaaaaaaaaaaaaaaaaaaaaaaaaaaaaaaaaaaaaaaaaaaaaaaaaaaaaaaaaaaaaaaaaaaaaaaaaaaaaaaaaaaaaaaaaaaaaaaaaaaaaaaaaaaaaaaaaaaaaaaaaaaaaaaaaaaaaaaaaaaaaaaaaaaaaaaaaaaaaaaaaaaaaaaaaaaaaaaaaaaaaaaaaaaaaaaaaaaaaaaaa"/>
    <w:basedOn w:val="a0"/>
    <w:rsid w:val="0064383D"/>
  </w:style>
  <w:style w:type="character" w:customStyle="1" w:styleId="23">
    <w:name w:val="Неразрешенное упоминание2"/>
    <w:basedOn w:val="a0"/>
    <w:uiPriority w:val="99"/>
    <w:semiHidden/>
    <w:unhideWhenUsed/>
    <w:rsid w:val="00E471EB"/>
    <w:rPr>
      <w:color w:val="605E5C"/>
      <w:shd w:val="clear" w:color="auto" w:fill="E1DFDD"/>
    </w:rPr>
  </w:style>
  <w:style w:type="character" w:styleId="af6">
    <w:name w:val="Unresolved Mention"/>
    <w:basedOn w:val="a0"/>
    <w:uiPriority w:val="99"/>
    <w:semiHidden/>
    <w:unhideWhenUsed/>
    <w:rsid w:val="00C42F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905543">
      <w:bodyDiv w:val="1"/>
      <w:marLeft w:val="0"/>
      <w:marRight w:val="0"/>
      <w:marTop w:val="0"/>
      <w:marBottom w:val="0"/>
      <w:divBdr>
        <w:top w:val="none" w:sz="0" w:space="0" w:color="auto"/>
        <w:left w:val="none" w:sz="0" w:space="0" w:color="auto"/>
        <w:bottom w:val="none" w:sz="0" w:space="0" w:color="auto"/>
        <w:right w:val="none" w:sz="0" w:space="0" w:color="auto"/>
      </w:divBdr>
    </w:div>
    <w:div w:id="526062385">
      <w:bodyDiv w:val="1"/>
      <w:marLeft w:val="0"/>
      <w:marRight w:val="0"/>
      <w:marTop w:val="0"/>
      <w:marBottom w:val="0"/>
      <w:divBdr>
        <w:top w:val="none" w:sz="0" w:space="0" w:color="auto"/>
        <w:left w:val="none" w:sz="0" w:space="0" w:color="auto"/>
        <w:bottom w:val="none" w:sz="0" w:space="0" w:color="auto"/>
        <w:right w:val="none" w:sz="0" w:space="0" w:color="auto"/>
      </w:divBdr>
    </w:div>
    <w:div w:id="660236125">
      <w:bodyDiv w:val="1"/>
      <w:marLeft w:val="0"/>
      <w:marRight w:val="0"/>
      <w:marTop w:val="0"/>
      <w:marBottom w:val="0"/>
      <w:divBdr>
        <w:top w:val="none" w:sz="0" w:space="0" w:color="auto"/>
        <w:left w:val="none" w:sz="0" w:space="0" w:color="auto"/>
        <w:bottom w:val="none" w:sz="0" w:space="0" w:color="auto"/>
        <w:right w:val="none" w:sz="0" w:space="0" w:color="auto"/>
      </w:divBdr>
    </w:div>
    <w:div w:id="757293654">
      <w:bodyDiv w:val="1"/>
      <w:marLeft w:val="0"/>
      <w:marRight w:val="0"/>
      <w:marTop w:val="0"/>
      <w:marBottom w:val="0"/>
      <w:divBdr>
        <w:top w:val="none" w:sz="0" w:space="0" w:color="auto"/>
        <w:left w:val="none" w:sz="0" w:space="0" w:color="auto"/>
        <w:bottom w:val="none" w:sz="0" w:space="0" w:color="auto"/>
        <w:right w:val="none" w:sz="0" w:space="0" w:color="auto"/>
      </w:divBdr>
    </w:div>
    <w:div w:id="801659699">
      <w:bodyDiv w:val="1"/>
      <w:marLeft w:val="0"/>
      <w:marRight w:val="0"/>
      <w:marTop w:val="0"/>
      <w:marBottom w:val="0"/>
      <w:divBdr>
        <w:top w:val="none" w:sz="0" w:space="0" w:color="auto"/>
        <w:left w:val="none" w:sz="0" w:space="0" w:color="auto"/>
        <w:bottom w:val="none" w:sz="0" w:space="0" w:color="auto"/>
        <w:right w:val="none" w:sz="0" w:space="0" w:color="auto"/>
      </w:divBdr>
    </w:div>
    <w:div w:id="950816273">
      <w:bodyDiv w:val="1"/>
      <w:marLeft w:val="0"/>
      <w:marRight w:val="0"/>
      <w:marTop w:val="0"/>
      <w:marBottom w:val="0"/>
      <w:divBdr>
        <w:top w:val="none" w:sz="0" w:space="0" w:color="auto"/>
        <w:left w:val="none" w:sz="0" w:space="0" w:color="auto"/>
        <w:bottom w:val="none" w:sz="0" w:space="0" w:color="auto"/>
        <w:right w:val="none" w:sz="0" w:space="0" w:color="auto"/>
      </w:divBdr>
    </w:div>
    <w:div w:id="1132602926">
      <w:bodyDiv w:val="1"/>
      <w:marLeft w:val="0"/>
      <w:marRight w:val="0"/>
      <w:marTop w:val="0"/>
      <w:marBottom w:val="0"/>
      <w:divBdr>
        <w:top w:val="none" w:sz="0" w:space="0" w:color="auto"/>
        <w:left w:val="none" w:sz="0" w:space="0" w:color="auto"/>
        <w:bottom w:val="none" w:sz="0" w:space="0" w:color="auto"/>
        <w:right w:val="none" w:sz="0" w:space="0" w:color="auto"/>
      </w:divBdr>
    </w:div>
    <w:div w:id="1169713210">
      <w:bodyDiv w:val="1"/>
      <w:marLeft w:val="0"/>
      <w:marRight w:val="0"/>
      <w:marTop w:val="0"/>
      <w:marBottom w:val="0"/>
      <w:divBdr>
        <w:top w:val="none" w:sz="0" w:space="0" w:color="auto"/>
        <w:left w:val="none" w:sz="0" w:space="0" w:color="auto"/>
        <w:bottom w:val="none" w:sz="0" w:space="0" w:color="auto"/>
        <w:right w:val="none" w:sz="0" w:space="0" w:color="auto"/>
      </w:divBdr>
    </w:div>
    <w:div w:id="1175654537">
      <w:bodyDiv w:val="1"/>
      <w:marLeft w:val="0"/>
      <w:marRight w:val="0"/>
      <w:marTop w:val="0"/>
      <w:marBottom w:val="0"/>
      <w:divBdr>
        <w:top w:val="none" w:sz="0" w:space="0" w:color="auto"/>
        <w:left w:val="none" w:sz="0" w:space="0" w:color="auto"/>
        <w:bottom w:val="none" w:sz="0" w:space="0" w:color="auto"/>
        <w:right w:val="none" w:sz="0" w:space="0" w:color="auto"/>
      </w:divBdr>
    </w:div>
    <w:div w:id="1275212777">
      <w:bodyDiv w:val="1"/>
      <w:marLeft w:val="0"/>
      <w:marRight w:val="0"/>
      <w:marTop w:val="0"/>
      <w:marBottom w:val="0"/>
      <w:divBdr>
        <w:top w:val="none" w:sz="0" w:space="0" w:color="auto"/>
        <w:left w:val="none" w:sz="0" w:space="0" w:color="auto"/>
        <w:bottom w:val="none" w:sz="0" w:space="0" w:color="auto"/>
        <w:right w:val="none" w:sz="0" w:space="0" w:color="auto"/>
      </w:divBdr>
    </w:div>
    <w:div w:id="1297494339">
      <w:bodyDiv w:val="1"/>
      <w:marLeft w:val="0"/>
      <w:marRight w:val="0"/>
      <w:marTop w:val="0"/>
      <w:marBottom w:val="0"/>
      <w:divBdr>
        <w:top w:val="none" w:sz="0" w:space="0" w:color="auto"/>
        <w:left w:val="none" w:sz="0" w:space="0" w:color="auto"/>
        <w:bottom w:val="none" w:sz="0" w:space="0" w:color="auto"/>
        <w:right w:val="none" w:sz="0" w:space="0" w:color="auto"/>
      </w:divBdr>
    </w:div>
    <w:div w:id="1325664767">
      <w:bodyDiv w:val="1"/>
      <w:marLeft w:val="0"/>
      <w:marRight w:val="0"/>
      <w:marTop w:val="0"/>
      <w:marBottom w:val="0"/>
      <w:divBdr>
        <w:top w:val="none" w:sz="0" w:space="0" w:color="auto"/>
        <w:left w:val="none" w:sz="0" w:space="0" w:color="auto"/>
        <w:bottom w:val="none" w:sz="0" w:space="0" w:color="auto"/>
        <w:right w:val="none" w:sz="0" w:space="0" w:color="auto"/>
      </w:divBdr>
    </w:div>
    <w:div w:id="1360164996">
      <w:bodyDiv w:val="1"/>
      <w:marLeft w:val="0"/>
      <w:marRight w:val="0"/>
      <w:marTop w:val="0"/>
      <w:marBottom w:val="0"/>
      <w:divBdr>
        <w:top w:val="none" w:sz="0" w:space="0" w:color="auto"/>
        <w:left w:val="none" w:sz="0" w:space="0" w:color="auto"/>
        <w:bottom w:val="none" w:sz="0" w:space="0" w:color="auto"/>
        <w:right w:val="none" w:sz="0" w:space="0" w:color="auto"/>
      </w:divBdr>
    </w:div>
    <w:div w:id="1372461935">
      <w:bodyDiv w:val="1"/>
      <w:marLeft w:val="0"/>
      <w:marRight w:val="0"/>
      <w:marTop w:val="0"/>
      <w:marBottom w:val="0"/>
      <w:divBdr>
        <w:top w:val="none" w:sz="0" w:space="0" w:color="auto"/>
        <w:left w:val="none" w:sz="0" w:space="0" w:color="auto"/>
        <w:bottom w:val="none" w:sz="0" w:space="0" w:color="auto"/>
        <w:right w:val="none" w:sz="0" w:space="0" w:color="auto"/>
      </w:divBdr>
    </w:div>
    <w:div w:id="1497188284">
      <w:bodyDiv w:val="1"/>
      <w:marLeft w:val="0"/>
      <w:marRight w:val="0"/>
      <w:marTop w:val="0"/>
      <w:marBottom w:val="0"/>
      <w:divBdr>
        <w:top w:val="none" w:sz="0" w:space="0" w:color="auto"/>
        <w:left w:val="none" w:sz="0" w:space="0" w:color="auto"/>
        <w:bottom w:val="none" w:sz="0" w:space="0" w:color="auto"/>
        <w:right w:val="none" w:sz="0" w:space="0" w:color="auto"/>
      </w:divBdr>
    </w:div>
    <w:div w:id="1513493250">
      <w:bodyDiv w:val="1"/>
      <w:marLeft w:val="0"/>
      <w:marRight w:val="0"/>
      <w:marTop w:val="0"/>
      <w:marBottom w:val="0"/>
      <w:divBdr>
        <w:top w:val="none" w:sz="0" w:space="0" w:color="auto"/>
        <w:left w:val="none" w:sz="0" w:space="0" w:color="auto"/>
        <w:bottom w:val="none" w:sz="0" w:space="0" w:color="auto"/>
        <w:right w:val="none" w:sz="0" w:space="0" w:color="auto"/>
      </w:divBdr>
      <w:divsChild>
        <w:div w:id="1221478524">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588269244">
      <w:bodyDiv w:val="1"/>
      <w:marLeft w:val="0"/>
      <w:marRight w:val="0"/>
      <w:marTop w:val="0"/>
      <w:marBottom w:val="0"/>
      <w:divBdr>
        <w:top w:val="none" w:sz="0" w:space="0" w:color="auto"/>
        <w:left w:val="none" w:sz="0" w:space="0" w:color="auto"/>
        <w:bottom w:val="none" w:sz="0" w:space="0" w:color="auto"/>
        <w:right w:val="none" w:sz="0" w:space="0" w:color="auto"/>
      </w:divBdr>
    </w:div>
    <w:div w:id="1595016945">
      <w:bodyDiv w:val="1"/>
      <w:marLeft w:val="0"/>
      <w:marRight w:val="0"/>
      <w:marTop w:val="0"/>
      <w:marBottom w:val="0"/>
      <w:divBdr>
        <w:top w:val="none" w:sz="0" w:space="0" w:color="auto"/>
        <w:left w:val="none" w:sz="0" w:space="0" w:color="auto"/>
        <w:bottom w:val="none" w:sz="0" w:space="0" w:color="auto"/>
        <w:right w:val="none" w:sz="0" w:space="0" w:color="auto"/>
      </w:divBdr>
    </w:div>
    <w:div w:id="1632831717">
      <w:bodyDiv w:val="1"/>
      <w:marLeft w:val="0"/>
      <w:marRight w:val="0"/>
      <w:marTop w:val="0"/>
      <w:marBottom w:val="0"/>
      <w:divBdr>
        <w:top w:val="none" w:sz="0" w:space="0" w:color="auto"/>
        <w:left w:val="none" w:sz="0" w:space="0" w:color="auto"/>
        <w:bottom w:val="none" w:sz="0" w:space="0" w:color="auto"/>
        <w:right w:val="none" w:sz="0" w:space="0" w:color="auto"/>
      </w:divBdr>
    </w:div>
    <w:div w:id="1787236887">
      <w:bodyDiv w:val="1"/>
      <w:marLeft w:val="0"/>
      <w:marRight w:val="0"/>
      <w:marTop w:val="0"/>
      <w:marBottom w:val="0"/>
      <w:divBdr>
        <w:top w:val="none" w:sz="0" w:space="0" w:color="auto"/>
        <w:left w:val="none" w:sz="0" w:space="0" w:color="auto"/>
        <w:bottom w:val="none" w:sz="0" w:space="0" w:color="auto"/>
        <w:right w:val="none" w:sz="0" w:space="0" w:color="auto"/>
      </w:divBdr>
    </w:div>
    <w:div w:id="1876459198">
      <w:bodyDiv w:val="1"/>
      <w:marLeft w:val="0"/>
      <w:marRight w:val="0"/>
      <w:marTop w:val="0"/>
      <w:marBottom w:val="0"/>
      <w:divBdr>
        <w:top w:val="none" w:sz="0" w:space="0" w:color="auto"/>
        <w:left w:val="none" w:sz="0" w:space="0" w:color="auto"/>
        <w:bottom w:val="none" w:sz="0" w:space="0" w:color="auto"/>
        <w:right w:val="none" w:sz="0" w:space="0" w:color="auto"/>
      </w:divBdr>
    </w:div>
    <w:div w:id="2129735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ravo.e-dag.ru" TargetMode="External"/><Relationship Id="rId18" Type="http://schemas.openxmlformats.org/officeDocument/2006/relationships/hyperlink" Target="https://login.consultant.ru/link/?req=doc&amp;base=LAW&amp;n=495710&amp;dst=3722&amp;field=134&amp;date=11.06.2026" TargetMode="External"/><Relationship Id="rId3" Type="http://schemas.openxmlformats.org/officeDocument/2006/relationships/styles" Target="styles.xml"/><Relationship Id="rId21" Type="http://schemas.openxmlformats.org/officeDocument/2006/relationships/hyperlink" Target="https://login.consultant.ru/link/?req=doc&amp;base=LAW&amp;n=495935&amp;date=20.07.2026" TargetMode="External"/><Relationship Id="rId7" Type="http://schemas.openxmlformats.org/officeDocument/2006/relationships/endnotes" Target="endnotes.xml"/><Relationship Id="rId12" Type="http://schemas.openxmlformats.org/officeDocument/2006/relationships/hyperlink" Target="http://www.pravo.gov.ru" TargetMode="External"/><Relationship Id="rId17" Type="http://schemas.openxmlformats.org/officeDocument/2006/relationships/hyperlink" Target="https://login.consultant.ru/link/?req=doc&amp;base=LAW&amp;n=495710&amp;dst=3704&amp;field=134&amp;date=11.06.202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95710&amp;dst=3722&amp;field=134&amp;date=11.06.2026" TargetMode="External"/><Relationship Id="rId20" Type="http://schemas.openxmlformats.org/officeDocument/2006/relationships/hyperlink" Target="https://docs.cntd.ru/document/9017144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23368"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95710&amp;dst=3704&amp;field=134&amp;date=11.06.2026" TargetMode="External"/><Relationship Id="rId23" Type="http://schemas.openxmlformats.org/officeDocument/2006/relationships/header" Target="header2.xml"/><Relationship Id="rId10" Type="http://schemas.openxmlformats.org/officeDocument/2006/relationships/hyperlink" Target="http://pravo.gov.ru" TargetMode="External"/><Relationship Id="rId19" Type="http://schemas.openxmlformats.org/officeDocument/2006/relationships/hyperlink" Target="https://docs.cntd.ru/document/351175770" TargetMode="External"/><Relationship Id="rId4" Type="http://schemas.openxmlformats.org/officeDocument/2006/relationships/settings" Target="settings.xml"/><Relationship Id="rId9" Type="http://schemas.openxmlformats.org/officeDocument/2006/relationships/hyperlink" Target="https://login.consultant.ru/link/?req=doc&amp;base=LAW&amp;n=495710&amp;dst=103431" TargetMode="External"/><Relationship Id="rId14" Type="http://schemas.openxmlformats.org/officeDocument/2006/relationships/hyperlink" Target="http://dagnasledie.e-dag.ru"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F56A6-DD4F-43C8-81E5-58EA41100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2493</TotalTime>
  <Pages>26</Pages>
  <Words>8118</Words>
  <Characters>46274</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Архипова О И</dc:creator>
  <cp:lastModifiedBy>user</cp:lastModifiedBy>
  <cp:revision>19</cp:revision>
  <cp:lastPrinted>2026-07-03T07:31:00Z</cp:lastPrinted>
  <dcterms:created xsi:type="dcterms:W3CDTF">2026-07-17T11:02:00Z</dcterms:created>
  <dcterms:modified xsi:type="dcterms:W3CDTF">2026-07-30T11:41:00Z</dcterms:modified>
</cp:coreProperties>
</file>