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27" w:rsidRDefault="00547327" w:rsidP="002B3E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47327" w:rsidRPr="00547327" w:rsidRDefault="00547327" w:rsidP="00547327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4732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587C0A7" wp14:editId="33F68B3A">
            <wp:extent cx="869950" cy="895350"/>
            <wp:effectExtent l="0" t="0" r="635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327" w:rsidRPr="00547327" w:rsidRDefault="00547327" w:rsidP="00547327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473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АГЕНТСТВО ПО ОХРАНЕ КУЛЬТУРНОГО НАСЛЕДИЯ</w:t>
      </w:r>
    </w:p>
    <w:p w:rsidR="00547327" w:rsidRPr="00547327" w:rsidRDefault="00547327" w:rsidP="00547327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473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РЕСПУБЛИКИ ДАГЕСТАН</w:t>
      </w:r>
    </w:p>
    <w:p w:rsidR="00547327" w:rsidRPr="00547327" w:rsidRDefault="00547327" w:rsidP="00547327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473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spellStart"/>
      <w:r w:rsidRPr="005473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Дагнаследие</w:t>
      </w:r>
      <w:proofErr w:type="spellEnd"/>
      <w:r w:rsidRPr="005473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tbl>
      <w:tblPr>
        <w:tblW w:w="9701" w:type="dxa"/>
        <w:tblInd w:w="217" w:type="dxa"/>
        <w:tblLook w:val="0000" w:firstRow="0" w:lastRow="0" w:firstColumn="0" w:lastColumn="0" w:noHBand="0" w:noVBand="0"/>
      </w:tblPr>
      <w:tblGrid>
        <w:gridCol w:w="9701"/>
      </w:tblGrid>
      <w:tr w:rsidR="00547327" w:rsidRPr="00547327" w:rsidTr="003770C7">
        <w:tc>
          <w:tcPr>
            <w:tcW w:w="9701" w:type="dxa"/>
          </w:tcPr>
          <w:p w:rsidR="00547327" w:rsidRPr="00547327" w:rsidRDefault="00547327" w:rsidP="00547327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7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547327" w:rsidRPr="00547327" w:rsidTr="003770C7">
        <w:tc>
          <w:tcPr>
            <w:tcW w:w="9701" w:type="dxa"/>
          </w:tcPr>
          <w:p w:rsidR="00547327" w:rsidRPr="00547327" w:rsidRDefault="00547327" w:rsidP="00547327">
            <w:pPr>
              <w:spacing w:after="0" w:line="240" w:lineRule="auto"/>
              <w:ind w:left="23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732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                                     </w:t>
            </w:r>
          </w:p>
        </w:tc>
      </w:tr>
    </w:tbl>
    <w:p w:rsidR="00547327" w:rsidRPr="00547327" w:rsidRDefault="00547327" w:rsidP="00547327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47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47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547327" w:rsidRPr="00547327" w:rsidRDefault="00547327" w:rsidP="00547327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327" w:rsidRPr="00547327" w:rsidRDefault="00547327" w:rsidP="00547327">
      <w:pPr>
        <w:tabs>
          <w:tab w:val="left" w:pos="210"/>
          <w:tab w:val="left" w:pos="818"/>
          <w:tab w:val="center" w:pos="4677"/>
          <w:tab w:val="left" w:pos="6765"/>
          <w:tab w:val="left" w:pos="74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№_____                                                                               «___» ________2022 г.                                                                       </w:t>
      </w:r>
    </w:p>
    <w:p w:rsidR="00547327" w:rsidRPr="00547327" w:rsidRDefault="00547327" w:rsidP="00547327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547327" w:rsidRPr="00547327" w:rsidRDefault="00547327" w:rsidP="00547327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Махачкала</w:t>
      </w:r>
    </w:p>
    <w:p w:rsidR="00547327" w:rsidRDefault="00547327" w:rsidP="002B3E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47327" w:rsidRPr="00547327" w:rsidRDefault="00547327" w:rsidP="002B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3EE6" w:rsidRPr="00F11ED1" w:rsidRDefault="002B3EE6" w:rsidP="00F11ED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1ED1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ПОРЯДКА</w:t>
      </w:r>
    </w:p>
    <w:p w:rsidR="002B3EE6" w:rsidRPr="00F11ED1" w:rsidRDefault="002B3EE6" w:rsidP="00F11ED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1ED1">
        <w:rPr>
          <w:rFonts w:ascii="Times New Roman" w:hAnsi="Times New Roman" w:cs="Times New Roman"/>
          <w:b/>
          <w:sz w:val="28"/>
          <w:szCs w:val="28"/>
          <w:lang w:eastAsia="ru-RU"/>
        </w:rPr>
        <w:t>УВЕДОМЛЕНИЯ ПРЕДСТАВИТЕЛЯ НАНИМАТЕЛЯ</w:t>
      </w:r>
    </w:p>
    <w:p w:rsidR="002B3EE6" w:rsidRPr="00F11ED1" w:rsidRDefault="002B3EE6" w:rsidP="00F11ED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1ED1">
        <w:rPr>
          <w:rFonts w:ascii="Times New Roman" w:hAnsi="Times New Roman" w:cs="Times New Roman"/>
          <w:b/>
          <w:sz w:val="28"/>
          <w:szCs w:val="28"/>
          <w:lang w:eastAsia="ru-RU"/>
        </w:rPr>
        <w:t>ГОСУДАРСТВЕННЫМИ ГРАЖДАНСКИМИ СЛУЖАЩИМИ АГЕНТСТВА ПО ОХРАНЕ КУЛЬТУРНОГО НАСЛЕДИЯ РЕСПУБЛИКИ ДАГЕСТАН</w:t>
      </w:r>
    </w:p>
    <w:p w:rsidR="002B3EE6" w:rsidRPr="00F11ED1" w:rsidRDefault="002B3EE6" w:rsidP="00F11ED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1ED1">
        <w:rPr>
          <w:rFonts w:ascii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2B3EE6" w:rsidRPr="00F11ED1" w:rsidRDefault="002B3EE6" w:rsidP="00F11ED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1E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</w:t>
      </w:r>
      <w:proofErr w:type="gramStart"/>
      <w:r w:rsidRPr="00F11ED1">
        <w:rPr>
          <w:rFonts w:ascii="Times New Roman" w:hAnsi="Times New Roman" w:cs="Times New Roman"/>
          <w:b/>
          <w:sz w:val="28"/>
          <w:szCs w:val="28"/>
          <w:lang w:eastAsia="ru-RU"/>
        </w:rPr>
        <w:t>КОТОРАЯ</w:t>
      </w:r>
      <w:proofErr w:type="gramEnd"/>
      <w:r w:rsidRPr="00F11E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ПРИВОДИТ ИЛИ МОЖЕТ</w:t>
      </w:r>
    </w:p>
    <w:p w:rsidR="002B3EE6" w:rsidRPr="00F11ED1" w:rsidRDefault="002B3EE6" w:rsidP="00F11ED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1ED1">
        <w:rPr>
          <w:rFonts w:ascii="Times New Roman" w:hAnsi="Times New Roman" w:cs="Times New Roman"/>
          <w:b/>
          <w:sz w:val="28"/>
          <w:szCs w:val="28"/>
          <w:lang w:eastAsia="ru-RU"/>
        </w:rPr>
        <w:t>ПРИВЕСТИ К КОНФЛИКТУ ИНТЕРЕСОВ</w:t>
      </w:r>
    </w:p>
    <w:p w:rsidR="002B3EE6" w:rsidRP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B3EE6" w:rsidRPr="002B3EE6" w:rsidRDefault="00F11ED1" w:rsidP="002B3E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11 Федерального закона от 25 декабря 2008 г. N 273-ФЗ "О противодействии коррупции" (Собрание законодательства Российской Федерации, 2008, N 52, ст. 6228; </w:t>
      </w:r>
      <w:proofErr w:type="gramStart"/>
      <w:r w:rsidRPr="00F11ED1">
        <w:rPr>
          <w:rFonts w:ascii="Times New Roman" w:eastAsia="Times New Roman" w:hAnsi="Times New Roman" w:cs="Times New Roman"/>
          <w:sz w:val="28"/>
          <w:szCs w:val="28"/>
          <w:lang w:eastAsia="ru-RU"/>
        </w:rPr>
        <w:t>2015, N 41, ст. 5639) и подпунктом "а" пункта 5 Указа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</w:t>
      </w:r>
      <w:proofErr w:type="gramEnd"/>
      <w:r w:rsidRPr="00F1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акты Президента Российской Федерации" (Собрание законодательства Российской Федерации, 2015, N 52, ст. 7588)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3EE6"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целях повышения эффективности мер по предотвращению и урегулированию конфликта интересов приказываю: </w:t>
      </w:r>
    </w:p>
    <w:p w:rsidR="002B3EE6" w:rsidRPr="002B3EE6" w:rsidRDefault="002B3EE6" w:rsidP="002B3E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w:anchor="p29" w:history="1">
        <w:r w:rsidRPr="00F11E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Порядок</w:t>
        </w:r>
      </w:hyperlink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представителя нанимателя государственными гражданскими служащими </w:t>
      </w:r>
      <w:r w:rsidRPr="0054732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охране культурного наследия</w:t>
      </w:r>
      <w:r w:rsidR="00B2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  <w:r w:rsidRPr="0054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личной </w:t>
      </w:r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заинтересованности при исполнении должностных обязанностей, которая приводит или может привести к конфликту интересов. </w:t>
      </w:r>
    </w:p>
    <w:p w:rsidR="00F11ED1" w:rsidRPr="00FC72BF" w:rsidRDefault="002B3EE6" w:rsidP="00F11E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11ED1" w:rsidRPr="00FC72BF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F11ED1">
        <w:rPr>
          <w:rFonts w:ascii="Times New Roman" w:hAnsi="Times New Roman" w:cs="Times New Roman"/>
          <w:sz w:val="28"/>
          <w:szCs w:val="28"/>
          <w:lang w:eastAsia="ru-RU"/>
        </w:rPr>
        <w:t>Обеспечить</w:t>
      </w:r>
      <w:r w:rsidR="00F11ED1" w:rsidRPr="00FC72BF">
        <w:rPr>
          <w:rFonts w:ascii="Times New Roman" w:hAnsi="Times New Roman" w:cs="Times New Roman"/>
          <w:sz w:val="28"/>
          <w:szCs w:val="28"/>
          <w:lang w:eastAsia="ru-RU"/>
        </w:rPr>
        <w:t xml:space="preserve"> разме</w:t>
      </w:r>
      <w:r w:rsidR="00F11ED1">
        <w:rPr>
          <w:rFonts w:ascii="Times New Roman" w:hAnsi="Times New Roman" w:cs="Times New Roman"/>
          <w:sz w:val="28"/>
          <w:szCs w:val="28"/>
          <w:lang w:eastAsia="ru-RU"/>
        </w:rPr>
        <w:t xml:space="preserve">щение </w:t>
      </w:r>
      <w:r w:rsidR="00F11ED1" w:rsidRPr="00FC72BF">
        <w:rPr>
          <w:rFonts w:ascii="Times New Roman" w:hAnsi="Times New Roman" w:cs="Times New Roman"/>
          <w:sz w:val="28"/>
          <w:szCs w:val="28"/>
          <w:lang w:eastAsia="ru-RU"/>
        </w:rPr>
        <w:t>настоящ</w:t>
      </w:r>
      <w:r w:rsidR="00F11ED1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F11ED1" w:rsidRPr="00FC72BF">
        <w:rPr>
          <w:rFonts w:ascii="Times New Roman" w:hAnsi="Times New Roman" w:cs="Times New Roman"/>
          <w:sz w:val="28"/>
          <w:szCs w:val="28"/>
          <w:lang w:eastAsia="ru-RU"/>
        </w:rPr>
        <w:t xml:space="preserve"> приказ</w:t>
      </w:r>
      <w:r w:rsidR="00F11ED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11ED1" w:rsidRPr="00FC72BF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 Агентства по охране культурного наследия Республики Дагестан  (</w:t>
      </w:r>
      <w:hyperlink w:history="1">
        <w:r w:rsidR="00F11ED1" w:rsidRPr="00FC72BF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 xml:space="preserve">www.dagnasledie.ru </w:t>
        </w:r>
      </w:hyperlink>
      <w:r w:rsidR="00F11ED1" w:rsidRPr="00FC72B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11ED1" w:rsidRDefault="00F11ED1" w:rsidP="00F11E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Направить настоящий приказ</w:t>
      </w: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 на государственную регистрацию в Министерс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тво юстиции Республики Дагестан.</w:t>
      </w:r>
    </w:p>
    <w:p w:rsidR="00F11ED1" w:rsidRPr="008F46B2" w:rsidRDefault="00F11ED1" w:rsidP="00F11E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B2">
        <w:rPr>
          <w:rFonts w:ascii="Times New Roman" w:hAnsi="Times New Roman" w:cs="Times New Roman"/>
          <w:sz w:val="28"/>
          <w:szCs w:val="28"/>
          <w:lang w:eastAsia="ru-RU"/>
        </w:rPr>
        <w:t>4. Настоящий приказ вступает в силу в установленном законом порядке.</w:t>
      </w:r>
    </w:p>
    <w:p w:rsidR="00F11ED1" w:rsidRDefault="00F11ED1" w:rsidP="00F11E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8F46B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2B3EE6" w:rsidRP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E6" w:rsidRPr="00547327" w:rsidRDefault="002B3EE6" w:rsidP="002B3E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                                                                                       М. Мусаев</w:t>
      </w:r>
    </w:p>
    <w:p w:rsid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ED1" w:rsidRDefault="00F11ED1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ED1" w:rsidRDefault="00F11ED1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ED1" w:rsidRDefault="00F11ED1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ED1" w:rsidRDefault="00F11ED1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ED1" w:rsidRDefault="00F11ED1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ED1" w:rsidRDefault="00F11ED1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ED1" w:rsidRDefault="00F11ED1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ED1" w:rsidRDefault="00F11ED1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ED1" w:rsidRDefault="00F11ED1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ED1" w:rsidRDefault="00F11ED1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E6" w:rsidRP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ED1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приказу Агентства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2B3EE6" w:rsidRP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охране культурного наследия </w:t>
      </w:r>
    </w:p>
    <w:p w:rsidR="002B3EE6" w:rsidRP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3EE6" w:rsidRP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«__»______ 20__ г. N __</w:t>
      </w:r>
    </w:p>
    <w:p w:rsidR="002B3EE6" w:rsidRP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66899" w:rsidRDefault="00F66899" w:rsidP="002B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29"/>
      <w:bookmarkEnd w:id="0"/>
    </w:p>
    <w:p w:rsidR="002B3EE6" w:rsidRPr="002B3EE6" w:rsidRDefault="00547327" w:rsidP="002B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  <w:r w:rsidRPr="00B2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2B3EE6" w:rsidRPr="002B3EE6" w:rsidRDefault="00547327" w:rsidP="002B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УВЕДОМЛЕНИЯ ПРЕДСТАВИТЕЛЯ НАНИМАТЕЛЯ </w:t>
      </w:r>
    </w:p>
    <w:p w:rsidR="002B3EE6" w:rsidRPr="002B3EE6" w:rsidRDefault="00547327" w:rsidP="00547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ГОСУДАРСТВЕННЫМИ ГРАЖДАНСКИМИ СЛУЖАЩИМИ АГЕНТСТВА ПО ОХРАНЕ КУЛЬТУРНОГО НАСЛЕДИЯ РЕСПУБЛИКИ ДАГЕСТАН</w:t>
      </w:r>
    </w:p>
    <w:p w:rsidR="002B3EE6" w:rsidRPr="002B3EE6" w:rsidRDefault="00547327" w:rsidP="002B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ВОЗНИКНОВЕНИИ ЛИЧНОЙ ЗАИНТЕРЕСОВАННОСТИ ПРИ ИСПОЛНЕНИИ </w:t>
      </w:r>
    </w:p>
    <w:p w:rsidR="002B3EE6" w:rsidRPr="002B3EE6" w:rsidRDefault="00547327" w:rsidP="002B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ДОЛЖНОСТНЫХ ОБЯЗАННОСТЕЙ, </w:t>
      </w:r>
      <w:proofErr w:type="gramStart"/>
      <w:r w:rsidRPr="00B2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КОТОРАЯ</w:t>
      </w:r>
      <w:proofErr w:type="gramEnd"/>
      <w:r w:rsidRPr="00B2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ПРИВОДИТ ИЛИ МОЖЕТ </w:t>
      </w:r>
    </w:p>
    <w:p w:rsidR="002B3EE6" w:rsidRPr="002B3EE6" w:rsidRDefault="00547327" w:rsidP="002B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ПРИВЕСТИ К КОНФЛИКТУ ИНТЕРЕСОВ </w:t>
      </w:r>
    </w:p>
    <w:p w:rsidR="002B3EE6" w:rsidRP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B3EE6" w:rsidRPr="002B3EE6" w:rsidRDefault="002B3EE6" w:rsidP="002B3E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Лица, замещающие должности государственной гражданской службы в </w:t>
      </w:r>
      <w:r w:rsidRPr="00B2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Агентстве по охране культурного наследия Республики Дагестан </w:t>
      </w:r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гражданские служащие), обязаны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2B3EE6" w:rsidRPr="002B3EE6" w:rsidRDefault="002B3EE6" w:rsidP="002B3E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у гражданского служащего личной заинтересованности при исполнении должностных обязанностей, которая приводит или может привести к конфликту интересов, он обязан не позднее рабочего дня, следующего за днем, когда ему стало об этом известно, а в случае отсутствия гражданского служащего на рабочем месте по какой-либо причине - при первой возможности представить представителю нанимателя уведомление о возникновении личной заинтересованности при исполнении</w:t>
      </w:r>
      <w:proofErr w:type="gramEnd"/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обязанностей, </w:t>
      </w:r>
      <w:proofErr w:type="gramStart"/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или может привести к конфликту интересов (далее - Уведомление). </w:t>
      </w:r>
    </w:p>
    <w:p w:rsidR="002B3EE6" w:rsidRPr="002B3EE6" w:rsidRDefault="002B3EE6" w:rsidP="002B3E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Уведомление гражданский служащий составляет в письменном виде в произвольной форме (рекомендуемый образец приведен в </w:t>
      </w:r>
      <w:hyperlink w:anchor="p86" w:history="1">
        <w:r w:rsidRPr="00F11E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приложении N 1</w:t>
        </w:r>
      </w:hyperlink>
      <w:r w:rsidRPr="00F1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Порядку), предварительно ознакомив с Уведомлением своего непосредственного начальника. </w:t>
      </w:r>
    </w:p>
    <w:p w:rsidR="002B3EE6" w:rsidRPr="002B3EE6" w:rsidRDefault="002B3EE6" w:rsidP="002B3E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Уведомление не может быть представлено гражданским служащим лично, то направляется им по почте с уведомлением о вручении. </w:t>
      </w:r>
    </w:p>
    <w:p w:rsidR="002B3EE6" w:rsidRPr="002B3EE6" w:rsidRDefault="002B3EE6" w:rsidP="002B3E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1"/>
      <w:bookmarkEnd w:id="2"/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Гражданские служащие, замещающие должности госу</w:t>
      </w:r>
      <w:r w:rsidR="001315B4" w:rsidRPr="00B2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гражданской службы </w:t>
      </w:r>
      <w:r w:rsidR="00F1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315B4" w:rsidRPr="00B2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Агентстве по охране культурного наследия Республики Дагестан,</w:t>
      </w:r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1315B4" w:rsidRPr="00B23E6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Уведомление на имя Руководителя</w:t>
      </w:r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3EE6" w:rsidRPr="002B3EE6" w:rsidRDefault="001315B4" w:rsidP="002B3E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2"/>
      <w:bookmarkEnd w:id="3"/>
      <w:r w:rsidRPr="00B2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2B3EE6"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(направляются) гражданскими служащими в Отдел </w:t>
      </w:r>
      <w:r w:rsidRPr="00B2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 – хозяйственной деятельности и кадровой работы </w:t>
      </w:r>
      <w:r w:rsidR="002B3EE6"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Отдел). </w:t>
      </w:r>
    </w:p>
    <w:p w:rsidR="002B3EE6" w:rsidRPr="002B3EE6" w:rsidRDefault="001315B4" w:rsidP="002B3E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2B3EE6"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Уведомлению могут прилагаться имеющиеся в распоряжении гражданского служащего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меры, принятые гражданским служащим по предотвращению или урегулированию конфликта интересов. </w:t>
      </w:r>
    </w:p>
    <w:p w:rsidR="002B3EE6" w:rsidRPr="002B3EE6" w:rsidRDefault="001315B4" w:rsidP="002B3E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B3EE6"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Регистрация Уведомления осуществляется Отделом, уполномоченным лицом в день его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регистрации) (рекомендуемый образец приведен в </w:t>
      </w:r>
      <w:hyperlink w:anchor="p133" w:history="1">
        <w:r w:rsidR="002B3EE6" w:rsidRPr="00F11E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приложении N 2</w:t>
        </w:r>
      </w:hyperlink>
      <w:r w:rsidR="002B3EE6"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Порядку). </w:t>
      </w:r>
    </w:p>
    <w:p w:rsidR="002B3EE6" w:rsidRPr="002B3EE6" w:rsidRDefault="002B3EE6" w:rsidP="002B3E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Журнала регистрации должны быть прошиты, пронумерованы и заверены оттиском печати</w:t>
      </w:r>
      <w:r w:rsidR="001315B4" w:rsidRPr="00B2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по охране культурного наследия Республик Дагестан</w:t>
      </w:r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3EE6" w:rsidRPr="002B3EE6" w:rsidRDefault="002B3EE6" w:rsidP="002B3E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Копия Уведомления с отметкой о его регистрации выдается гражданскому служащему на руки под подпись в Журнале регистраций или направляется ему по почте с уведомлением о вручении. </w:t>
      </w:r>
    </w:p>
    <w:p w:rsidR="002B3EE6" w:rsidRPr="002B3EE6" w:rsidRDefault="002B3EE6" w:rsidP="002B3E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Рассмотрение Уведомлений и принятие соответствующих по ним решений осуществляется в порядке, установленном </w:t>
      </w:r>
      <w:hyperlink r:id="rId6" w:history="1">
        <w:r w:rsidRPr="00F11E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Положением</w:t>
        </w:r>
      </w:hyperlink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Комиссии по соблюдению требований к служебному поведению госуда</w:t>
      </w:r>
      <w:r w:rsidR="00547327" w:rsidRPr="00B2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рственных гражданских служащих </w:t>
      </w:r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лиц, замещающих отдельные должности в организациях, создаваемых для выполнения задач, поставленных перед</w:t>
      </w:r>
      <w:r w:rsidR="00547327" w:rsidRPr="00B2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Агентством по охране культурного наследия Республики Дагестан</w:t>
      </w:r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уре</w:t>
      </w:r>
      <w:r w:rsidR="00547327" w:rsidRPr="00B2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гулированию конфликта интересов.</w:t>
      </w:r>
    </w:p>
    <w:p w:rsidR="002B3EE6" w:rsidRP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B3EE6" w:rsidRP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B3EE6" w:rsidRP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B3EE6" w:rsidRP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315B4" w:rsidRDefault="001315B4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B4" w:rsidRDefault="001315B4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B4" w:rsidRDefault="001315B4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B4" w:rsidRDefault="001315B4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B4" w:rsidRDefault="001315B4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B4" w:rsidRDefault="001315B4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B4" w:rsidRDefault="001315B4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B4" w:rsidRDefault="001315B4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B4" w:rsidRDefault="001315B4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B4" w:rsidRDefault="001315B4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B4" w:rsidRDefault="001315B4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B4" w:rsidRDefault="001315B4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B4" w:rsidRDefault="001315B4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B4" w:rsidRDefault="001315B4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B4" w:rsidRDefault="001315B4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B4" w:rsidRDefault="001315B4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B4" w:rsidRDefault="001315B4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B4" w:rsidRDefault="001315B4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B4" w:rsidRDefault="001315B4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E6" w:rsidRP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1 </w:t>
      </w:r>
    </w:p>
    <w:p w:rsidR="002B3EE6" w:rsidRP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уведомления представителя </w:t>
      </w:r>
    </w:p>
    <w:p w:rsidR="002B3EE6" w:rsidRP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нанимателя </w:t>
      </w:r>
      <w:proofErr w:type="gramStart"/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proofErr w:type="gramEnd"/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7327" w:rsidRDefault="002B3EE6" w:rsidP="0054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гражданскими служащими</w:t>
      </w:r>
    </w:p>
    <w:p w:rsidR="00547327" w:rsidRDefault="002B3EE6" w:rsidP="0054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Агентства по охране культурного наследия </w:t>
      </w:r>
    </w:p>
    <w:p w:rsidR="00547327" w:rsidRPr="002B3EE6" w:rsidRDefault="00547327" w:rsidP="0054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</w:p>
    <w:p w:rsidR="002B3EE6" w:rsidRP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возникновении </w:t>
      </w:r>
    </w:p>
    <w:p w:rsidR="002B3EE6" w:rsidRP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личной заинтересованности при исполнении </w:t>
      </w:r>
    </w:p>
    <w:p w:rsidR="002B3EE6" w:rsidRP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3EE6" w:rsidRP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 или может привести к конфликту </w:t>
      </w:r>
    </w:p>
    <w:p w:rsidR="002B3EE6" w:rsidRP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интересов, </w:t>
      </w:r>
      <w:proofErr w:type="gramStart"/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3EE6" w:rsidRP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547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Агентства </w:t>
      </w:r>
    </w:p>
    <w:p w:rsidR="002B3EE6" w:rsidRPr="002B3EE6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 ______ 20___ г. N __</w:t>
      </w:r>
    </w:p>
    <w:p w:rsidR="002B3EE6" w:rsidRP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B3EE6" w:rsidRP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(рекомендуемый образец) </w:t>
      </w:r>
    </w:p>
    <w:p w:rsidR="002B3EE6" w:rsidRP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"/>
        <w:gridCol w:w="9013"/>
      </w:tblGrid>
      <w:tr w:rsidR="002B3EE6" w:rsidRPr="002B3EE6" w:rsidTr="002B3EE6">
        <w:tc>
          <w:tcPr>
            <w:tcW w:w="0" w:type="auto"/>
            <w:hideMark/>
          </w:tcPr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B3EE6" w:rsidRPr="002B3EE6" w:rsidTr="002B3EE6">
        <w:tc>
          <w:tcPr>
            <w:tcW w:w="0" w:type="auto"/>
            <w:hideMark/>
          </w:tcPr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B3EE6" w:rsidRPr="002B3EE6" w:rsidTr="002B3EE6">
        <w:tc>
          <w:tcPr>
            <w:tcW w:w="0" w:type="auto"/>
            <w:hideMark/>
          </w:tcPr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2B3EE6" w:rsidRPr="002B3EE6" w:rsidRDefault="002B3EE6" w:rsidP="002B3EE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(должность, фамилия, имя, отчество (при наличии) представителя нанимателя) </w:t>
            </w:r>
          </w:p>
        </w:tc>
      </w:tr>
      <w:tr w:rsidR="002B3EE6" w:rsidRPr="002B3EE6" w:rsidTr="002B3EE6">
        <w:tc>
          <w:tcPr>
            <w:tcW w:w="0" w:type="auto"/>
            <w:hideMark/>
          </w:tcPr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</w:tr>
      <w:tr w:rsidR="002B3EE6" w:rsidRPr="002B3EE6" w:rsidTr="002B3EE6">
        <w:tc>
          <w:tcPr>
            <w:tcW w:w="0" w:type="auto"/>
            <w:hideMark/>
          </w:tcPr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B3EE6" w:rsidRPr="002B3EE6" w:rsidTr="002B3EE6">
        <w:tc>
          <w:tcPr>
            <w:tcW w:w="0" w:type="auto"/>
            <w:hideMark/>
          </w:tcPr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2B3EE6" w:rsidRPr="002B3EE6" w:rsidRDefault="002B3EE6" w:rsidP="002B3EE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(должность, фамилия, имя, отчество (при наличии) гражданского служащего) </w:t>
            </w:r>
          </w:p>
        </w:tc>
      </w:tr>
    </w:tbl>
    <w:p w:rsidR="002B3EE6" w:rsidRP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2B3EE6" w:rsidRPr="002B3EE6" w:rsidTr="002B3EE6">
        <w:tc>
          <w:tcPr>
            <w:tcW w:w="0" w:type="auto"/>
            <w:hideMark/>
          </w:tcPr>
          <w:p w:rsidR="002B3EE6" w:rsidRPr="002B3EE6" w:rsidRDefault="002B3EE6" w:rsidP="002B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86"/>
            <w:bookmarkEnd w:id="4"/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</w:p>
          <w:p w:rsidR="002B3EE6" w:rsidRPr="002B3EE6" w:rsidRDefault="002B3EE6" w:rsidP="002B3EE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</w:r>
          </w:p>
        </w:tc>
      </w:tr>
    </w:tbl>
    <w:p w:rsidR="002B3EE6" w:rsidRP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2B3EE6" w:rsidRPr="002B3EE6" w:rsidTr="002B3EE6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Сообщаю о возникновении у меня личной заинтересованности при исполнении должностных обязанностей, которая </w:t>
            </w:r>
            <w:proofErr w:type="gramStart"/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</w:t>
            </w:r>
            <w:proofErr w:type="gramEnd"/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/может привести (нужное подчеркнуть) к конфликту интересов. </w:t>
            </w:r>
          </w:p>
          <w:p w:rsidR="002B3EE6" w:rsidRPr="002B3EE6" w:rsidRDefault="002B3EE6" w:rsidP="002B3EE6">
            <w:pPr>
              <w:spacing w:after="10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Обстоятельства, являющиеся основанием возникновения личной заинтересованности: </w:t>
            </w:r>
          </w:p>
        </w:tc>
      </w:tr>
      <w:tr w:rsidR="002B3EE6" w:rsidRPr="002B3EE6" w:rsidTr="002B3EE6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обязанности, на исполнение которых влияет или может повлиять личная заинтересованность: __________________________________ </w:t>
            </w:r>
          </w:p>
        </w:tc>
      </w:tr>
      <w:tr w:rsidR="002B3EE6" w:rsidRPr="002B3EE6" w:rsidTr="002B3EE6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B3EE6" w:rsidRPr="002B3EE6" w:rsidTr="002B3EE6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Предлагаемые меры по предотвращению или урегулированию конфликта интересов: ________________________________________________________ </w:t>
            </w:r>
          </w:p>
        </w:tc>
      </w:tr>
      <w:tr w:rsidR="002B3EE6" w:rsidRPr="002B3EE6" w:rsidTr="002B3EE6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B3EE6" w:rsidRPr="002B3EE6" w:rsidTr="002B3EE6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B3EE6" w:rsidRPr="002B3EE6" w:rsidRDefault="002B3EE6" w:rsidP="00547327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Намереваюсь (не намереваюсь) лично присутствовать на заседании Комиссии </w:t>
            </w:r>
            <w:r w:rsidR="0054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Агентства по охране культурного наследия Республики Дагестан </w:t>
            </w: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соблюдению требований к служебному поведению государственных гражданских служащих и лиц, замещающих отдельные должности в организациях, создаваемых для выполнения задач, поставленных перед</w:t>
            </w:r>
            <w:r w:rsidR="0054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Агентством по охране культурного наследия Республики Дагестан</w:t>
            </w: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урегулированию конфликта интересов (</w:t>
            </w:r>
            <w:proofErr w:type="gramStart"/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подчеркнуть). </w:t>
            </w:r>
          </w:p>
        </w:tc>
      </w:tr>
    </w:tbl>
    <w:p w:rsidR="002B3EE6" w:rsidRP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130"/>
        <w:gridCol w:w="2178"/>
        <w:gridCol w:w="130"/>
        <w:gridCol w:w="5340"/>
      </w:tblGrid>
      <w:tr w:rsidR="002B3EE6" w:rsidRPr="002B3EE6" w:rsidTr="002B3EE6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B3EE6" w:rsidRPr="002B3EE6" w:rsidTr="002B3EE6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(дата) </w:t>
            </w:r>
          </w:p>
        </w:tc>
        <w:tc>
          <w:tcPr>
            <w:tcW w:w="0" w:type="auto"/>
            <w:hideMark/>
          </w:tcPr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</w:tr>
    </w:tbl>
    <w:p w:rsidR="002B3EE6" w:rsidRP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2B3EE6" w:rsidRPr="002B3EE6" w:rsidTr="002B3EE6">
        <w:tc>
          <w:tcPr>
            <w:tcW w:w="0" w:type="auto"/>
            <w:hideMark/>
          </w:tcPr>
          <w:p w:rsidR="002B3EE6" w:rsidRPr="002B3EE6" w:rsidRDefault="002B3EE6" w:rsidP="002B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в журнале ____________________ </w:t>
            </w:r>
          </w:p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 уведомления "__" ______________ 20__ г. </w:t>
            </w:r>
          </w:p>
        </w:tc>
      </w:tr>
    </w:tbl>
    <w:p w:rsidR="002B3EE6" w:rsidRP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2B3EE6" w:rsidRPr="002B3EE6" w:rsidTr="002B3EE6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divId w:val="1383094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B3EE6" w:rsidRPr="002B3EE6" w:rsidTr="002B3EE6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(должность, фамилия, имя, отчество (при наличии) гражданского служащего, зарегистрировавшего уведомление) </w:t>
            </w:r>
          </w:p>
        </w:tc>
      </w:tr>
    </w:tbl>
    <w:p w:rsidR="002B3EE6" w:rsidRP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B3EE6" w:rsidRP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B3EE6" w:rsidRP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B3EE6" w:rsidRP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B3EE6" w:rsidRP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7327" w:rsidRPr="002B3EE6" w:rsidRDefault="00547327" w:rsidP="0054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1 </w:t>
      </w:r>
    </w:p>
    <w:p w:rsidR="00547327" w:rsidRPr="002B3EE6" w:rsidRDefault="00547327" w:rsidP="0054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уведомления представителя </w:t>
      </w:r>
    </w:p>
    <w:p w:rsidR="00547327" w:rsidRPr="002B3EE6" w:rsidRDefault="00547327" w:rsidP="0054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нанимателя </w:t>
      </w:r>
      <w:proofErr w:type="gramStart"/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proofErr w:type="gramEnd"/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7327" w:rsidRDefault="00547327" w:rsidP="0054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гражданскими служащими</w:t>
      </w:r>
    </w:p>
    <w:p w:rsidR="00547327" w:rsidRDefault="00547327" w:rsidP="0054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Агентства по охране культурного наследия </w:t>
      </w:r>
    </w:p>
    <w:p w:rsidR="00547327" w:rsidRPr="002B3EE6" w:rsidRDefault="00547327" w:rsidP="0054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</w:p>
    <w:p w:rsidR="00547327" w:rsidRPr="002B3EE6" w:rsidRDefault="00547327" w:rsidP="0054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возникновении </w:t>
      </w:r>
    </w:p>
    <w:p w:rsidR="00547327" w:rsidRPr="002B3EE6" w:rsidRDefault="00547327" w:rsidP="0054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личной заинтересованности при исполнении </w:t>
      </w:r>
    </w:p>
    <w:p w:rsidR="00547327" w:rsidRPr="002B3EE6" w:rsidRDefault="00547327" w:rsidP="0054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7327" w:rsidRPr="002B3EE6" w:rsidRDefault="00547327" w:rsidP="0054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 или может привести к конфликту </w:t>
      </w:r>
    </w:p>
    <w:p w:rsidR="00547327" w:rsidRPr="002B3EE6" w:rsidRDefault="00547327" w:rsidP="0054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интересов, </w:t>
      </w:r>
      <w:proofErr w:type="gramStart"/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7327" w:rsidRPr="002B3EE6" w:rsidRDefault="00547327" w:rsidP="0054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Агентства </w:t>
      </w:r>
    </w:p>
    <w:p w:rsidR="00547327" w:rsidRDefault="00547327" w:rsidP="00547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 ______ 20___ г. N __</w:t>
      </w:r>
    </w:p>
    <w:p w:rsidR="00547327" w:rsidRPr="002B3EE6" w:rsidRDefault="00547327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E6" w:rsidRP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(рекомендуемый образец) </w:t>
      </w:r>
    </w:p>
    <w:p w:rsid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7327" w:rsidRDefault="00547327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Pr="002B3EE6" w:rsidRDefault="00547327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E6" w:rsidRPr="002B3EE6" w:rsidRDefault="002B3EE6" w:rsidP="002B3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33"/>
      <w:bookmarkEnd w:id="5"/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</w:p>
    <w:p w:rsidR="002B3EE6" w:rsidRPr="002B3EE6" w:rsidRDefault="002B3EE6" w:rsidP="002B3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уведомлений о возникновении личной </w:t>
      </w:r>
    </w:p>
    <w:p w:rsidR="002B3EE6" w:rsidRPr="002B3EE6" w:rsidRDefault="002B3EE6" w:rsidP="002B3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заинтересованности при исполнении должностных обязанностей, </w:t>
      </w:r>
    </w:p>
    <w:p w:rsidR="002B3EE6" w:rsidRPr="002B3EE6" w:rsidRDefault="002B3EE6" w:rsidP="002B3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или может привести к конфликту интересов </w:t>
      </w:r>
    </w:p>
    <w:p w:rsidR="002B3EE6" w:rsidRP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703"/>
        <w:gridCol w:w="1222"/>
        <w:gridCol w:w="1404"/>
        <w:gridCol w:w="1159"/>
        <w:gridCol w:w="1064"/>
        <w:gridCol w:w="2154"/>
      </w:tblGrid>
      <w:tr w:rsidR="002B3EE6" w:rsidRPr="002B3EE6" w:rsidTr="002B3EE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регистрации уведомления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 </w:t>
            </w:r>
            <w:proofErr w:type="gramStart"/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листов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Сведение о гражданском служащем, подавшем уведомление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инициалы, должность, подпись лица, принявшего уведомление </w:t>
            </w:r>
          </w:p>
        </w:tc>
      </w:tr>
      <w:tr w:rsidR="002B3EE6" w:rsidRPr="002B3EE6" w:rsidTr="002B3EE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EE6" w:rsidRPr="002B3EE6" w:rsidRDefault="002B3EE6" w:rsidP="002B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EE6" w:rsidRPr="002B3EE6" w:rsidRDefault="002B3EE6" w:rsidP="002B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EE6" w:rsidRPr="002B3EE6" w:rsidRDefault="002B3EE6" w:rsidP="002B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телефона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EE6" w:rsidRPr="002B3EE6" w:rsidRDefault="002B3EE6" w:rsidP="002B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EE6" w:rsidRPr="002B3EE6" w:rsidTr="002B3E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2B3EE6" w:rsidRPr="002B3EE6" w:rsidTr="002B3E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3EE6" w:rsidRPr="002B3EE6" w:rsidRDefault="002B3EE6" w:rsidP="002B3EE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2B3EE6" w:rsidRP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B3EE6" w:rsidRP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1DFA" w:rsidRDefault="00A21DFA"/>
    <w:sectPr w:rsidR="00A21DFA" w:rsidSect="00906525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E6"/>
    <w:rsid w:val="001315B4"/>
    <w:rsid w:val="002B3EE6"/>
    <w:rsid w:val="00547327"/>
    <w:rsid w:val="00906525"/>
    <w:rsid w:val="00A21DFA"/>
    <w:rsid w:val="00B23E64"/>
    <w:rsid w:val="00F11ED1"/>
    <w:rsid w:val="00F6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32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1ED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F11E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32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1ED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F11E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2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5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9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1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7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8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7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95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2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50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3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31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7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41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5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5940&amp;dst=100014&amp;field=134&amp;date=30.05.20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3</cp:revision>
  <dcterms:created xsi:type="dcterms:W3CDTF">2022-05-30T07:29:00Z</dcterms:created>
  <dcterms:modified xsi:type="dcterms:W3CDTF">2022-05-31T08:36:00Z</dcterms:modified>
</cp:coreProperties>
</file>